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BEF" w:rsidRPr="00643D89" w:rsidRDefault="00956BEF" w:rsidP="00956BEF">
      <w:pPr>
        <w:jc w:val="center"/>
        <w:rPr>
          <w:sz w:val="28"/>
          <w:szCs w:val="28"/>
        </w:rPr>
      </w:pPr>
      <w:r w:rsidRPr="00643D89">
        <w:rPr>
          <w:sz w:val="28"/>
          <w:szCs w:val="28"/>
        </w:rPr>
        <w:t>(в ред. № 06-21 от 26.11.2010, в ред. № 09-32 о</w:t>
      </w:r>
      <w:r>
        <w:rPr>
          <w:sz w:val="28"/>
          <w:szCs w:val="28"/>
        </w:rPr>
        <w:t xml:space="preserve">т 11.04.2011, в ред. № 24-74 от </w:t>
      </w:r>
      <w:r w:rsidRPr="00643D89">
        <w:rPr>
          <w:sz w:val="28"/>
          <w:szCs w:val="28"/>
        </w:rPr>
        <w:t>05.12.2012</w:t>
      </w:r>
      <w:r>
        <w:rPr>
          <w:sz w:val="28"/>
          <w:szCs w:val="28"/>
        </w:rPr>
        <w:t>, в ред. № 02-11 от 24.12.2015</w:t>
      </w:r>
      <w:r w:rsidRPr="00643D89">
        <w:rPr>
          <w:sz w:val="28"/>
          <w:szCs w:val="28"/>
        </w:rPr>
        <w:t>)</w:t>
      </w:r>
    </w:p>
    <w:p w:rsidR="002375C2" w:rsidRDefault="002375C2" w:rsidP="002375C2">
      <w:pPr>
        <w:rPr>
          <w:b/>
          <w:sz w:val="28"/>
          <w:szCs w:val="28"/>
        </w:rPr>
      </w:pPr>
    </w:p>
    <w:p w:rsidR="002375C2" w:rsidRDefault="001105FF" w:rsidP="00237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СТРЕТЕНСКИЙ </w:t>
      </w:r>
      <w:r w:rsidR="002375C2">
        <w:rPr>
          <w:b/>
          <w:sz w:val="28"/>
          <w:szCs w:val="28"/>
        </w:rPr>
        <w:t>СЕЛЬСКИЙ СОВЕТ ДЕПУТАТОВ                                                                                             НИЖНЕИНГАШСКОГО РАЙОНА</w:t>
      </w:r>
    </w:p>
    <w:p w:rsidR="002375C2" w:rsidRDefault="002375C2" w:rsidP="00237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2375C2" w:rsidRDefault="002375C2" w:rsidP="002375C2">
      <w:pPr>
        <w:pStyle w:val="a3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  <w:r>
        <w:rPr>
          <w:szCs w:val="28"/>
        </w:rPr>
        <w:br/>
      </w:r>
      <w:r>
        <w:rPr>
          <w:b/>
          <w:szCs w:val="28"/>
        </w:rPr>
        <w:t>РЕШЕНИЕ</w:t>
      </w:r>
    </w:p>
    <w:p w:rsidR="006A1B7F" w:rsidRDefault="006A1B7F" w:rsidP="002375C2">
      <w:pPr>
        <w:pStyle w:val="a3"/>
        <w:rPr>
          <w:b/>
          <w:szCs w:val="28"/>
        </w:rPr>
      </w:pPr>
    </w:p>
    <w:p w:rsidR="002375C2" w:rsidRDefault="001105FF" w:rsidP="00FD712A">
      <w:pPr>
        <w:pStyle w:val="a3"/>
        <w:tabs>
          <w:tab w:val="left" w:pos="5655"/>
        </w:tabs>
        <w:jc w:val="left"/>
        <w:rPr>
          <w:szCs w:val="28"/>
        </w:rPr>
      </w:pPr>
      <w:r>
        <w:rPr>
          <w:szCs w:val="28"/>
        </w:rPr>
        <w:t xml:space="preserve">   28</w:t>
      </w:r>
      <w:r w:rsidR="002375C2">
        <w:rPr>
          <w:szCs w:val="28"/>
        </w:rPr>
        <w:t xml:space="preserve">.11. 2019       </w:t>
      </w:r>
      <w:r>
        <w:rPr>
          <w:szCs w:val="28"/>
        </w:rPr>
        <w:t xml:space="preserve">               с. Стретенка                      № 31-89</w:t>
      </w:r>
    </w:p>
    <w:p w:rsidR="002375C2" w:rsidRDefault="002375C2" w:rsidP="002375C2">
      <w:pPr>
        <w:rPr>
          <w:sz w:val="28"/>
          <w:szCs w:val="28"/>
        </w:rPr>
      </w:pPr>
    </w:p>
    <w:p w:rsidR="002375C2" w:rsidRDefault="002375C2" w:rsidP="00237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 внесении допо</w:t>
      </w:r>
      <w:r w:rsidR="001105FF">
        <w:rPr>
          <w:sz w:val="28"/>
          <w:szCs w:val="28"/>
        </w:rPr>
        <w:t xml:space="preserve">лнений и изменений в решение Стретенского </w:t>
      </w:r>
      <w:r>
        <w:rPr>
          <w:sz w:val="28"/>
          <w:szCs w:val="28"/>
        </w:rPr>
        <w:t xml:space="preserve"> сельского Совета депутатов Нижнеингашского района Красн</w:t>
      </w:r>
      <w:r w:rsidR="001105FF">
        <w:rPr>
          <w:sz w:val="28"/>
          <w:szCs w:val="28"/>
        </w:rPr>
        <w:t>оярского края от  26.11.2010 № 06-21</w:t>
      </w:r>
      <w:r>
        <w:rPr>
          <w:sz w:val="28"/>
          <w:szCs w:val="28"/>
        </w:rPr>
        <w:t xml:space="preserve"> «О введении земельного налога на территории </w:t>
      </w:r>
      <w:r w:rsidR="001105FF">
        <w:rPr>
          <w:sz w:val="28"/>
          <w:szCs w:val="28"/>
        </w:rPr>
        <w:t>Стретенского</w:t>
      </w:r>
      <w:r>
        <w:rPr>
          <w:sz w:val="28"/>
          <w:szCs w:val="28"/>
        </w:rPr>
        <w:t xml:space="preserve"> сельсовета Нижнеингашского района Красноярского края»</w:t>
      </w:r>
    </w:p>
    <w:p w:rsidR="002375C2" w:rsidRDefault="002375C2" w:rsidP="00237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29.09.2019 № 325-ФЗ « О внесении изменений в части первую и вторую Налогового кодекса  Российской Федерации», Налоговым кодексом Российской Федерации, </w:t>
      </w:r>
      <w:r w:rsidR="001105FF">
        <w:rPr>
          <w:sz w:val="28"/>
          <w:szCs w:val="28"/>
        </w:rPr>
        <w:t>Стретенский</w:t>
      </w:r>
      <w:r>
        <w:rPr>
          <w:sz w:val="28"/>
          <w:szCs w:val="28"/>
        </w:rPr>
        <w:t xml:space="preserve">  сельский Совет депутатов РЕШИЛ: </w:t>
      </w:r>
    </w:p>
    <w:p w:rsidR="001105FF" w:rsidRPr="00643D89" w:rsidRDefault="002375C2" w:rsidP="001105FF">
      <w:pPr>
        <w:jc w:val="center"/>
        <w:rPr>
          <w:sz w:val="28"/>
          <w:szCs w:val="28"/>
        </w:rPr>
      </w:pPr>
      <w:r>
        <w:rPr>
          <w:spacing w:val="-23"/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изменения и дополнения в Решение </w:t>
      </w:r>
      <w:r w:rsidR="001105FF">
        <w:rPr>
          <w:sz w:val="28"/>
          <w:szCs w:val="28"/>
        </w:rPr>
        <w:t>Стретенского</w:t>
      </w:r>
      <w:r>
        <w:rPr>
          <w:sz w:val="28"/>
          <w:szCs w:val="28"/>
        </w:rPr>
        <w:t xml:space="preserve"> сельского Совета депутатов Нижнеингашского района Красноярского края от </w:t>
      </w:r>
      <w:r w:rsidR="001105FF">
        <w:rPr>
          <w:sz w:val="28"/>
          <w:szCs w:val="28"/>
        </w:rPr>
        <w:t xml:space="preserve">26.11.2010 № 06-21 </w:t>
      </w:r>
      <w:r>
        <w:rPr>
          <w:spacing w:val="-1"/>
          <w:sz w:val="28"/>
          <w:szCs w:val="28"/>
        </w:rPr>
        <w:t xml:space="preserve">«О введении земельного налога на территории </w:t>
      </w:r>
      <w:r w:rsidR="001105FF">
        <w:rPr>
          <w:sz w:val="28"/>
          <w:szCs w:val="28"/>
        </w:rPr>
        <w:t>Стретенского</w:t>
      </w:r>
      <w:r>
        <w:rPr>
          <w:spacing w:val="-1"/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Нижнеингашского района Красноярского края» </w:t>
      </w:r>
      <w:r w:rsidR="001105FF" w:rsidRPr="00643D89">
        <w:rPr>
          <w:sz w:val="28"/>
          <w:szCs w:val="28"/>
        </w:rPr>
        <w:t>(в ред. № 06-21 от 26.11.2010, в ред. № 09-32 о</w:t>
      </w:r>
      <w:r w:rsidR="001105FF">
        <w:rPr>
          <w:sz w:val="28"/>
          <w:szCs w:val="28"/>
        </w:rPr>
        <w:t xml:space="preserve">т 11.04.2011, в ред. № 24-74 от </w:t>
      </w:r>
      <w:r w:rsidR="001105FF" w:rsidRPr="00643D89">
        <w:rPr>
          <w:sz w:val="28"/>
          <w:szCs w:val="28"/>
        </w:rPr>
        <w:t>05.12.2012</w:t>
      </w:r>
      <w:r w:rsidR="001105FF">
        <w:rPr>
          <w:sz w:val="28"/>
          <w:szCs w:val="28"/>
        </w:rPr>
        <w:t>, в ред. № 02-11 от 24.12.2015</w:t>
      </w:r>
      <w:r w:rsidR="001105FF" w:rsidRPr="00643D89">
        <w:rPr>
          <w:sz w:val="28"/>
          <w:szCs w:val="28"/>
        </w:rPr>
        <w:t>)</w:t>
      </w:r>
    </w:p>
    <w:p w:rsidR="002375C2" w:rsidRDefault="002375C2" w:rsidP="002375C2">
      <w:pPr>
        <w:shd w:val="clear" w:color="auto" w:fill="FFFFFF"/>
        <w:tabs>
          <w:tab w:val="left" w:pos="850"/>
        </w:tabs>
        <w:spacing w:line="274" w:lineRule="exact"/>
        <w:ind w:firstLine="552"/>
        <w:jc w:val="both"/>
        <w:rPr>
          <w:sz w:val="28"/>
          <w:szCs w:val="28"/>
        </w:rPr>
      </w:pPr>
      <w:r>
        <w:rPr>
          <w:sz w:val="28"/>
          <w:szCs w:val="28"/>
        </w:rPr>
        <w:t>) следующие изменения и дополнения:</w:t>
      </w:r>
    </w:p>
    <w:p w:rsidR="002375C2" w:rsidRDefault="002375C2" w:rsidP="00982DF5">
      <w:pPr>
        <w:shd w:val="clear" w:color="auto" w:fill="FFFFFF"/>
        <w:tabs>
          <w:tab w:val="left" w:pos="960"/>
        </w:tabs>
        <w:spacing w:line="274" w:lineRule="exact"/>
        <w:ind w:right="1398"/>
        <w:rPr>
          <w:sz w:val="28"/>
          <w:szCs w:val="28"/>
        </w:rPr>
      </w:pPr>
      <w:r>
        <w:rPr>
          <w:spacing w:val="-13"/>
          <w:sz w:val="28"/>
          <w:szCs w:val="28"/>
        </w:rPr>
        <w:t xml:space="preserve">         1.1.</w:t>
      </w:r>
      <w:r w:rsidR="00982DF5">
        <w:rPr>
          <w:sz w:val="28"/>
          <w:szCs w:val="28"/>
        </w:rPr>
        <w:t xml:space="preserve">  В пункт</w:t>
      </w:r>
      <w:r>
        <w:rPr>
          <w:sz w:val="28"/>
          <w:szCs w:val="28"/>
        </w:rPr>
        <w:t xml:space="preserve"> 2</w:t>
      </w:r>
      <w:r w:rsidR="00982DF5">
        <w:rPr>
          <w:sz w:val="28"/>
          <w:szCs w:val="28"/>
        </w:rPr>
        <w:t xml:space="preserve">.1. абзац 2. </w:t>
      </w:r>
      <w:proofErr w:type="gramStart"/>
      <w:r>
        <w:rPr>
          <w:sz w:val="28"/>
          <w:szCs w:val="28"/>
        </w:rPr>
        <w:t>Решения дополнить словами</w:t>
      </w:r>
      <w:r w:rsidR="00982D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«за исключением </w:t>
      </w:r>
      <w:r w:rsidR="00982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земельных </w:t>
      </w:r>
      <w:r w:rsidR="00982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участков, </w:t>
      </w:r>
      <w:r w:rsidR="00982DF5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2375C2" w:rsidRPr="005C7272" w:rsidRDefault="00982DF5" w:rsidP="002375C2">
      <w:pPr>
        <w:widowControl/>
        <w:autoSpaceDE/>
        <w:adjustRightInd/>
        <w:spacing w:after="5" w:line="252" w:lineRule="auto"/>
        <w:ind w:left="152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C7272">
        <w:rPr>
          <w:sz w:val="28"/>
          <w:szCs w:val="28"/>
        </w:rPr>
        <w:t xml:space="preserve">Абзац 3 пункта 2.1. </w:t>
      </w:r>
      <w:r w:rsidR="002375C2" w:rsidRPr="005C7272">
        <w:rPr>
          <w:sz w:val="28"/>
          <w:szCs w:val="28"/>
        </w:rPr>
        <w:t xml:space="preserve"> изложить в новой редакции:</w:t>
      </w:r>
    </w:p>
    <w:p w:rsidR="002375C2" w:rsidRDefault="002375C2" w:rsidP="002375C2">
      <w:pPr>
        <w:widowControl/>
        <w:autoSpaceDE/>
        <w:adjustRightInd/>
        <w:spacing w:after="5" w:line="252" w:lineRule="auto"/>
        <w:ind w:left="152" w:right="14"/>
        <w:jc w:val="both"/>
        <w:rPr>
          <w:sz w:val="28"/>
          <w:szCs w:val="28"/>
        </w:rPr>
      </w:pPr>
      <w:r w:rsidRPr="005C7272">
        <w:rPr>
          <w:sz w:val="28"/>
          <w:szCs w:val="28"/>
        </w:rPr>
        <w:t>«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№ 217- ФЗ «О введении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2375C2" w:rsidRDefault="002375C2" w:rsidP="002375C2">
      <w:pPr>
        <w:shd w:val="clear" w:color="auto" w:fill="FFFFFF"/>
        <w:tabs>
          <w:tab w:val="left" w:pos="960"/>
        </w:tabs>
        <w:spacing w:line="274" w:lineRule="exact"/>
        <w:ind w:right="13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7272">
        <w:rPr>
          <w:sz w:val="28"/>
          <w:szCs w:val="28"/>
        </w:rPr>
        <w:t xml:space="preserve">       1.2 пункт 4</w:t>
      </w:r>
      <w:r>
        <w:rPr>
          <w:sz w:val="28"/>
          <w:szCs w:val="28"/>
        </w:rPr>
        <w:t xml:space="preserve"> Решения исключить;</w:t>
      </w:r>
    </w:p>
    <w:p w:rsidR="002375C2" w:rsidRDefault="005C7272" w:rsidP="002375C2">
      <w:pPr>
        <w:shd w:val="clear" w:color="auto" w:fill="FFFFFF"/>
        <w:tabs>
          <w:tab w:val="left" w:pos="960"/>
        </w:tabs>
        <w:spacing w:line="274" w:lineRule="exact"/>
        <w:ind w:right="13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</w:t>
      </w:r>
      <w:r w:rsidR="002375C2">
        <w:rPr>
          <w:sz w:val="28"/>
          <w:szCs w:val="28"/>
        </w:rPr>
        <w:t xml:space="preserve"> пункт 5 Решения исключить;</w:t>
      </w:r>
    </w:p>
    <w:p w:rsidR="002375C2" w:rsidRDefault="002375C2" w:rsidP="002375C2">
      <w:pPr>
        <w:ind w:firstLine="567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sz w:val="28"/>
          <w:szCs w:val="28"/>
        </w:rPr>
        <w:t>. Решение вступает в силу  с 01 января 2020 года.</w:t>
      </w:r>
    </w:p>
    <w:p w:rsidR="002375C2" w:rsidRDefault="002375C2" w:rsidP="002375C2">
      <w:pPr>
        <w:widowControl/>
        <w:autoSpaceDE/>
        <w:adjustRightInd/>
        <w:spacing w:after="241" w:line="252" w:lineRule="auto"/>
        <w:ind w:right="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3.Настоящее Решение вступает в силу не ранее чем по истечении одного месяца со дня его официального опубликования (обнародования) в печатном издании «Информационный вестник» Верхнеингашского сельсовета Нижнеингашского района Красноярского края и не ранее 1-го числа очередного налогового периода по земельному налогу.</w:t>
      </w:r>
    </w:p>
    <w:p w:rsidR="00FD712A" w:rsidRDefault="00FD712A" w:rsidP="00FD712A">
      <w:pPr>
        <w:shd w:val="clear" w:color="auto" w:fill="FFFFFF"/>
        <w:ind w:right="-2233"/>
        <w:rPr>
          <w:spacing w:val="-2"/>
          <w:sz w:val="28"/>
          <w:szCs w:val="28"/>
        </w:rPr>
      </w:pPr>
    </w:p>
    <w:p w:rsidR="00FD712A" w:rsidRDefault="00FD712A" w:rsidP="00FD712A">
      <w:pPr>
        <w:shd w:val="clear" w:color="auto" w:fill="FFFFFF"/>
        <w:ind w:right="-223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 сельсовета                                           Е.В. Жиганов</w:t>
      </w:r>
    </w:p>
    <w:p w:rsidR="00FD712A" w:rsidRDefault="00FD712A" w:rsidP="00FD712A">
      <w:pPr>
        <w:shd w:val="clear" w:color="auto" w:fill="FFFFFF"/>
        <w:ind w:right="-2233"/>
        <w:rPr>
          <w:spacing w:val="-3"/>
          <w:sz w:val="28"/>
          <w:szCs w:val="28"/>
        </w:rPr>
      </w:pPr>
    </w:p>
    <w:p w:rsidR="002375C2" w:rsidRDefault="00FD712A" w:rsidP="002375C2">
      <w:pPr>
        <w:ind w:left="360"/>
        <w:rPr>
          <w:sz w:val="28"/>
          <w:szCs w:val="28"/>
        </w:rPr>
        <w:sectPr w:rsidR="002375C2" w:rsidSect="002375C2">
          <w:type w:val="nextColumn"/>
          <w:pgSz w:w="11909" w:h="16834"/>
          <w:pgMar w:top="426" w:right="851" w:bottom="0" w:left="1701" w:header="720" w:footer="720" w:gutter="0"/>
          <w:cols w:space="720"/>
        </w:sectPr>
      </w:pPr>
      <w:r>
        <w:rPr>
          <w:sz w:val="28"/>
          <w:szCs w:val="28"/>
        </w:rPr>
        <w:lastRenderedPageBreak/>
        <w:t xml:space="preserve"> </w:t>
      </w: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>
      <w:pPr>
        <w:jc w:val="center"/>
        <w:rPr>
          <w:b/>
          <w:sz w:val="28"/>
          <w:szCs w:val="28"/>
        </w:rPr>
      </w:pPr>
    </w:p>
    <w:p w:rsidR="002375C2" w:rsidRDefault="002375C2" w:rsidP="002375C2"/>
    <w:p w:rsidR="00277B0C" w:rsidRDefault="00956BEF"/>
    <w:sectPr w:rsidR="00277B0C" w:rsidSect="002375C2">
      <w:pgSz w:w="11907" w:h="16840" w:code="9"/>
      <w:pgMar w:top="56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B7515"/>
    <w:multiLevelType w:val="multilevel"/>
    <w:tmpl w:val="D098E332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105" w:hanging="375"/>
      </w:pPr>
    </w:lvl>
    <w:lvl w:ilvl="2">
      <w:start w:val="1"/>
      <w:numFmt w:val="decimal"/>
      <w:lvlText w:val="%1.%2.%3"/>
      <w:lvlJc w:val="left"/>
      <w:pPr>
        <w:ind w:left="2180" w:hanging="720"/>
      </w:pPr>
    </w:lvl>
    <w:lvl w:ilvl="3">
      <w:start w:val="1"/>
      <w:numFmt w:val="decimal"/>
      <w:lvlText w:val="%1.%2.%3.%4"/>
      <w:lvlJc w:val="left"/>
      <w:pPr>
        <w:ind w:left="3270" w:hanging="1080"/>
      </w:pPr>
    </w:lvl>
    <w:lvl w:ilvl="4">
      <w:start w:val="1"/>
      <w:numFmt w:val="decimal"/>
      <w:lvlText w:val="%1.%2.%3.%4.%5"/>
      <w:lvlJc w:val="left"/>
      <w:pPr>
        <w:ind w:left="4000" w:hanging="1080"/>
      </w:pPr>
    </w:lvl>
    <w:lvl w:ilvl="5">
      <w:start w:val="1"/>
      <w:numFmt w:val="decimal"/>
      <w:lvlText w:val="%1.%2.%3.%4.%5.%6"/>
      <w:lvlJc w:val="left"/>
      <w:pPr>
        <w:ind w:left="5090" w:hanging="1440"/>
      </w:pPr>
    </w:lvl>
    <w:lvl w:ilvl="6">
      <w:start w:val="1"/>
      <w:numFmt w:val="decimal"/>
      <w:lvlText w:val="%1.%2.%3.%4.%5.%6.%7"/>
      <w:lvlJc w:val="left"/>
      <w:pPr>
        <w:ind w:left="5820" w:hanging="1440"/>
      </w:pPr>
    </w:lvl>
    <w:lvl w:ilvl="7">
      <w:start w:val="1"/>
      <w:numFmt w:val="decimal"/>
      <w:lvlText w:val="%1.%2.%3.%4.%5.%6.%7.%8"/>
      <w:lvlJc w:val="left"/>
      <w:pPr>
        <w:ind w:left="6910" w:hanging="1800"/>
      </w:pPr>
    </w:lvl>
    <w:lvl w:ilvl="8">
      <w:start w:val="1"/>
      <w:numFmt w:val="decimal"/>
      <w:lvlText w:val="%1.%2.%3.%4.%5.%6.%7.%8.%9"/>
      <w:lvlJc w:val="left"/>
      <w:pPr>
        <w:ind w:left="8000" w:hanging="21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2375C2"/>
    <w:rsid w:val="001105FF"/>
    <w:rsid w:val="002375C2"/>
    <w:rsid w:val="0024263E"/>
    <w:rsid w:val="003049C0"/>
    <w:rsid w:val="00437E6C"/>
    <w:rsid w:val="005A770F"/>
    <w:rsid w:val="005C7272"/>
    <w:rsid w:val="00665D13"/>
    <w:rsid w:val="006A1B7F"/>
    <w:rsid w:val="00956BEF"/>
    <w:rsid w:val="00982DF5"/>
    <w:rsid w:val="00A645E2"/>
    <w:rsid w:val="00AA3A8B"/>
    <w:rsid w:val="00FD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375C2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2375C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6</cp:revision>
  <cp:lastPrinted>2019-11-28T08:48:00Z</cp:lastPrinted>
  <dcterms:created xsi:type="dcterms:W3CDTF">2019-11-28T07:01:00Z</dcterms:created>
  <dcterms:modified xsi:type="dcterms:W3CDTF">2020-01-29T07:59:00Z</dcterms:modified>
</cp:coreProperties>
</file>