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AFE" w:rsidRDefault="00591AFE" w:rsidP="00591AFE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25                                               24.10.2023   </w:t>
      </w:r>
    </w:p>
    <w:p w:rsidR="00591AFE" w:rsidRDefault="00591AFE" w:rsidP="00591A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591AFE" w:rsidRDefault="00591AFE" w:rsidP="00591AFE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591AFE" w:rsidRDefault="00591AFE" w:rsidP="00591AFE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  </w:t>
      </w:r>
    </w:p>
    <w:p w:rsidR="00591AFE" w:rsidRDefault="00591AFE" w:rsidP="00591AFE">
      <w:pPr>
        <w:pStyle w:val="1"/>
        <w:rPr>
          <w:rStyle w:val="10"/>
          <w:sz w:val="28"/>
        </w:rPr>
      </w:pP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 </w:t>
      </w:r>
    </w:p>
    <w:p w:rsidR="00591AFE" w:rsidRDefault="00591AFE" w:rsidP="00591AFE">
      <w:pPr>
        <w:pStyle w:val="1"/>
        <w:rPr>
          <w:rStyle w:val="10"/>
          <w:sz w:val="28"/>
        </w:rPr>
      </w:pPr>
    </w:p>
    <w:p w:rsidR="00591AFE" w:rsidRDefault="00591AFE" w:rsidP="00591AFE">
      <w:pPr>
        <w:pStyle w:val="1"/>
        <w:rPr>
          <w:rStyle w:val="10"/>
          <w:sz w:val="28"/>
        </w:rPr>
      </w:pPr>
      <w:r>
        <w:rPr>
          <w:rStyle w:val="10"/>
          <w:sz w:val="28"/>
        </w:rPr>
        <w:t>23.10.2023г.                           с. Стретенка                                      № 27</w:t>
      </w:r>
    </w:p>
    <w:p w:rsidR="00591AFE" w:rsidRDefault="00591AFE" w:rsidP="00591AFE">
      <w:pPr>
        <w:pStyle w:val="1"/>
        <w:rPr>
          <w:rStyle w:val="10"/>
          <w:sz w:val="28"/>
        </w:rPr>
      </w:pPr>
    </w:p>
    <w:p w:rsidR="00591AFE" w:rsidRDefault="00591AFE" w:rsidP="00591AFE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591AFE" w:rsidRDefault="00591AFE" w:rsidP="00591AFE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591AFE" w:rsidRDefault="00591AFE" w:rsidP="00591AFE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и муниципальных нужд на 2023 финансовый год </w:t>
      </w:r>
    </w:p>
    <w:p w:rsidR="00591AFE" w:rsidRDefault="00591AFE" w:rsidP="00591AFE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и на плановый период 2024 и 2025 годы</w:t>
      </w:r>
    </w:p>
    <w:p w:rsidR="00591AFE" w:rsidRDefault="00591AFE" w:rsidP="00591AFE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591AFE" w:rsidRDefault="00591AFE" w:rsidP="00591AFE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591AFE" w:rsidRDefault="00591AFE" w:rsidP="00591AFE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591AFE" w:rsidRDefault="00591AFE" w:rsidP="00591AFE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</w:p>
    <w:p w:rsidR="00591AFE" w:rsidRDefault="00591AFE" w:rsidP="00591AFE">
      <w:pPr>
        <w:pStyle w:val="cee1fbf7edfbe9"/>
        <w:ind w:firstLine="737"/>
      </w:pPr>
      <w:r>
        <w:rPr>
          <w:rStyle w:val="cef1edeee2edeee9f8f0e8f4f2e0e1e7e0f6e0"/>
          <w:sz w:val="28"/>
          <w:szCs w:val="28"/>
        </w:rPr>
        <w:t>1. Внести изменения в  план-график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2023 финансовый год и  плановый период 2024 и 2025 годы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с</w:t>
      </w:r>
      <w:proofErr w:type="gramEnd"/>
      <w:r>
        <w:rPr>
          <w:rStyle w:val="cef1edeee2edeee9f8f0e8f4f2e0e1e7e0f6e0"/>
          <w:sz w:val="28"/>
          <w:szCs w:val="28"/>
        </w:rPr>
        <w:t xml:space="preserve">ледующие изменения </w:t>
      </w:r>
    </w:p>
    <w:p w:rsidR="00591AFE" w:rsidRPr="00591AFE" w:rsidRDefault="00591AFE" w:rsidP="00591AFE">
      <w:pPr>
        <w:pStyle w:val="a5"/>
        <w:rPr>
          <w:rStyle w:val="cef1edeee2edeee9f8f0e8f4f2e0e1e7e0f6e0"/>
          <w:i w:val="0"/>
          <w:sz w:val="28"/>
          <w:szCs w:val="28"/>
        </w:rPr>
      </w:pPr>
      <w:r w:rsidRPr="00591AFE">
        <w:rPr>
          <w:rStyle w:val="cef1edeee2edeee9f8f0e8f4f2e0e1e7e0f6e0"/>
          <w:i w:val="0"/>
          <w:sz w:val="28"/>
          <w:szCs w:val="28"/>
        </w:rPr>
        <w:t>1.1. Внести изменения в Приложение № 1 в строку 1 графу 7 и 8 слова (1085705,00) заменить словами (1400000,00);</w:t>
      </w:r>
    </w:p>
    <w:p w:rsidR="00591AFE" w:rsidRPr="00591AFE" w:rsidRDefault="00591AFE" w:rsidP="00591AFE">
      <w:pPr>
        <w:pStyle w:val="a5"/>
        <w:rPr>
          <w:i w:val="0"/>
        </w:rPr>
      </w:pPr>
      <w:r w:rsidRPr="00591AFE">
        <w:rPr>
          <w:rStyle w:val="cef1edeee2edeee9f8f0e8f4f2e0e1e7e0f6e0"/>
          <w:i w:val="0"/>
          <w:sz w:val="28"/>
          <w:szCs w:val="28"/>
        </w:rPr>
        <w:t>1.2. Внести изменения в Приложение № 1 в строку 2 графу 7 и 8 слова (1701125,25) заменить словами (2710654,28);</w:t>
      </w:r>
    </w:p>
    <w:p w:rsidR="00591AFE" w:rsidRPr="00591AFE" w:rsidRDefault="00591AFE" w:rsidP="00591AFE">
      <w:pPr>
        <w:pStyle w:val="a5"/>
        <w:rPr>
          <w:rStyle w:val="cef1edeee2edeee9f8f0e8f4f2e0e1e7e0f6e0"/>
          <w:i w:val="0"/>
          <w:sz w:val="28"/>
          <w:szCs w:val="28"/>
        </w:rPr>
      </w:pPr>
      <w:r w:rsidRPr="00591AFE">
        <w:rPr>
          <w:rStyle w:val="cef1edeee2edeee9f8f0e8f4f2e0e1e7e0f6e0"/>
          <w:i w:val="0"/>
          <w:sz w:val="28"/>
          <w:szCs w:val="28"/>
        </w:rPr>
        <w:t>1.3. Внести изменения в Приложение № 1 в строку 2 графу 7 и 8 слова (2786830,25) заменить словами (4110654,28);</w:t>
      </w:r>
    </w:p>
    <w:p w:rsidR="00591AFE" w:rsidRPr="00591AFE" w:rsidRDefault="00591AFE" w:rsidP="00591AFE">
      <w:pPr>
        <w:pStyle w:val="a5"/>
        <w:rPr>
          <w:rStyle w:val="cef1edeee2edeee9f8f0e8f4f2e0e1e7e0f6e0"/>
          <w:i w:val="0"/>
          <w:sz w:val="28"/>
          <w:szCs w:val="28"/>
        </w:rPr>
      </w:pPr>
      <w:r w:rsidRPr="00591AFE">
        <w:rPr>
          <w:rStyle w:val="cef1edeee2edeee9f8f0e8f4f2e0e1e7e0f6e0"/>
          <w:i w:val="0"/>
          <w:sz w:val="28"/>
          <w:szCs w:val="28"/>
        </w:rPr>
        <w:t xml:space="preserve">1.4. Внести изменения в Приложение № 1 в </w:t>
      </w:r>
      <w:proofErr w:type="gramStart"/>
      <w:r w:rsidRPr="00591AFE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591AFE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83405030140073880244;</w:t>
      </w:r>
    </w:p>
    <w:p w:rsidR="00591AFE" w:rsidRPr="00591AFE" w:rsidRDefault="00591AFE" w:rsidP="00591AFE">
      <w:pPr>
        <w:pStyle w:val="a5"/>
        <w:rPr>
          <w:rStyle w:val="cef1edeee2edeee9f8f0e8f4f2e0e1e7e0f6e0"/>
          <w:i w:val="0"/>
          <w:sz w:val="28"/>
          <w:szCs w:val="28"/>
        </w:rPr>
      </w:pPr>
      <w:r w:rsidRPr="00591AFE">
        <w:rPr>
          <w:rStyle w:val="cef1edeee2edeee9f8f0e8f4f2e0e1e7e0f6e0"/>
          <w:i w:val="0"/>
          <w:sz w:val="28"/>
          <w:szCs w:val="28"/>
        </w:rPr>
        <w:t xml:space="preserve">1.5. Внести изменения в Приложение № 1 в </w:t>
      </w:r>
      <w:proofErr w:type="gramStart"/>
      <w:r w:rsidRPr="00591AFE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591AFE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83401130110000110244 графу 7 и 8 слова (407015,0) заменить словами (893723,03);</w:t>
      </w:r>
    </w:p>
    <w:p w:rsidR="00591AFE" w:rsidRPr="00591AFE" w:rsidRDefault="00591AFE" w:rsidP="00591AFE">
      <w:pPr>
        <w:pStyle w:val="a5"/>
        <w:rPr>
          <w:rStyle w:val="cef1edeee2edeee9f8f0e8f4f2e0e1e7e0f6e0"/>
          <w:i w:val="0"/>
          <w:sz w:val="28"/>
          <w:szCs w:val="28"/>
        </w:rPr>
      </w:pPr>
      <w:r w:rsidRPr="00591AFE">
        <w:rPr>
          <w:rStyle w:val="cef1edeee2edeee9f8f0e8f4f2e0e1e7e0f6e0"/>
          <w:i w:val="0"/>
          <w:sz w:val="28"/>
          <w:szCs w:val="28"/>
        </w:rPr>
        <w:t xml:space="preserve">1.6. Внести изменения в Приложение № 1 в </w:t>
      </w:r>
      <w:proofErr w:type="gramStart"/>
      <w:r w:rsidRPr="00591AFE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591AFE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83403100130000020244 в графу 7 и 8 добавить следующее (7922,00);</w:t>
      </w:r>
    </w:p>
    <w:p w:rsidR="00591AFE" w:rsidRPr="00591AFE" w:rsidRDefault="00591AFE" w:rsidP="00591AFE">
      <w:pPr>
        <w:pStyle w:val="a5"/>
        <w:rPr>
          <w:rStyle w:val="cef1edeee2edeee9f8f0e8f4f2e0e1e7e0f6e0"/>
          <w:i w:val="0"/>
          <w:sz w:val="28"/>
          <w:szCs w:val="28"/>
        </w:rPr>
      </w:pPr>
      <w:r w:rsidRPr="00591AFE">
        <w:rPr>
          <w:rStyle w:val="cef1edeee2edeee9f8f0e8f4f2e0e1e7e0f6e0"/>
          <w:i w:val="0"/>
          <w:sz w:val="28"/>
          <w:szCs w:val="28"/>
        </w:rPr>
        <w:t xml:space="preserve">1.7. Внести изменения в Приложение № 1 в </w:t>
      </w:r>
      <w:proofErr w:type="gramStart"/>
      <w:r w:rsidRPr="00591AFE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591AFE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83401048210000010244 графу 7 и 8 слова </w:t>
      </w:r>
      <w:r w:rsidRPr="00591AFE">
        <w:rPr>
          <w:rStyle w:val="cef1edeee2edeee9f8f0e8f4f2e0e1e7e0f6e0"/>
          <w:i w:val="0"/>
          <w:sz w:val="28"/>
          <w:szCs w:val="28"/>
        </w:rPr>
        <w:lastRenderedPageBreak/>
        <w:t>(264166,47) заменить словами (294166,47);</w:t>
      </w:r>
    </w:p>
    <w:p w:rsidR="00591AFE" w:rsidRPr="00591AFE" w:rsidRDefault="00591AFE" w:rsidP="00591AFE">
      <w:pPr>
        <w:pStyle w:val="a5"/>
        <w:rPr>
          <w:rStyle w:val="cef1edeee2edeee9f8f0e8f4f2e0e1e7e0f6e0"/>
          <w:i w:val="0"/>
          <w:sz w:val="28"/>
          <w:szCs w:val="28"/>
        </w:rPr>
      </w:pPr>
      <w:r w:rsidRPr="00591AFE">
        <w:rPr>
          <w:rStyle w:val="cef1edeee2edeee9f8f0e8f4f2e0e1e7e0f6e0"/>
          <w:i w:val="0"/>
          <w:sz w:val="28"/>
          <w:szCs w:val="28"/>
        </w:rPr>
        <w:t xml:space="preserve">1.8. Внести изменения в Приложение № 1 в </w:t>
      </w:r>
      <w:proofErr w:type="gramStart"/>
      <w:r w:rsidRPr="00591AFE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591AFE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83401048210000010247 графу 7 и 8 слова (25370,60) заменить словами (56000,00);</w:t>
      </w:r>
    </w:p>
    <w:p w:rsidR="00591AFE" w:rsidRPr="00591AFE" w:rsidRDefault="00591AFE" w:rsidP="00591AFE">
      <w:pPr>
        <w:pStyle w:val="a5"/>
        <w:rPr>
          <w:rStyle w:val="cef1edeee2edeee9f8f0e8f4f2e0e1e7e0f6e0"/>
          <w:i w:val="0"/>
          <w:sz w:val="28"/>
          <w:szCs w:val="28"/>
        </w:rPr>
      </w:pPr>
      <w:r w:rsidRPr="00591AFE">
        <w:rPr>
          <w:rStyle w:val="cef1edeee2edeee9f8f0e8f4f2e0e1e7e0f6e0"/>
          <w:i w:val="0"/>
          <w:sz w:val="28"/>
          <w:szCs w:val="28"/>
        </w:rPr>
        <w:t xml:space="preserve">1.9. Внести изменения в Приложение № 1 в </w:t>
      </w:r>
      <w:proofErr w:type="gramStart"/>
      <w:r w:rsidRPr="00591AFE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591AFE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83401130110000110247 графу 7 и 8 слова (956000,60) заменить словами (1219666,20);</w:t>
      </w:r>
    </w:p>
    <w:p w:rsidR="00591AFE" w:rsidRPr="00591AFE" w:rsidRDefault="00591AFE" w:rsidP="00591AFE">
      <w:pPr>
        <w:pStyle w:val="a5"/>
        <w:rPr>
          <w:rStyle w:val="cef1edeee2edeee9f8f0e8f4f2e0e1e7e0f6e0"/>
          <w:i w:val="0"/>
          <w:sz w:val="28"/>
          <w:szCs w:val="28"/>
        </w:rPr>
      </w:pPr>
      <w:r w:rsidRPr="00591AFE">
        <w:rPr>
          <w:rStyle w:val="cef1edeee2edeee9f8f0e8f4f2e0e1e7e0f6e0"/>
          <w:i w:val="0"/>
          <w:sz w:val="28"/>
          <w:szCs w:val="28"/>
        </w:rPr>
        <w:t>1.10. Добавить следующее - в том числе по коду бюджетной классификации 83405030140073880244 в графу 7 и 8 добавить следующее (98920,00);</w:t>
      </w:r>
    </w:p>
    <w:p w:rsidR="00591AFE" w:rsidRPr="00591AFE" w:rsidRDefault="00591AFE" w:rsidP="00591AFE">
      <w:pPr>
        <w:pStyle w:val="a5"/>
        <w:rPr>
          <w:rStyle w:val="cef1edeee2edeee9f8f0e8f4f2e0e1e7e0f6e0"/>
          <w:i w:val="0"/>
          <w:sz w:val="28"/>
          <w:szCs w:val="28"/>
        </w:rPr>
      </w:pPr>
      <w:r w:rsidRPr="00591AFE">
        <w:rPr>
          <w:rStyle w:val="cef1edeee2edeee9f8f0e8f4f2e0e1e7e0f6e0"/>
          <w:i w:val="0"/>
          <w:sz w:val="28"/>
          <w:szCs w:val="28"/>
        </w:rPr>
        <w:t>1.11. Добавить следующее - в том числе по коду бюджетной классификации 83405030140077490244 в графу 7 и 8 добавить следующее (390500,00);</w:t>
      </w:r>
    </w:p>
    <w:p w:rsidR="00591AFE" w:rsidRDefault="00591AFE" w:rsidP="00591AFE">
      <w:pPr>
        <w:pStyle w:val="a5"/>
        <w:rPr>
          <w:rStyle w:val="cef1edeee2edeee9f8f0e8f4f2e0e1e7e0f6e0"/>
          <w:sz w:val="28"/>
          <w:szCs w:val="28"/>
        </w:rPr>
      </w:pPr>
    </w:p>
    <w:p w:rsidR="00591AFE" w:rsidRDefault="00591AFE" w:rsidP="00591AFE">
      <w:pPr>
        <w:pStyle w:val="cee1fbf7edfbe9"/>
        <w:ind w:firstLine="737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2. </w:t>
      </w: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оставляю за собой</w:t>
      </w:r>
    </w:p>
    <w:p w:rsidR="00591AFE" w:rsidRDefault="00591AFE" w:rsidP="00591AFE">
      <w:pPr>
        <w:pStyle w:val="cee1fbf7edfbe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3. Постановление вступает в силу со дня подписания.</w:t>
      </w:r>
    </w:p>
    <w:p w:rsidR="00591AFE" w:rsidRDefault="00591AFE" w:rsidP="00591AFE">
      <w:pPr>
        <w:pStyle w:val="cee1fbf7edfbe9"/>
        <w:rPr>
          <w:sz w:val="28"/>
          <w:szCs w:val="28"/>
        </w:rPr>
      </w:pPr>
    </w:p>
    <w:p w:rsidR="00591AFE" w:rsidRDefault="00591AFE" w:rsidP="00591AFE">
      <w:pPr>
        <w:pStyle w:val="cee1fbf7edfbe9"/>
      </w:pPr>
      <w:r>
        <w:rPr>
          <w:rStyle w:val="cef1edeee2edeee9f8f0e8f4f2e0e1e7e0f6e0"/>
          <w:sz w:val="28"/>
          <w:szCs w:val="28"/>
        </w:rPr>
        <w:t xml:space="preserve">Глава сельсовета                                                                       Е.В. Жиганов      </w:t>
      </w:r>
    </w:p>
    <w:p w:rsidR="00591AFE" w:rsidRDefault="00591AFE" w:rsidP="00591AFE"/>
    <w:p w:rsidR="00591AFE" w:rsidRDefault="00591AFE" w:rsidP="00591AFE"/>
    <w:p w:rsidR="00591AFE" w:rsidRDefault="00591AFE" w:rsidP="00591AFE">
      <w:pPr>
        <w:pStyle w:val="a5"/>
        <w:jc w:val="center"/>
        <w:rPr>
          <w:rFonts w:ascii="Arial" w:hAnsi="Arial" w:cs="Arial"/>
          <w:i w:val="0"/>
          <w:sz w:val="24"/>
          <w:szCs w:val="24"/>
        </w:rPr>
      </w:pPr>
    </w:p>
    <w:p w:rsidR="00591AFE" w:rsidRDefault="00591AFE" w:rsidP="00591AFE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591AFE" w:rsidRDefault="00591AFE" w:rsidP="00591AFE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591AFE" w:rsidRDefault="00591AFE" w:rsidP="00591AFE"/>
    <w:p w:rsidR="00591AFE" w:rsidRDefault="00591AFE" w:rsidP="00591AFE"/>
    <w:p w:rsidR="00591AFE" w:rsidRDefault="00591AFE" w:rsidP="00591AFE"/>
    <w:p w:rsidR="00542AF9" w:rsidRDefault="00542AF9"/>
    <w:sectPr w:rsidR="00542AF9" w:rsidSect="00542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AFE"/>
    <w:rsid w:val="00542AF9"/>
    <w:rsid w:val="00591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FE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91AFE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99"/>
    <w:locked/>
    <w:rsid w:val="00591AFE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591AFE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591AFE"/>
  </w:style>
  <w:style w:type="character" w:customStyle="1" w:styleId="cef1edeee2edeee9f8f0e8f4f2e0e1e7e0f6e0">
    <w:name w:val="Оceсf1нedоeeвe2нedоeeйe9 шf8рf0иe8фf4тf2 аe0бe1зe7аe0цf6аe0"/>
    <w:uiPriority w:val="99"/>
    <w:rsid w:val="00591AFE"/>
    <w:rPr>
      <w:rFonts w:ascii="Times New Roman" w:hAnsi="Times New Roman" w:cs="Times New Roman" w:hint="default"/>
      <w:sz w:val="20"/>
      <w:szCs w:val="20"/>
    </w:rPr>
  </w:style>
  <w:style w:type="paragraph" w:customStyle="1" w:styleId="1">
    <w:name w:val="Обычный1"/>
    <w:qFormat/>
    <w:rsid w:val="00591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591A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0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2023-10-23T07:19:00Z</dcterms:created>
  <dcterms:modified xsi:type="dcterms:W3CDTF">2023-10-23T07:20:00Z</dcterms:modified>
</cp:coreProperties>
</file>