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9FB" w:rsidRDefault="009E39FB" w:rsidP="009E39F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22                                               11.10.2023   </w:t>
      </w:r>
    </w:p>
    <w:p w:rsidR="009E39FB" w:rsidRDefault="009E39FB" w:rsidP="009E39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9E39FB" w:rsidRDefault="009E39FB" w:rsidP="009E39FB">
      <w:pPr>
        <w:pStyle w:val="a7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Cs w:val="28"/>
        </w:rPr>
        <w:t xml:space="preserve"> Стретенского сельсовета   Нижнеингашского района Красноярского края</w:t>
      </w:r>
    </w:p>
    <w:p w:rsidR="009E39FB" w:rsidRDefault="009E39FB" w:rsidP="009E39FB"/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     </w:t>
      </w: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10.10.2023г</w:t>
      </w:r>
      <w:r>
        <w:rPr>
          <w:sz w:val="28"/>
          <w:szCs w:val="28"/>
        </w:rPr>
        <w:tab/>
        <w:t xml:space="preserve">                                    с. Стретенка                                    № 25</w:t>
      </w: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 утверждении технического паспорта на автомобильные дороги общего пользования местного значения на территории Стретенского сельсовета Нижнеингашского района Красноярского края</w:t>
      </w: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</w:p>
    <w:p w:rsidR="009E39FB" w:rsidRDefault="009E39FB" w:rsidP="009E39FB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статьи 21 Федерального закона от 10.12.1995 № 196-ФЗ «О безопасности дорожного движения», Федеральным законом от 08.11.2007 № 257-ФЗ «Об автомобильных дорогах и о дорожной деятельности в Российской Федерации о внесении изменений в отдельные акты Российской Федерации», руководствуясь Уставом Стретенского сельсовета Нижнеингашского района Красноярского</w:t>
      </w:r>
      <w:proofErr w:type="gramEnd"/>
      <w:r>
        <w:rPr>
          <w:sz w:val="28"/>
          <w:szCs w:val="28"/>
        </w:rPr>
        <w:t xml:space="preserve"> края в целях создания условий для безопасности дорожного движения на автомобильных дорогах общего пользования местного значения или на отдельных их участках для повышения пропускной способности и обеспечения безопасности движения транспортных средств и пешеходов на территории Стретенского сельсовета Нижнеингашского района Красноярского края, ПОСТАНОВЛЯЮ:</w:t>
      </w:r>
    </w:p>
    <w:p w:rsidR="009E39FB" w:rsidRDefault="009E39FB" w:rsidP="009E39FB">
      <w:pPr>
        <w:pStyle w:val="a8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Утвердить прилагаемый технический паспорт на автомобильные дороги общего пользования местного значения на территории Стретенского сельсовета (приложение).</w:t>
      </w:r>
    </w:p>
    <w:p w:rsidR="009E39FB" w:rsidRDefault="009E39FB" w:rsidP="009E39FB">
      <w:pPr>
        <w:pStyle w:val="a8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оставляю за собой.</w:t>
      </w:r>
    </w:p>
    <w:p w:rsidR="009E39FB" w:rsidRDefault="009E39FB" w:rsidP="009E39FB">
      <w:pPr>
        <w:pStyle w:val="a8"/>
        <w:numPr>
          <w:ilvl w:val="0"/>
          <w:numId w:val="3"/>
        </w:numPr>
        <w:spacing w:after="200" w:line="276" w:lineRule="auto"/>
        <w:rPr>
          <w:sz w:val="28"/>
          <w:szCs w:val="28"/>
        </w:rPr>
      </w:pPr>
      <w:r w:rsidRPr="003B6EF4">
        <w:rPr>
          <w:sz w:val="28"/>
          <w:szCs w:val="28"/>
        </w:rPr>
        <w:t>Постановление вступает в силу со дня подписания.</w:t>
      </w:r>
    </w:p>
    <w:p w:rsidR="009E39FB" w:rsidRDefault="009E39FB" w:rsidP="009E39FB">
      <w:pPr>
        <w:rPr>
          <w:sz w:val="28"/>
          <w:szCs w:val="28"/>
        </w:rPr>
      </w:pPr>
    </w:p>
    <w:p w:rsidR="009E39FB" w:rsidRDefault="009E39FB" w:rsidP="009E39FB">
      <w:pPr>
        <w:rPr>
          <w:sz w:val="28"/>
          <w:szCs w:val="28"/>
        </w:rPr>
      </w:pPr>
      <w:r>
        <w:rPr>
          <w:sz w:val="28"/>
          <w:szCs w:val="28"/>
        </w:rPr>
        <w:t>Глава Стретенского сельсовета                                                Е.В. Жиганов</w:t>
      </w:r>
    </w:p>
    <w:p w:rsidR="009E39FB" w:rsidRDefault="009E39FB" w:rsidP="009E39FB">
      <w:pPr>
        <w:rPr>
          <w:sz w:val="28"/>
          <w:szCs w:val="28"/>
        </w:rPr>
      </w:pPr>
    </w:p>
    <w:p w:rsidR="009E39FB" w:rsidRDefault="009E39FB" w:rsidP="009E39FB">
      <w:pPr>
        <w:rPr>
          <w:sz w:val="28"/>
          <w:szCs w:val="28"/>
        </w:rPr>
      </w:pPr>
    </w:p>
    <w:p w:rsidR="009E39FB" w:rsidRDefault="009E39FB" w:rsidP="009E39FB">
      <w:pPr>
        <w:pStyle w:val="a7"/>
        <w:spacing w:line="276" w:lineRule="auto"/>
      </w:pPr>
      <w:r>
        <w:t xml:space="preserve">                                                                                          Приложения                                                                                                               </w:t>
      </w:r>
    </w:p>
    <w:p w:rsidR="009E39FB" w:rsidRDefault="009E39FB" w:rsidP="009E39FB">
      <w:pPr>
        <w:pStyle w:val="a7"/>
        <w:spacing w:line="276" w:lineRule="auto"/>
      </w:pPr>
      <w:r>
        <w:t xml:space="preserve">                                                                                          к постановлению Администрации</w:t>
      </w:r>
    </w:p>
    <w:p w:rsidR="009E39FB" w:rsidRDefault="009E39FB" w:rsidP="009E39FB">
      <w:pPr>
        <w:pStyle w:val="a7"/>
        <w:spacing w:line="360" w:lineRule="auto"/>
      </w:pPr>
      <w:r>
        <w:tab/>
        <w:t xml:space="preserve">                                                                              Стретенского сельсовета</w:t>
      </w:r>
    </w:p>
    <w:p w:rsidR="009E39FB" w:rsidRDefault="009E39FB" w:rsidP="009E39FB">
      <w:pPr>
        <w:pStyle w:val="a7"/>
      </w:pPr>
      <w:r>
        <w:t xml:space="preserve">                                                                                          от 10.10.2023 года № 25</w:t>
      </w:r>
    </w:p>
    <w:p w:rsidR="009E39FB" w:rsidRDefault="009E39FB" w:rsidP="009E39FB">
      <w:pPr>
        <w:pStyle w:val="a7"/>
      </w:pPr>
    </w:p>
    <w:p w:rsidR="009E39FB" w:rsidRDefault="009E39FB" w:rsidP="009E39FB">
      <w:pPr>
        <w:pStyle w:val="a7"/>
      </w:pPr>
    </w:p>
    <w:p w:rsidR="009E39FB" w:rsidRDefault="009E39FB" w:rsidP="009E39FB">
      <w:pPr>
        <w:pStyle w:val="a7"/>
      </w:pPr>
    </w:p>
    <w:p w:rsidR="009E39FB" w:rsidRDefault="009E39FB" w:rsidP="009E39FB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Перечень технического паспорта на автомобильные дороги общего пользования местного значения на территории Стретенского сельсовета Нижнеингашского района Красноярского края</w:t>
      </w:r>
    </w:p>
    <w:p w:rsidR="009E39FB" w:rsidRDefault="009E39FB" w:rsidP="009E39FB">
      <w:pPr>
        <w:pStyle w:val="a7"/>
      </w:pPr>
    </w:p>
    <w:tbl>
      <w:tblPr>
        <w:tblStyle w:val="a9"/>
        <w:tblW w:w="10916" w:type="dxa"/>
        <w:tblInd w:w="-885" w:type="dxa"/>
        <w:tblLook w:val="04A0"/>
      </w:tblPr>
      <w:tblGrid>
        <w:gridCol w:w="650"/>
        <w:gridCol w:w="4171"/>
        <w:gridCol w:w="2602"/>
        <w:gridCol w:w="1391"/>
        <w:gridCol w:w="2102"/>
      </w:tblGrid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автомобильных дорог поселения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Ширина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покрытия 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Лесная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Молодежная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0,375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Озерная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0,975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Школьная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Зеленая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ул. Центральная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1,520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0,793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0,727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с. Стретенка пер. Западный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0,390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0,370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</w:t>
            </w:r>
          </w:p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Воздвиженка ул. Центральная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>д. Поскотино ул. Центральная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Поскотино ул. Зеленая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Ильинка ул. Центральная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Новорождественка ул. Центральная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1,220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Новорождественка ул. Молодежная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Новорождественка ул. Центральная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0,280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грунт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pStyle w:val="a7"/>
            </w:pPr>
            <w:r>
              <w:t xml:space="preserve">д. Байкалово ул. </w:t>
            </w:r>
            <w:proofErr w:type="gramStart"/>
            <w:r>
              <w:t>Центральная</w:t>
            </w:r>
            <w:proofErr w:type="gramEnd"/>
            <w:r>
              <w:t xml:space="preserve"> 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щебеночное</w:t>
            </w:r>
          </w:p>
        </w:tc>
      </w:tr>
      <w:tr w:rsidR="009E39FB" w:rsidTr="00A342FD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Default="009E39FB" w:rsidP="00A342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Pr="00753CF9" w:rsidRDefault="009E39FB" w:rsidP="00A342FD">
            <w:pPr>
              <w:pStyle w:val="a7"/>
              <w:rPr>
                <w:b/>
              </w:rPr>
            </w:pPr>
            <w:r w:rsidRPr="00753CF9">
              <w:rPr>
                <w:b/>
              </w:rPr>
              <w:t>ИТОГО:</w:t>
            </w:r>
          </w:p>
        </w:tc>
        <w:tc>
          <w:tcPr>
            <w:tcW w:w="2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39FB" w:rsidRPr="00753CF9" w:rsidRDefault="009E39FB" w:rsidP="00A342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12,400</w:t>
            </w:r>
          </w:p>
        </w:tc>
        <w:tc>
          <w:tcPr>
            <w:tcW w:w="1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39FB" w:rsidRDefault="009E39FB" w:rsidP="00A342FD">
            <w:pPr>
              <w:rPr>
                <w:sz w:val="24"/>
                <w:szCs w:val="24"/>
              </w:rPr>
            </w:pPr>
          </w:p>
        </w:tc>
      </w:tr>
    </w:tbl>
    <w:p w:rsidR="009E39FB" w:rsidRDefault="009E39FB" w:rsidP="009E39FB"/>
    <w:p w:rsidR="009E39FB" w:rsidRDefault="009E39FB" w:rsidP="009E39FB"/>
    <w:p w:rsidR="009E39FB" w:rsidRDefault="009E39FB" w:rsidP="009E39FB"/>
    <w:p w:rsidR="009E39FB" w:rsidRDefault="009E39FB" w:rsidP="009E39FB"/>
    <w:p w:rsidR="009E39FB" w:rsidRDefault="009E39FB" w:rsidP="009E39F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9E39FB" w:rsidRDefault="009E39FB" w:rsidP="009E39FB"/>
    <w:p w:rsidR="009E39FB" w:rsidRDefault="009E39FB" w:rsidP="009E39FB"/>
    <w:p w:rsidR="00DF0052" w:rsidRDefault="00DF0052"/>
    <w:sectPr w:rsidR="00DF0052" w:rsidSect="00DF0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56CE4"/>
    <w:multiLevelType w:val="hybridMultilevel"/>
    <w:tmpl w:val="3734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FB"/>
    <w:rsid w:val="009E39FB"/>
    <w:rsid w:val="00DF0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E39FB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9E39FB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9E39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9E39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9E3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E39FB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9E39FB"/>
    <w:rPr>
      <w:rFonts w:ascii="Arial" w:hAnsi="Arial" w:cs="Arial"/>
    </w:rPr>
  </w:style>
  <w:style w:type="paragraph" w:customStyle="1" w:styleId="ConsPlusNormal0">
    <w:name w:val="ConsPlusNormal"/>
    <w:link w:val="ConsPlusNormal"/>
    <w:rsid w:val="009E3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9E39F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0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2023-10-10T11:27:00Z</dcterms:created>
  <dcterms:modified xsi:type="dcterms:W3CDTF">2023-10-10T11:29:00Z</dcterms:modified>
</cp:coreProperties>
</file>