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0C" w:rsidRDefault="00BD720E" w:rsidP="00BD72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СТРЕТЕНСКИЙ </w:t>
      </w:r>
      <w:r w:rsidR="005020D2">
        <w:rPr>
          <w:rFonts w:ascii="Times New Roman" w:hAnsi="Times New Roman" w:cs="Times New Roman"/>
          <w:sz w:val="28"/>
          <w:szCs w:val="28"/>
        </w:rPr>
        <w:t xml:space="preserve"> СЕЛЬСКИЙ СОВЕТ ДЕПУТАТОВ</w:t>
      </w:r>
    </w:p>
    <w:p w:rsidR="005020D2" w:rsidRDefault="005020D2" w:rsidP="00502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НИЖНЕИНГАШСКОГО РАЙОНА</w:t>
      </w:r>
    </w:p>
    <w:p w:rsidR="005020D2" w:rsidRDefault="005020D2" w:rsidP="00502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020D2" w:rsidRDefault="005020D2" w:rsidP="00502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20D2" w:rsidRDefault="005020D2" w:rsidP="00502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20D2" w:rsidRDefault="005020D2" w:rsidP="00502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20D2" w:rsidRDefault="005020D2" w:rsidP="00502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E20250" w:rsidRDefault="00E20250" w:rsidP="00502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20D2" w:rsidRDefault="005020D2" w:rsidP="00502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20D2" w:rsidRDefault="00E20250" w:rsidP="005020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23.06.2020                   </w:t>
      </w:r>
      <w:r w:rsidR="00BD720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20E">
        <w:rPr>
          <w:rFonts w:ascii="Times New Roman" w:hAnsi="Times New Roman" w:cs="Times New Roman"/>
          <w:sz w:val="28"/>
          <w:szCs w:val="28"/>
        </w:rPr>
        <w:t xml:space="preserve">с. Стретенка                                        </w:t>
      </w:r>
      <w:r w:rsidR="005020D2">
        <w:rPr>
          <w:rFonts w:ascii="Times New Roman" w:hAnsi="Times New Roman" w:cs="Times New Roman"/>
          <w:sz w:val="28"/>
          <w:szCs w:val="28"/>
        </w:rPr>
        <w:t>№</w:t>
      </w:r>
      <w:r w:rsidR="00BD720E">
        <w:rPr>
          <w:rFonts w:ascii="Times New Roman" w:hAnsi="Times New Roman" w:cs="Times New Roman"/>
          <w:sz w:val="28"/>
          <w:szCs w:val="28"/>
        </w:rPr>
        <w:t>37-111</w:t>
      </w:r>
    </w:p>
    <w:p w:rsidR="00A546ED" w:rsidRDefault="00A546ED" w:rsidP="00502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20D2" w:rsidRDefault="005020D2" w:rsidP="005020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назначен</w:t>
      </w:r>
      <w:r w:rsidR="00BD720E">
        <w:rPr>
          <w:rFonts w:ascii="Times New Roman" w:hAnsi="Times New Roman" w:cs="Times New Roman"/>
          <w:sz w:val="28"/>
          <w:szCs w:val="28"/>
        </w:rPr>
        <w:t xml:space="preserve">ии выборов депутатов Стретенского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020D2" w:rsidRDefault="00A546ED" w:rsidP="005020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четвертого</w:t>
      </w:r>
      <w:r w:rsidR="00E54E4E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201FA" w:rsidRDefault="002201FA" w:rsidP="00502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01FA" w:rsidRDefault="002201FA" w:rsidP="005020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2237" w:rsidRDefault="002201FA" w:rsidP="00B77D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AE6BF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ст</w:t>
      </w:r>
      <w:r w:rsidR="00AE6BF6">
        <w:rPr>
          <w:rFonts w:ascii="Times New Roman" w:hAnsi="Times New Roman" w:cs="Times New Roman"/>
          <w:sz w:val="28"/>
          <w:szCs w:val="28"/>
        </w:rPr>
        <w:t>атьей 10 Федерального закона  № 67-ФЗ от 12.06.2012 «Об основных гарантиях избирательных прав и права на участие в референдуме граждан Российской Федерации», статьей 23 Федерального закона № 131-ФЗ</w:t>
      </w:r>
      <w:r w:rsidR="004B2237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AE6BF6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статьей 3 Федерального закона №</w:t>
      </w:r>
      <w:r w:rsidR="004B2237">
        <w:rPr>
          <w:rFonts w:ascii="Times New Roman" w:hAnsi="Times New Roman" w:cs="Times New Roman"/>
          <w:sz w:val="28"/>
          <w:szCs w:val="28"/>
        </w:rPr>
        <w:t xml:space="preserve"> 8-1411 от 02.10.2003 «О выборах в органы  местного самоуправления в Красноярском крае», Уставом муниц</w:t>
      </w:r>
      <w:r w:rsidR="00BD720E">
        <w:rPr>
          <w:rFonts w:ascii="Times New Roman" w:hAnsi="Times New Roman" w:cs="Times New Roman"/>
          <w:sz w:val="28"/>
          <w:szCs w:val="28"/>
        </w:rPr>
        <w:t>ипального образования Стретенский</w:t>
      </w:r>
      <w:proofErr w:type="gramEnd"/>
      <w:r w:rsidR="00BD720E">
        <w:rPr>
          <w:rFonts w:ascii="Times New Roman" w:hAnsi="Times New Roman" w:cs="Times New Roman"/>
          <w:sz w:val="28"/>
          <w:szCs w:val="28"/>
        </w:rPr>
        <w:t xml:space="preserve"> сельсовет, Стретенский </w:t>
      </w:r>
      <w:r w:rsidR="004B2237"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РЕШИЛ:</w:t>
      </w:r>
    </w:p>
    <w:p w:rsidR="002201FA" w:rsidRDefault="004B2237" w:rsidP="00B77D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</w:t>
      </w:r>
      <w:r w:rsidR="00BD720E">
        <w:rPr>
          <w:rFonts w:ascii="Times New Roman" w:hAnsi="Times New Roman" w:cs="Times New Roman"/>
          <w:sz w:val="28"/>
          <w:szCs w:val="28"/>
        </w:rPr>
        <w:t>ть выборы депутатов Стретенского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546ED">
        <w:rPr>
          <w:rFonts w:ascii="Times New Roman" w:hAnsi="Times New Roman" w:cs="Times New Roman"/>
          <w:sz w:val="28"/>
          <w:szCs w:val="28"/>
        </w:rPr>
        <w:t>четвертого</w:t>
      </w:r>
      <w:r>
        <w:rPr>
          <w:rFonts w:ascii="Times New Roman" w:hAnsi="Times New Roman" w:cs="Times New Roman"/>
          <w:sz w:val="28"/>
          <w:szCs w:val="28"/>
        </w:rPr>
        <w:t xml:space="preserve"> созыва на 13 сентября 20</w:t>
      </w:r>
      <w:r w:rsidR="00A546E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B2237" w:rsidRDefault="004B2237" w:rsidP="00B77D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Уведомить избирательную комиссию Красноярского края о принятии  настоящего решения.</w:t>
      </w:r>
    </w:p>
    <w:p w:rsidR="004B2237" w:rsidRDefault="00B77D4D" w:rsidP="00BD72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</w:t>
      </w:r>
      <w:r w:rsidR="00BD720E">
        <w:rPr>
          <w:rFonts w:ascii="Times New Roman" w:hAnsi="Times New Roman" w:cs="Times New Roman"/>
          <w:sz w:val="28"/>
          <w:szCs w:val="28"/>
        </w:rPr>
        <w:t xml:space="preserve">е в печатном издании «Информационный </w:t>
      </w:r>
      <w:r>
        <w:rPr>
          <w:rFonts w:ascii="Times New Roman" w:hAnsi="Times New Roman" w:cs="Times New Roman"/>
          <w:sz w:val="28"/>
          <w:szCs w:val="28"/>
        </w:rPr>
        <w:t xml:space="preserve"> вестник»</w:t>
      </w:r>
    </w:p>
    <w:p w:rsidR="00B77D4D" w:rsidRDefault="00B77D4D" w:rsidP="00B77D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со дня официального опубликования.</w:t>
      </w:r>
    </w:p>
    <w:p w:rsidR="00B77D4D" w:rsidRDefault="00B77D4D" w:rsidP="00B77D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7D4D" w:rsidRDefault="00B77D4D" w:rsidP="00B77D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7D4D" w:rsidRDefault="00B77D4D" w:rsidP="00B77D4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4662"/>
        <w:gridCol w:w="4732"/>
      </w:tblGrid>
      <w:tr w:rsidR="00A546ED" w:rsidRPr="005D4AB2" w:rsidTr="00474274">
        <w:trPr>
          <w:trHeight w:val="1036"/>
        </w:trPr>
        <w:tc>
          <w:tcPr>
            <w:tcW w:w="4662" w:type="dxa"/>
          </w:tcPr>
          <w:p w:rsidR="00A546ED" w:rsidRPr="00A546ED" w:rsidRDefault="00A546ED" w:rsidP="00474274">
            <w:pPr>
              <w:pStyle w:val="1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546ED" w:rsidRPr="00A546ED" w:rsidRDefault="00A546ED" w:rsidP="00474274">
            <w:pPr>
              <w:pStyle w:val="1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D720E" w:rsidRPr="00A546ED" w:rsidRDefault="00BD720E" w:rsidP="00BD720E">
            <w:pPr>
              <w:pStyle w:val="1"/>
              <w:spacing w:line="276" w:lineRule="auto"/>
              <w:rPr>
                <w:sz w:val="28"/>
                <w:szCs w:val="28"/>
                <w:lang w:eastAsia="en-US"/>
              </w:rPr>
            </w:pPr>
            <w:r w:rsidRPr="00A546ED">
              <w:rPr>
                <w:sz w:val="28"/>
                <w:szCs w:val="28"/>
                <w:lang w:eastAsia="en-US"/>
              </w:rPr>
              <w:t xml:space="preserve">Глава </w:t>
            </w:r>
            <w:r>
              <w:rPr>
                <w:color w:val="000000"/>
                <w:sz w:val="28"/>
                <w:szCs w:val="28"/>
                <w:lang w:eastAsia="en-US"/>
              </w:rPr>
              <w:t>Стретенского</w:t>
            </w:r>
            <w:r w:rsidRPr="00A546ED">
              <w:rPr>
                <w:sz w:val="28"/>
                <w:szCs w:val="28"/>
                <w:lang w:eastAsia="en-US"/>
              </w:rPr>
              <w:t xml:space="preserve"> сельсовета </w:t>
            </w:r>
          </w:p>
          <w:p w:rsidR="00A546ED" w:rsidRPr="00A546ED" w:rsidRDefault="00A546ED" w:rsidP="00474274">
            <w:pPr>
              <w:pStyle w:val="1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32" w:type="dxa"/>
          </w:tcPr>
          <w:p w:rsidR="00A546ED" w:rsidRPr="00A546ED" w:rsidRDefault="00A546ED" w:rsidP="00474274">
            <w:pPr>
              <w:pStyle w:val="1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546ED" w:rsidRDefault="00A546ED" w:rsidP="00474274">
            <w:pPr>
              <w:pStyle w:val="1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D720E" w:rsidRPr="00A546ED" w:rsidRDefault="00BD720E" w:rsidP="00474274">
            <w:pPr>
              <w:pStyle w:val="1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Е.В. Жиганов</w:t>
            </w:r>
          </w:p>
        </w:tc>
      </w:tr>
    </w:tbl>
    <w:p w:rsidR="00A546ED" w:rsidRDefault="00A546ED" w:rsidP="00A546ED">
      <w:pPr>
        <w:pStyle w:val="a4"/>
        <w:rPr>
          <w:sz w:val="28"/>
          <w:szCs w:val="28"/>
        </w:rPr>
      </w:pPr>
    </w:p>
    <w:p w:rsidR="00B77D4D" w:rsidRPr="005020D2" w:rsidRDefault="00B77D4D" w:rsidP="00A546E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77D4D" w:rsidRPr="005020D2" w:rsidSect="00DA5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F62AF"/>
    <w:multiLevelType w:val="hybridMultilevel"/>
    <w:tmpl w:val="2BE07D00"/>
    <w:lvl w:ilvl="0" w:tplc="722C92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0D2"/>
    <w:rsid w:val="00025196"/>
    <w:rsid w:val="002201FA"/>
    <w:rsid w:val="0024263E"/>
    <w:rsid w:val="004B2237"/>
    <w:rsid w:val="005020D2"/>
    <w:rsid w:val="008C05FA"/>
    <w:rsid w:val="00A546ED"/>
    <w:rsid w:val="00A645E2"/>
    <w:rsid w:val="00AD2A16"/>
    <w:rsid w:val="00AE6BF6"/>
    <w:rsid w:val="00B77D4D"/>
    <w:rsid w:val="00BD720E"/>
    <w:rsid w:val="00DA5407"/>
    <w:rsid w:val="00E20250"/>
    <w:rsid w:val="00E54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20D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546ED"/>
    <w:pPr>
      <w:ind w:left="720"/>
      <w:contextualSpacing/>
    </w:pPr>
    <w:rPr>
      <w:rFonts w:eastAsia="Calibri"/>
    </w:rPr>
  </w:style>
  <w:style w:type="paragraph" w:customStyle="1" w:styleId="1">
    <w:name w:val="Обычный1"/>
    <w:rsid w:val="00A546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Customer</cp:lastModifiedBy>
  <cp:revision>12</cp:revision>
  <cp:lastPrinted>2020-06-23T07:54:00Z</cp:lastPrinted>
  <dcterms:created xsi:type="dcterms:W3CDTF">2015-06-16T04:27:00Z</dcterms:created>
  <dcterms:modified xsi:type="dcterms:W3CDTF">2020-06-23T07:54:00Z</dcterms:modified>
</cp:coreProperties>
</file>