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DCD" w:rsidRPr="002F5672" w:rsidRDefault="00E06ED6" w:rsidP="00221DCD">
      <w:pPr>
        <w:ind w:firstLine="720"/>
        <w:jc w:val="center"/>
        <w:rPr>
          <w:b/>
          <w:sz w:val="28"/>
          <w:szCs w:val="28"/>
        </w:rPr>
      </w:pPr>
      <w:r w:rsidRPr="002F5672">
        <w:rPr>
          <w:b/>
          <w:sz w:val="28"/>
          <w:szCs w:val="28"/>
        </w:rPr>
        <w:t>СТРЕТЕНСКИЙ</w:t>
      </w:r>
      <w:r w:rsidR="0074064D" w:rsidRPr="002F5672">
        <w:rPr>
          <w:b/>
          <w:sz w:val="28"/>
          <w:szCs w:val="28"/>
        </w:rPr>
        <w:t xml:space="preserve"> СЕЛЬСКИЙ СОВЕТ ДЕПУТАТОВ</w:t>
      </w:r>
    </w:p>
    <w:p w:rsidR="0074064D" w:rsidRPr="002F5672" w:rsidRDefault="00221DCD" w:rsidP="00221DCD">
      <w:pPr>
        <w:ind w:firstLine="720"/>
        <w:jc w:val="center"/>
        <w:rPr>
          <w:b/>
          <w:sz w:val="28"/>
          <w:szCs w:val="28"/>
        </w:rPr>
      </w:pPr>
      <w:r w:rsidRPr="002F5672">
        <w:rPr>
          <w:b/>
          <w:sz w:val="28"/>
          <w:szCs w:val="28"/>
        </w:rPr>
        <w:t xml:space="preserve">НИЖНЕИНГАШСКОГО РАЙОНА </w:t>
      </w:r>
    </w:p>
    <w:p w:rsidR="00221DCD" w:rsidRPr="002F5672" w:rsidRDefault="00221DCD" w:rsidP="00221DCD">
      <w:pPr>
        <w:ind w:firstLine="720"/>
        <w:jc w:val="center"/>
        <w:rPr>
          <w:b/>
          <w:sz w:val="28"/>
          <w:szCs w:val="28"/>
        </w:rPr>
      </w:pPr>
      <w:r w:rsidRPr="002F5672">
        <w:rPr>
          <w:b/>
          <w:sz w:val="28"/>
          <w:szCs w:val="28"/>
        </w:rPr>
        <w:t>КРАСНОЯРСКОГО КРАЯ</w:t>
      </w:r>
    </w:p>
    <w:p w:rsidR="00221DCD" w:rsidRPr="002F5672" w:rsidRDefault="00221DCD" w:rsidP="00221DCD">
      <w:pPr>
        <w:ind w:firstLine="720"/>
        <w:jc w:val="center"/>
        <w:rPr>
          <w:b/>
          <w:sz w:val="28"/>
          <w:szCs w:val="28"/>
        </w:rPr>
      </w:pPr>
    </w:p>
    <w:p w:rsidR="00221DCD" w:rsidRPr="002F5672" w:rsidRDefault="00221DCD" w:rsidP="00221DCD">
      <w:pPr>
        <w:ind w:firstLine="720"/>
        <w:jc w:val="center"/>
        <w:rPr>
          <w:b/>
          <w:sz w:val="28"/>
          <w:szCs w:val="28"/>
        </w:rPr>
      </w:pPr>
      <w:r w:rsidRPr="002F5672">
        <w:rPr>
          <w:b/>
          <w:sz w:val="28"/>
          <w:szCs w:val="28"/>
        </w:rPr>
        <w:t xml:space="preserve">РЕШЕНИЕ </w:t>
      </w:r>
    </w:p>
    <w:p w:rsidR="00221DCD" w:rsidRDefault="00221DCD" w:rsidP="00221DCD">
      <w:pPr>
        <w:ind w:firstLine="720"/>
        <w:jc w:val="center"/>
        <w:rPr>
          <w:b/>
          <w:sz w:val="28"/>
          <w:szCs w:val="28"/>
        </w:rPr>
      </w:pPr>
    </w:p>
    <w:p w:rsidR="00A151DB" w:rsidRDefault="002F5672" w:rsidP="00221DCD">
      <w:pPr>
        <w:pStyle w:val="1"/>
        <w:ind w:left="0" w:right="0"/>
        <w:jc w:val="left"/>
        <w:rPr>
          <w:b/>
          <w:i/>
          <w:szCs w:val="28"/>
        </w:rPr>
      </w:pPr>
      <w:r>
        <w:rPr>
          <w:szCs w:val="28"/>
        </w:rPr>
        <w:t>26.12</w:t>
      </w:r>
      <w:r w:rsidR="00E06ED6" w:rsidRPr="00E06ED6">
        <w:rPr>
          <w:szCs w:val="28"/>
        </w:rPr>
        <w:t>.2024</w:t>
      </w:r>
      <w:r w:rsidR="0074064D">
        <w:rPr>
          <w:b/>
          <w:szCs w:val="28"/>
        </w:rPr>
        <w:t xml:space="preserve">                   </w:t>
      </w:r>
      <w:r w:rsidR="00E06ED6">
        <w:rPr>
          <w:b/>
          <w:szCs w:val="28"/>
        </w:rPr>
        <w:t xml:space="preserve">     </w:t>
      </w:r>
      <w:r>
        <w:rPr>
          <w:b/>
          <w:szCs w:val="28"/>
        </w:rPr>
        <w:t xml:space="preserve">     </w:t>
      </w:r>
      <w:r w:rsidR="00E06ED6">
        <w:rPr>
          <w:b/>
          <w:szCs w:val="28"/>
        </w:rPr>
        <w:t xml:space="preserve">    </w:t>
      </w:r>
      <w:r w:rsidR="00221DCD">
        <w:rPr>
          <w:b/>
          <w:szCs w:val="28"/>
        </w:rPr>
        <w:t xml:space="preserve">        </w:t>
      </w:r>
      <w:r w:rsidR="0074064D" w:rsidRPr="0074064D">
        <w:rPr>
          <w:szCs w:val="28"/>
        </w:rPr>
        <w:t>с.</w:t>
      </w:r>
      <w:r w:rsidR="00E06ED6">
        <w:rPr>
          <w:szCs w:val="28"/>
        </w:rPr>
        <w:t xml:space="preserve"> Стретенка</w:t>
      </w:r>
      <w:r w:rsidR="00221DCD">
        <w:rPr>
          <w:b/>
          <w:szCs w:val="28"/>
        </w:rPr>
        <w:t xml:space="preserve">                            </w:t>
      </w:r>
      <w:r w:rsidR="0074064D" w:rsidRPr="0074064D">
        <w:rPr>
          <w:szCs w:val="28"/>
        </w:rPr>
        <w:t>№</w:t>
      </w:r>
      <w:r w:rsidR="00FF3DAB">
        <w:rPr>
          <w:szCs w:val="28"/>
        </w:rPr>
        <w:t xml:space="preserve"> </w:t>
      </w:r>
      <w:r>
        <w:rPr>
          <w:szCs w:val="28"/>
        </w:rPr>
        <w:t>35-110</w:t>
      </w:r>
    </w:p>
    <w:p w:rsidR="00221DCD" w:rsidRDefault="00221DCD" w:rsidP="00221DCD">
      <w:pPr>
        <w:pStyle w:val="1"/>
        <w:ind w:left="0" w:right="0"/>
        <w:jc w:val="left"/>
        <w:rPr>
          <w:i/>
          <w:szCs w:val="28"/>
        </w:rPr>
      </w:pPr>
      <w:r>
        <w:rPr>
          <w:b/>
          <w:i/>
          <w:szCs w:val="28"/>
        </w:rPr>
        <w:t xml:space="preserve">           </w:t>
      </w:r>
      <w:r>
        <w:rPr>
          <w:i/>
          <w:szCs w:val="28"/>
        </w:rPr>
        <w:t xml:space="preserve">                               </w:t>
      </w:r>
    </w:p>
    <w:p w:rsidR="00221DCD" w:rsidRDefault="00221DCD" w:rsidP="00221DCD">
      <w:pPr>
        <w:rPr>
          <w:sz w:val="28"/>
          <w:szCs w:val="28"/>
        </w:rPr>
      </w:pPr>
    </w:p>
    <w:p w:rsidR="0074064D" w:rsidRPr="002F5672" w:rsidRDefault="00221DCD" w:rsidP="00221DCD">
      <w:pPr>
        <w:pStyle w:val="ConsPlusTitle"/>
        <w:rPr>
          <w:rFonts w:ascii="Times New Roman" w:hAnsi="Times New Roman" w:cs="Times New Roman"/>
          <w:b w:val="0"/>
          <w:sz w:val="28"/>
          <w:szCs w:val="28"/>
        </w:rPr>
      </w:pPr>
      <w:r w:rsidRPr="002F5672">
        <w:rPr>
          <w:rFonts w:ascii="Times New Roman" w:hAnsi="Times New Roman" w:cs="Times New Roman"/>
          <w:b w:val="0"/>
          <w:sz w:val="28"/>
          <w:szCs w:val="28"/>
        </w:rPr>
        <w:t xml:space="preserve">Об утверждении Правил благоустройства </w:t>
      </w:r>
      <w:r w:rsidR="0074064D" w:rsidRPr="002F5672">
        <w:rPr>
          <w:rFonts w:ascii="Times New Roman" w:hAnsi="Times New Roman" w:cs="Times New Roman"/>
          <w:b w:val="0"/>
          <w:sz w:val="28"/>
          <w:szCs w:val="28"/>
        </w:rPr>
        <w:t xml:space="preserve"> </w:t>
      </w:r>
    </w:p>
    <w:p w:rsidR="00221DCD" w:rsidRPr="002F5672" w:rsidRDefault="0074064D" w:rsidP="00221DCD">
      <w:pPr>
        <w:pStyle w:val="ConsPlusTitle"/>
        <w:rPr>
          <w:rFonts w:ascii="Times New Roman" w:hAnsi="Times New Roman" w:cs="Times New Roman"/>
          <w:b w:val="0"/>
          <w:sz w:val="28"/>
          <w:szCs w:val="28"/>
        </w:rPr>
      </w:pPr>
      <w:r w:rsidRPr="002F5672">
        <w:rPr>
          <w:rFonts w:ascii="Times New Roman" w:hAnsi="Times New Roman" w:cs="Times New Roman"/>
          <w:b w:val="0"/>
          <w:sz w:val="28"/>
          <w:szCs w:val="28"/>
        </w:rPr>
        <w:t xml:space="preserve">на </w:t>
      </w:r>
      <w:r w:rsidR="00221DCD" w:rsidRPr="002F5672">
        <w:rPr>
          <w:rFonts w:ascii="Times New Roman" w:hAnsi="Times New Roman" w:cs="Times New Roman"/>
          <w:b w:val="0"/>
          <w:sz w:val="28"/>
          <w:szCs w:val="28"/>
        </w:rPr>
        <w:t xml:space="preserve">территории </w:t>
      </w:r>
      <w:r w:rsidR="00E06ED6" w:rsidRPr="002F5672">
        <w:rPr>
          <w:rFonts w:ascii="Times New Roman" w:hAnsi="Times New Roman" w:cs="Times New Roman"/>
          <w:b w:val="0"/>
          <w:sz w:val="28"/>
          <w:szCs w:val="28"/>
        </w:rPr>
        <w:t>Стретенского</w:t>
      </w:r>
      <w:r w:rsidR="00221DCD" w:rsidRPr="002F5672">
        <w:rPr>
          <w:rFonts w:ascii="Times New Roman" w:hAnsi="Times New Roman" w:cs="Times New Roman"/>
          <w:b w:val="0"/>
          <w:sz w:val="28"/>
          <w:szCs w:val="28"/>
        </w:rPr>
        <w:t xml:space="preserve"> сельсовета</w:t>
      </w:r>
      <w:r w:rsidR="00E06ED6" w:rsidRPr="002F5672">
        <w:rPr>
          <w:rFonts w:ascii="Times New Roman" w:hAnsi="Times New Roman" w:cs="Times New Roman"/>
          <w:b w:val="0"/>
          <w:sz w:val="28"/>
          <w:szCs w:val="28"/>
        </w:rPr>
        <w:t xml:space="preserve"> Нижнеингашского </w:t>
      </w:r>
    </w:p>
    <w:p w:rsidR="00E06ED6" w:rsidRPr="002F5672" w:rsidRDefault="00E06ED6" w:rsidP="00221DCD">
      <w:pPr>
        <w:pStyle w:val="ConsPlusTitle"/>
        <w:rPr>
          <w:rFonts w:ascii="Times New Roman" w:hAnsi="Times New Roman" w:cs="Times New Roman"/>
          <w:b w:val="0"/>
          <w:sz w:val="28"/>
          <w:szCs w:val="28"/>
        </w:rPr>
      </w:pPr>
      <w:r w:rsidRPr="002F5672">
        <w:rPr>
          <w:rFonts w:ascii="Times New Roman" w:hAnsi="Times New Roman" w:cs="Times New Roman"/>
          <w:b w:val="0"/>
          <w:sz w:val="28"/>
          <w:szCs w:val="28"/>
        </w:rPr>
        <w:t>района Красноярского края</w:t>
      </w:r>
    </w:p>
    <w:p w:rsidR="0074064D" w:rsidRDefault="0074064D" w:rsidP="00221DCD">
      <w:pPr>
        <w:pStyle w:val="ConsPlusTitle"/>
        <w:rPr>
          <w:rFonts w:ascii="Times New Roman" w:hAnsi="Times New Roman" w:cs="Times New Roman"/>
          <w:sz w:val="28"/>
          <w:szCs w:val="28"/>
        </w:rPr>
      </w:pPr>
    </w:p>
    <w:p w:rsidR="00221DCD" w:rsidRDefault="00221DCD" w:rsidP="00221DCD">
      <w:pPr>
        <w:autoSpaceDE w:val="0"/>
        <w:autoSpaceDN w:val="0"/>
        <w:adjustRightInd w:val="0"/>
        <w:jc w:val="both"/>
        <w:rPr>
          <w:sz w:val="28"/>
          <w:szCs w:val="28"/>
        </w:rPr>
      </w:pPr>
      <w:r>
        <w:rPr>
          <w:b/>
          <w:color w:val="FF0000"/>
        </w:rPr>
        <w:t xml:space="preserve">                 </w:t>
      </w:r>
    </w:p>
    <w:p w:rsidR="00221DCD" w:rsidRPr="00C90B54" w:rsidRDefault="00221DCD" w:rsidP="00E06ED6">
      <w:pPr>
        <w:pStyle w:val="1"/>
        <w:shd w:val="clear" w:color="auto" w:fill="FFFFFF"/>
        <w:spacing w:after="300"/>
        <w:ind w:left="0" w:right="56"/>
        <w:jc w:val="both"/>
        <w:rPr>
          <w:rFonts w:ascii="Arial" w:hAnsi="Arial" w:cs="Arial"/>
          <w:b/>
          <w:bCs/>
          <w:color w:val="000000"/>
          <w:kern w:val="36"/>
          <w:sz w:val="36"/>
          <w:szCs w:val="36"/>
        </w:rPr>
      </w:pPr>
      <w:r>
        <w:rPr>
          <w:szCs w:val="28"/>
        </w:rPr>
        <w:t xml:space="preserve"> </w:t>
      </w:r>
      <w:r>
        <w:rPr>
          <w:szCs w:val="28"/>
        </w:rPr>
        <w:tab/>
        <w:t xml:space="preserve">В целях обеспечения надлежащего санитарного состояния, чистоты и порядка на территории </w:t>
      </w:r>
      <w:r w:rsidR="00E06ED6">
        <w:rPr>
          <w:szCs w:val="28"/>
        </w:rPr>
        <w:t>Стретенского</w:t>
      </w:r>
      <w:r>
        <w:rPr>
          <w:szCs w:val="28"/>
        </w:rPr>
        <w:t xml:space="preserve"> сельсовета Нижнеингашского района Красноярского края,</w:t>
      </w:r>
      <w:r>
        <w:rPr>
          <w:i/>
          <w:szCs w:val="28"/>
        </w:rPr>
        <w:t xml:space="preserve"> </w:t>
      </w:r>
      <w:r>
        <w:rPr>
          <w:szCs w:val="28"/>
        </w:rPr>
        <w:t xml:space="preserve">руководствуясь статьями 14, 43, 45.1 Федерального закона от 06.10.2003 № 131-ФЗ «Об общих принципах организации местного самоуправления в Российской Федерации», </w:t>
      </w:r>
      <w:r w:rsidRPr="00C90B54">
        <w:rPr>
          <w:szCs w:val="28"/>
        </w:rPr>
        <w:t>«</w:t>
      </w:r>
      <w:r w:rsidR="00C90B54" w:rsidRPr="00C90B54">
        <w:rPr>
          <w:bCs/>
          <w:color w:val="000000"/>
          <w:kern w:val="36"/>
          <w:szCs w:val="28"/>
        </w:rPr>
        <w:t>Об утверждении методических рекомендаций по разработке норм и правил по благоустройству территорий муниципальных образований</w:t>
      </w:r>
      <w:r>
        <w:rPr>
          <w:szCs w:val="28"/>
        </w:rPr>
        <w:t>», утвержденными приказом Минст</w:t>
      </w:r>
      <w:r w:rsidR="001F3A94">
        <w:rPr>
          <w:szCs w:val="28"/>
        </w:rPr>
        <w:t>роя</w:t>
      </w:r>
      <w:r>
        <w:rPr>
          <w:szCs w:val="28"/>
        </w:rPr>
        <w:t xml:space="preserve"> России от </w:t>
      </w:r>
      <w:r w:rsidR="00C90B54">
        <w:rPr>
          <w:szCs w:val="28"/>
        </w:rPr>
        <w:t xml:space="preserve"> 29.12.2021</w:t>
      </w:r>
      <w:r>
        <w:rPr>
          <w:szCs w:val="28"/>
        </w:rPr>
        <w:t xml:space="preserve"> № </w:t>
      </w:r>
      <w:r w:rsidR="00C90B54">
        <w:rPr>
          <w:szCs w:val="28"/>
        </w:rPr>
        <w:t>1042</w:t>
      </w:r>
      <w:r>
        <w:rPr>
          <w:szCs w:val="28"/>
        </w:rPr>
        <w:t>/</w:t>
      </w:r>
      <w:proofErr w:type="spellStart"/>
      <w:proofErr w:type="gramStart"/>
      <w:r>
        <w:rPr>
          <w:szCs w:val="28"/>
        </w:rPr>
        <w:t>пр</w:t>
      </w:r>
      <w:proofErr w:type="spellEnd"/>
      <w:proofErr w:type="gramEnd"/>
      <w:r>
        <w:rPr>
          <w:szCs w:val="28"/>
        </w:rPr>
        <w:t xml:space="preserve">, </w:t>
      </w:r>
      <w:r w:rsidR="00C90B54">
        <w:rPr>
          <w:szCs w:val="28"/>
        </w:rPr>
        <w:t xml:space="preserve"> руководствуясь</w:t>
      </w:r>
      <w:r>
        <w:rPr>
          <w:szCs w:val="28"/>
        </w:rPr>
        <w:t xml:space="preserve"> Устав</w:t>
      </w:r>
      <w:r w:rsidR="00C90B54">
        <w:rPr>
          <w:szCs w:val="28"/>
        </w:rPr>
        <w:t>ом</w:t>
      </w:r>
      <w:r>
        <w:rPr>
          <w:szCs w:val="28"/>
        </w:rPr>
        <w:t xml:space="preserve"> </w:t>
      </w:r>
      <w:r w:rsidR="00E06ED6">
        <w:rPr>
          <w:szCs w:val="28"/>
        </w:rPr>
        <w:t>Стретенского</w:t>
      </w:r>
      <w:r>
        <w:rPr>
          <w:szCs w:val="28"/>
        </w:rPr>
        <w:t xml:space="preserve"> сельсовета Нижнеингашского района Красноярского края, </w:t>
      </w:r>
      <w:r w:rsidR="00E06ED6">
        <w:rPr>
          <w:szCs w:val="28"/>
        </w:rPr>
        <w:t>Стретенский</w:t>
      </w:r>
      <w:r>
        <w:rPr>
          <w:szCs w:val="28"/>
        </w:rPr>
        <w:t xml:space="preserve"> сельский Совет депутатов РЕШИЛ:</w:t>
      </w:r>
    </w:p>
    <w:p w:rsidR="00221DCD" w:rsidRDefault="00221DCD" w:rsidP="00221DCD">
      <w:pPr>
        <w:pStyle w:val="ConsPlusTitle"/>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1. Утвердить Правила благоустройства территории </w:t>
      </w:r>
      <w:r w:rsidR="00E06ED6">
        <w:rPr>
          <w:rFonts w:ascii="Times New Roman" w:hAnsi="Times New Roman" w:cs="Times New Roman"/>
          <w:b w:val="0"/>
          <w:bCs w:val="0"/>
          <w:sz w:val="28"/>
          <w:szCs w:val="28"/>
        </w:rPr>
        <w:t>Стретенского</w:t>
      </w:r>
      <w:r>
        <w:rPr>
          <w:rFonts w:ascii="Times New Roman" w:hAnsi="Times New Roman" w:cs="Times New Roman"/>
          <w:b w:val="0"/>
          <w:sz w:val="28"/>
          <w:szCs w:val="28"/>
        </w:rPr>
        <w:t xml:space="preserve"> сельсовета Нижнеингашского района Красноярского края</w:t>
      </w:r>
      <w:r>
        <w:rPr>
          <w:rFonts w:ascii="Times New Roman" w:hAnsi="Times New Roman" w:cs="Times New Roman"/>
          <w:b w:val="0"/>
          <w:bCs w:val="0"/>
          <w:sz w:val="28"/>
          <w:szCs w:val="28"/>
        </w:rPr>
        <w:t xml:space="preserve">, согласно приложению. </w:t>
      </w:r>
    </w:p>
    <w:p w:rsidR="00221DCD" w:rsidRDefault="00221DCD" w:rsidP="00221DC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 силу следующие  Решени</w:t>
      </w:r>
      <w:r w:rsidR="002610B6">
        <w:rPr>
          <w:rFonts w:ascii="Times New Roman" w:hAnsi="Times New Roman" w:cs="Times New Roman"/>
          <w:b w:val="0"/>
          <w:sz w:val="28"/>
          <w:szCs w:val="28"/>
        </w:rPr>
        <w:t xml:space="preserve">е </w:t>
      </w:r>
      <w:r w:rsidR="00E06ED6">
        <w:rPr>
          <w:rFonts w:ascii="Times New Roman" w:hAnsi="Times New Roman" w:cs="Times New Roman"/>
          <w:b w:val="0"/>
          <w:sz w:val="28"/>
          <w:szCs w:val="28"/>
        </w:rPr>
        <w:t>Стретенского</w:t>
      </w:r>
      <w:r w:rsidR="002610B6">
        <w:rPr>
          <w:rFonts w:ascii="Times New Roman" w:hAnsi="Times New Roman" w:cs="Times New Roman"/>
          <w:b w:val="0"/>
          <w:sz w:val="28"/>
          <w:szCs w:val="28"/>
        </w:rPr>
        <w:t xml:space="preserve"> сельского Совета депутатов от </w:t>
      </w:r>
      <w:r w:rsidR="00E06ED6">
        <w:rPr>
          <w:rFonts w:ascii="Times New Roman" w:hAnsi="Times New Roman" w:cs="Times New Roman"/>
          <w:b w:val="0"/>
          <w:sz w:val="28"/>
          <w:szCs w:val="28"/>
        </w:rPr>
        <w:t>10.12.2019 № 32-90</w:t>
      </w:r>
      <w:r w:rsidR="002610B6">
        <w:rPr>
          <w:rFonts w:ascii="Times New Roman" w:hAnsi="Times New Roman" w:cs="Times New Roman"/>
          <w:b w:val="0"/>
          <w:sz w:val="28"/>
          <w:szCs w:val="28"/>
        </w:rPr>
        <w:t xml:space="preserve"> </w:t>
      </w:r>
      <w:r>
        <w:rPr>
          <w:rFonts w:ascii="Times New Roman" w:hAnsi="Times New Roman" w:cs="Times New Roman"/>
          <w:b w:val="0"/>
          <w:sz w:val="28"/>
          <w:szCs w:val="28"/>
        </w:rPr>
        <w:t xml:space="preserve"> «Об утверждении Правил благоустройства территории </w:t>
      </w:r>
      <w:r w:rsidR="002610B6">
        <w:rPr>
          <w:rFonts w:ascii="Times New Roman" w:hAnsi="Times New Roman" w:cs="Times New Roman"/>
          <w:b w:val="0"/>
          <w:sz w:val="28"/>
          <w:szCs w:val="28"/>
        </w:rPr>
        <w:t xml:space="preserve"> </w:t>
      </w:r>
      <w:r w:rsidR="00E06ED6">
        <w:rPr>
          <w:rFonts w:ascii="Times New Roman" w:hAnsi="Times New Roman" w:cs="Times New Roman"/>
          <w:b w:val="0"/>
          <w:sz w:val="28"/>
          <w:szCs w:val="28"/>
        </w:rPr>
        <w:t>Стретенского</w:t>
      </w:r>
      <w:r w:rsidR="002610B6">
        <w:rPr>
          <w:rFonts w:ascii="Times New Roman" w:hAnsi="Times New Roman" w:cs="Times New Roman"/>
          <w:b w:val="0"/>
          <w:sz w:val="28"/>
          <w:szCs w:val="28"/>
        </w:rPr>
        <w:t xml:space="preserve"> сельсовета Нижнеингашского района Красноярского края»</w:t>
      </w:r>
    </w:p>
    <w:p w:rsidR="00E06ED6" w:rsidRDefault="00E06ED6" w:rsidP="00221DC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3. Признать утратившим силу следующие  Решение Стретенского сельского Совета депутатов от 08.12.2020 № 02-03  «О внесении дополнений в решение от 10.12.2019 № 32-90 «Об утверждении Правил благоустройства территории  Стретенского сельсовета»</w:t>
      </w:r>
    </w:p>
    <w:p w:rsidR="00221DCD" w:rsidRDefault="00E06ED6" w:rsidP="00221DC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4</w:t>
      </w:r>
      <w:r w:rsidR="00221DCD">
        <w:rPr>
          <w:rFonts w:ascii="Times New Roman" w:hAnsi="Times New Roman" w:cs="Times New Roman"/>
          <w:b w:val="0"/>
          <w:sz w:val="28"/>
          <w:szCs w:val="28"/>
        </w:rPr>
        <w:t>. Решение вступает в силу со дня, следующего за днем его официального опубликования в печатном издании «</w:t>
      </w:r>
      <w:r>
        <w:rPr>
          <w:rFonts w:ascii="Times New Roman" w:hAnsi="Times New Roman" w:cs="Times New Roman"/>
          <w:b w:val="0"/>
          <w:sz w:val="28"/>
          <w:szCs w:val="28"/>
        </w:rPr>
        <w:t>Информационный</w:t>
      </w:r>
      <w:r w:rsidR="00221DCD">
        <w:rPr>
          <w:rFonts w:ascii="Times New Roman" w:hAnsi="Times New Roman" w:cs="Times New Roman"/>
          <w:b w:val="0"/>
          <w:sz w:val="28"/>
          <w:szCs w:val="28"/>
        </w:rPr>
        <w:t xml:space="preserve"> вестник»</w:t>
      </w:r>
    </w:p>
    <w:p w:rsidR="00221DCD" w:rsidRDefault="00E06ED6" w:rsidP="00E06ED6">
      <w:pPr>
        <w:tabs>
          <w:tab w:val="left" w:pos="1080"/>
        </w:tabs>
        <w:rPr>
          <w:sz w:val="28"/>
          <w:szCs w:val="28"/>
        </w:rPr>
      </w:pPr>
      <w:r>
        <w:rPr>
          <w:sz w:val="28"/>
          <w:szCs w:val="28"/>
        </w:rPr>
        <w:t xml:space="preserve">5. </w:t>
      </w:r>
      <w:proofErr w:type="gramStart"/>
      <w:r w:rsidR="00221DCD">
        <w:rPr>
          <w:sz w:val="28"/>
          <w:szCs w:val="28"/>
        </w:rPr>
        <w:t>Контроль за</w:t>
      </w:r>
      <w:proofErr w:type="gramEnd"/>
      <w:r w:rsidR="00221DCD">
        <w:rPr>
          <w:sz w:val="28"/>
          <w:szCs w:val="28"/>
        </w:rPr>
        <w:t xml:space="preserve"> исполнением настоящего Решения возложить на постоянную комиссию по жизнеобеспечению и социальным вопросам.</w:t>
      </w:r>
    </w:p>
    <w:p w:rsidR="00221DCD" w:rsidRDefault="00221DCD" w:rsidP="00221DCD">
      <w:pPr>
        <w:rPr>
          <w:sz w:val="28"/>
          <w:szCs w:val="28"/>
        </w:rPr>
      </w:pPr>
    </w:p>
    <w:p w:rsidR="00221DCD" w:rsidRDefault="00221DCD" w:rsidP="00221DCD">
      <w:pPr>
        <w:rPr>
          <w:sz w:val="28"/>
          <w:szCs w:val="28"/>
        </w:rPr>
      </w:pPr>
    </w:p>
    <w:p w:rsidR="00221DCD" w:rsidRDefault="00E06ED6" w:rsidP="00221DCD">
      <w:pPr>
        <w:rPr>
          <w:sz w:val="28"/>
          <w:szCs w:val="28"/>
        </w:rPr>
      </w:pPr>
      <w:r>
        <w:rPr>
          <w:sz w:val="28"/>
          <w:szCs w:val="28"/>
        </w:rPr>
        <w:t>Глава сельсовета                                                            Е.В. Жиганов</w:t>
      </w:r>
    </w:p>
    <w:p w:rsidR="001F3A94" w:rsidRDefault="00221DCD" w:rsidP="00221DCD">
      <w:pPr>
        <w:ind w:left="5600"/>
        <w:rPr>
          <w:sz w:val="28"/>
          <w:szCs w:val="28"/>
        </w:rPr>
      </w:pPr>
      <w:r>
        <w:rPr>
          <w:sz w:val="28"/>
          <w:szCs w:val="28"/>
        </w:rPr>
        <w:t xml:space="preserve"> </w:t>
      </w:r>
    </w:p>
    <w:p w:rsidR="00221DCD" w:rsidRDefault="00221DCD" w:rsidP="00221DCD">
      <w:pPr>
        <w:ind w:left="5600"/>
        <w:rPr>
          <w:sz w:val="28"/>
          <w:szCs w:val="28"/>
        </w:rPr>
      </w:pPr>
      <w:r>
        <w:rPr>
          <w:sz w:val="28"/>
          <w:szCs w:val="28"/>
        </w:rPr>
        <w:lastRenderedPageBreak/>
        <w:t xml:space="preserve">Приложение к Решению       </w:t>
      </w:r>
      <w:r w:rsidR="00E06ED6">
        <w:rPr>
          <w:sz w:val="28"/>
          <w:szCs w:val="28"/>
        </w:rPr>
        <w:t>Стретенского</w:t>
      </w:r>
      <w:r w:rsidR="001F3A94">
        <w:rPr>
          <w:sz w:val="28"/>
          <w:szCs w:val="28"/>
        </w:rPr>
        <w:t xml:space="preserve"> сельского</w:t>
      </w:r>
      <w:r>
        <w:rPr>
          <w:sz w:val="28"/>
          <w:szCs w:val="28"/>
        </w:rPr>
        <w:t xml:space="preserve"> Совета депутатов   от    </w:t>
      </w:r>
      <w:r w:rsidR="002F5672">
        <w:rPr>
          <w:sz w:val="28"/>
          <w:szCs w:val="28"/>
        </w:rPr>
        <w:t>26.12</w:t>
      </w:r>
      <w:r w:rsidR="00E06ED6">
        <w:rPr>
          <w:sz w:val="28"/>
          <w:szCs w:val="28"/>
        </w:rPr>
        <w:t>.2024</w:t>
      </w:r>
      <w:r>
        <w:rPr>
          <w:sz w:val="28"/>
          <w:szCs w:val="28"/>
        </w:rPr>
        <w:t xml:space="preserve">  № </w:t>
      </w:r>
      <w:r w:rsidR="00FF3DAB">
        <w:rPr>
          <w:sz w:val="28"/>
          <w:szCs w:val="28"/>
        </w:rPr>
        <w:t xml:space="preserve"> </w:t>
      </w:r>
      <w:r w:rsidR="002F5672">
        <w:rPr>
          <w:sz w:val="28"/>
          <w:szCs w:val="28"/>
        </w:rPr>
        <w:t>35-110</w:t>
      </w:r>
      <w:r>
        <w:rPr>
          <w:sz w:val="28"/>
          <w:szCs w:val="28"/>
        </w:rPr>
        <w:t xml:space="preserve">  </w:t>
      </w:r>
    </w:p>
    <w:p w:rsidR="00221DCD" w:rsidRDefault="00221DCD" w:rsidP="00221DCD">
      <w:pPr>
        <w:pStyle w:val="ConsPlusTitle"/>
        <w:ind w:firstLine="720"/>
        <w:jc w:val="center"/>
        <w:rPr>
          <w:rFonts w:ascii="Times New Roman" w:hAnsi="Times New Roman" w:cs="Times New Roman"/>
          <w:sz w:val="28"/>
          <w:szCs w:val="28"/>
        </w:rPr>
      </w:pPr>
    </w:p>
    <w:p w:rsidR="00221DCD" w:rsidRDefault="00221DCD" w:rsidP="00221DCD">
      <w:pPr>
        <w:pStyle w:val="ConsPlusTitle"/>
        <w:ind w:firstLine="720"/>
        <w:jc w:val="center"/>
        <w:rPr>
          <w:rFonts w:ascii="Times New Roman" w:hAnsi="Times New Roman" w:cs="Times New Roman"/>
          <w:sz w:val="28"/>
          <w:szCs w:val="28"/>
        </w:rPr>
      </w:pPr>
    </w:p>
    <w:p w:rsidR="00221DCD" w:rsidRDefault="00221DCD" w:rsidP="00221DCD">
      <w:pPr>
        <w:pStyle w:val="ConsPlusTitle"/>
        <w:ind w:firstLine="720"/>
        <w:jc w:val="center"/>
        <w:rPr>
          <w:rFonts w:ascii="Times New Roman" w:hAnsi="Times New Roman" w:cs="Times New Roman"/>
          <w:sz w:val="28"/>
          <w:szCs w:val="28"/>
        </w:rPr>
      </w:pPr>
      <w:r>
        <w:rPr>
          <w:rFonts w:ascii="Times New Roman" w:hAnsi="Times New Roman" w:cs="Times New Roman"/>
          <w:sz w:val="28"/>
          <w:szCs w:val="28"/>
        </w:rPr>
        <w:t>ПРАВИЛА БЛАГОУСТРОЙСТВА ТЕРРИТОРИИ</w:t>
      </w:r>
    </w:p>
    <w:p w:rsidR="00221DCD" w:rsidRDefault="00E06ED6" w:rsidP="00221DCD">
      <w:pPr>
        <w:pStyle w:val="ConsPlusTitle"/>
        <w:ind w:firstLine="720"/>
        <w:jc w:val="center"/>
        <w:rPr>
          <w:rFonts w:ascii="Times New Roman" w:hAnsi="Times New Roman" w:cs="Times New Roman"/>
          <w:i/>
          <w:sz w:val="28"/>
          <w:szCs w:val="28"/>
        </w:rPr>
      </w:pPr>
      <w:r>
        <w:rPr>
          <w:rFonts w:ascii="Times New Roman" w:hAnsi="Times New Roman" w:cs="Times New Roman"/>
          <w:sz w:val="28"/>
          <w:szCs w:val="28"/>
        </w:rPr>
        <w:t>СТРЕТЕНСКОГО</w:t>
      </w:r>
      <w:r w:rsidR="001F3A94">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НИЖНЕИНГАШСКОГО РАЙОНА КРАСНОЯРСКОГО КРАЯ</w:t>
      </w:r>
    </w:p>
    <w:p w:rsidR="00221DCD" w:rsidRDefault="00221DCD" w:rsidP="00221DCD">
      <w:pPr>
        <w:ind w:firstLine="720"/>
        <w:jc w:val="center"/>
        <w:rPr>
          <w:sz w:val="28"/>
          <w:szCs w:val="28"/>
        </w:rPr>
      </w:pPr>
    </w:p>
    <w:p w:rsidR="00221DCD" w:rsidRDefault="00221DCD" w:rsidP="00221DCD">
      <w:pPr>
        <w:ind w:firstLine="720"/>
        <w:jc w:val="center"/>
        <w:rPr>
          <w:b/>
          <w:sz w:val="28"/>
          <w:szCs w:val="28"/>
        </w:rPr>
      </w:pPr>
      <w:r>
        <w:rPr>
          <w:b/>
          <w:sz w:val="28"/>
          <w:szCs w:val="28"/>
        </w:rPr>
        <w:t>1. Общие положения</w:t>
      </w:r>
    </w:p>
    <w:p w:rsidR="00221DCD" w:rsidRDefault="00221DCD" w:rsidP="00221DCD">
      <w:pPr>
        <w:autoSpaceDE w:val="0"/>
        <w:autoSpaceDN w:val="0"/>
        <w:adjustRightInd w:val="0"/>
        <w:ind w:firstLine="720"/>
        <w:jc w:val="both"/>
        <w:rPr>
          <w:sz w:val="28"/>
          <w:szCs w:val="28"/>
        </w:rPr>
      </w:pPr>
    </w:p>
    <w:p w:rsidR="00221DCD" w:rsidRDefault="00221DCD" w:rsidP="00221DC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b w:val="0"/>
          <w:sz w:val="28"/>
          <w:szCs w:val="28"/>
        </w:rPr>
        <w:tab/>
        <w:t xml:space="preserve">1.1. Правила благоустройства территории </w:t>
      </w:r>
      <w:r w:rsidR="00E06ED6">
        <w:rPr>
          <w:rFonts w:ascii="Times New Roman" w:hAnsi="Times New Roman" w:cs="Times New Roman"/>
          <w:b w:val="0"/>
          <w:sz w:val="28"/>
          <w:szCs w:val="28"/>
        </w:rPr>
        <w:t>Стретенского</w:t>
      </w:r>
      <w:r>
        <w:rPr>
          <w:rFonts w:ascii="Times New Roman" w:hAnsi="Times New Roman" w:cs="Times New Roman"/>
          <w:b w:val="0"/>
          <w:sz w:val="28"/>
          <w:szCs w:val="28"/>
        </w:rPr>
        <w:t xml:space="preserve"> сельсовета </w:t>
      </w:r>
      <w:r>
        <w:rPr>
          <w:rFonts w:ascii="Times New Roman" w:hAnsi="Times New Roman" w:cs="Times New Roman"/>
          <w:b w:val="0"/>
          <w:bCs w:val="0"/>
          <w:sz w:val="28"/>
          <w:szCs w:val="28"/>
        </w:rPr>
        <w:t xml:space="preserve">Нижнеингашского района Красноярского края </w:t>
      </w:r>
      <w:r>
        <w:rPr>
          <w:rFonts w:ascii="Times New Roman" w:hAnsi="Times New Roman" w:cs="Times New Roman"/>
          <w:sz w:val="28"/>
          <w:szCs w:val="28"/>
        </w:rPr>
        <w:t xml:space="preserve"> </w:t>
      </w:r>
      <w:r>
        <w:rPr>
          <w:rFonts w:ascii="Times New Roman" w:hAnsi="Times New Roman" w:cs="Times New Roman"/>
          <w:b w:val="0"/>
          <w:sz w:val="28"/>
          <w:szCs w:val="28"/>
        </w:rPr>
        <w:t xml:space="preserve">(далее - Правила) устанавливают </w:t>
      </w:r>
      <w:r>
        <w:rPr>
          <w:rFonts w:ascii="Times New Roman" w:hAnsi="Times New Roman" w:cs="Times New Roman"/>
          <w:b w:val="0"/>
          <w:sz w:val="28"/>
          <w:szCs w:val="28"/>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Pr>
          <w:rFonts w:ascii="Times New Roman" w:hAnsi="Times New Roman" w:cs="Times New Roman"/>
          <w:b w:val="0"/>
          <w:sz w:val="28"/>
          <w:szCs w:val="28"/>
        </w:rPr>
        <w:t>.</w:t>
      </w:r>
    </w:p>
    <w:p w:rsidR="00221DCD" w:rsidRDefault="00221DCD" w:rsidP="00221DCD">
      <w:pPr>
        <w:ind w:firstLine="720"/>
        <w:jc w:val="both"/>
        <w:rPr>
          <w:sz w:val="28"/>
          <w:szCs w:val="28"/>
        </w:rPr>
      </w:pPr>
      <w:r>
        <w:rPr>
          <w:sz w:val="28"/>
          <w:szCs w:val="28"/>
        </w:rPr>
        <w:t xml:space="preserve">1.2. Настоящие Правила являются обязательными для исполнения физическими и юридическими лицами в границах муниципального образования </w:t>
      </w:r>
      <w:r w:rsidR="00E06ED6">
        <w:rPr>
          <w:sz w:val="28"/>
          <w:szCs w:val="28"/>
        </w:rPr>
        <w:t>Стретенского</w:t>
      </w:r>
      <w:r>
        <w:rPr>
          <w:sz w:val="28"/>
          <w:szCs w:val="28"/>
        </w:rPr>
        <w:t xml:space="preserve"> сельсовета </w:t>
      </w:r>
      <w:r>
        <w:rPr>
          <w:bCs/>
          <w:sz w:val="28"/>
          <w:szCs w:val="28"/>
        </w:rPr>
        <w:t>Нижнеингашского района Красноярского края</w:t>
      </w:r>
      <w:r>
        <w:rPr>
          <w:i/>
          <w:sz w:val="28"/>
          <w:szCs w:val="28"/>
        </w:rPr>
        <w:t>.</w:t>
      </w:r>
    </w:p>
    <w:p w:rsidR="00221DCD" w:rsidRDefault="00221DCD" w:rsidP="00221DCD">
      <w:pPr>
        <w:ind w:firstLine="720"/>
        <w:jc w:val="both"/>
        <w:rPr>
          <w:sz w:val="28"/>
          <w:szCs w:val="28"/>
        </w:rPr>
      </w:pPr>
      <w:r>
        <w:rPr>
          <w:sz w:val="28"/>
          <w:szCs w:val="28"/>
        </w:rPr>
        <w:t xml:space="preserve">1.3. Администрация </w:t>
      </w:r>
      <w:r w:rsidR="00E06ED6">
        <w:rPr>
          <w:sz w:val="28"/>
          <w:szCs w:val="28"/>
        </w:rPr>
        <w:t>Стретенского</w:t>
      </w:r>
      <w:r>
        <w:rPr>
          <w:sz w:val="28"/>
          <w:szCs w:val="28"/>
        </w:rPr>
        <w:t xml:space="preserve"> сельсовета осуществляет организацию благоустройства территории </w:t>
      </w:r>
      <w:r w:rsidR="00E06ED6">
        <w:rPr>
          <w:sz w:val="28"/>
          <w:szCs w:val="28"/>
        </w:rPr>
        <w:t>Стретенского</w:t>
      </w:r>
      <w:r>
        <w:rPr>
          <w:sz w:val="28"/>
          <w:szCs w:val="28"/>
        </w:rPr>
        <w:t xml:space="preserve"> сельсовета </w:t>
      </w:r>
      <w:r>
        <w:rPr>
          <w:bCs/>
          <w:sz w:val="28"/>
          <w:szCs w:val="28"/>
        </w:rPr>
        <w:t>Нижнеингашского района Красноярского края</w:t>
      </w:r>
      <w:r>
        <w:rPr>
          <w:i/>
          <w:sz w:val="28"/>
          <w:szCs w:val="28"/>
        </w:rPr>
        <w:t>.</w:t>
      </w:r>
    </w:p>
    <w:p w:rsidR="00221DCD" w:rsidRDefault="00221DCD" w:rsidP="00221DCD">
      <w:pPr>
        <w:autoSpaceDE w:val="0"/>
        <w:autoSpaceDN w:val="0"/>
        <w:adjustRightInd w:val="0"/>
        <w:ind w:firstLine="720"/>
        <w:jc w:val="both"/>
        <w:rPr>
          <w:sz w:val="28"/>
          <w:szCs w:val="28"/>
        </w:rPr>
      </w:pPr>
      <w:r>
        <w:rPr>
          <w:sz w:val="28"/>
          <w:szCs w:val="28"/>
        </w:rPr>
        <w:t>1.4. В целях настоящих Правилах благоустройства применяются следующие понятия:</w:t>
      </w:r>
    </w:p>
    <w:p w:rsidR="00445932" w:rsidRDefault="00FF3DAB" w:rsidP="00221DCD">
      <w:pPr>
        <w:autoSpaceDE w:val="0"/>
        <w:autoSpaceDN w:val="0"/>
        <w:adjustRightInd w:val="0"/>
        <w:ind w:firstLine="720"/>
        <w:jc w:val="both"/>
        <w:rPr>
          <w:sz w:val="28"/>
          <w:szCs w:val="28"/>
          <w:lang w:eastAsia="en-US"/>
        </w:rPr>
      </w:pPr>
      <w:r>
        <w:rPr>
          <w:sz w:val="28"/>
          <w:szCs w:val="28"/>
          <w:lang w:eastAsia="en-US"/>
        </w:rPr>
        <w:t>-</w:t>
      </w:r>
      <w:r w:rsidR="002F5672">
        <w:rPr>
          <w:sz w:val="28"/>
          <w:szCs w:val="28"/>
          <w:lang w:eastAsia="en-US"/>
        </w:rPr>
        <w:t xml:space="preserve"> </w:t>
      </w:r>
      <w:r w:rsidR="00221DCD">
        <w:rPr>
          <w:sz w:val="28"/>
          <w:szCs w:val="28"/>
          <w:lang w:eastAsia="en-US"/>
        </w:rPr>
        <w:t>городская среда - это совокупность природн</w:t>
      </w:r>
      <w:r w:rsidR="00445932">
        <w:rPr>
          <w:sz w:val="28"/>
          <w:szCs w:val="28"/>
          <w:lang w:eastAsia="en-US"/>
        </w:rPr>
        <w:t>о-климатических</w:t>
      </w:r>
      <w:r w:rsidR="00221DCD">
        <w:rPr>
          <w:sz w:val="28"/>
          <w:szCs w:val="28"/>
          <w:lang w:eastAsia="en-US"/>
        </w:rPr>
        <w:t>,  экологических, социально-</w:t>
      </w:r>
      <w:r w:rsidR="00445932">
        <w:rPr>
          <w:sz w:val="28"/>
          <w:szCs w:val="28"/>
          <w:lang w:eastAsia="en-US"/>
        </w:rPr>
        <w:t>экономических, инженерно-технических, градостроительных, архитектурно-планировочных и объемно-пространственных условий и факторов, обеспечивающих безопасные, устойчивые и комфортные условия ср</w:t>
      </w:r>
      <w:r w:rsidR="00446ABD">
        <w:rPr>
          <w:sz w:val="28"/>
          <w:szCs w:val="28"/>
          <w:lang w:eastAsia="en-US"/>
        </w:rPr>
        <w:t>еды жизнедеятельности населения;</w:t>
      </w:r>
      <w:r w:rsidR="00445932">
        <w:rPr>
          <w:sz w:val="28"/>
          <w:szCs w:val="28"/>
          <w:lang w:eastAsia="en-US"/>
        </w:rPr>
        <w:t xml:space="preserve">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 </w:t>
      </w:r>
      <w:proofErr w:type="gramStart"/>
      <w:r w:rsidR="00445932">
        <w:rPr>
          <w:sz w:val="28"/>
          <w:szCs w:val="28"/>
          <w:lang w:eastAsia="en-US"/>
        </w:rPr>
        <w:t xml:space="preserve">- </w:t>
      </w:r>
      <w:r>
        <w:rPr>
          <w:sz w:val="28"/>
          <w:szCs w:val="28"/>
          <w:lang w:eastAsia="en-US"/>
        </w:rPr>
        <w:t xml:space="preserve">дворовая территория - </w:t>
      </w:r>
      <w:r w:rsidR="00445932">
        <w:rPr>
          <w:sz w:val="28"/>
          <w:szCs w:val="28"/>
          <w:lang w:eastAsia="en-US"/>
        </w:rPr>
        <w:t>совокупность территорий</w:t>
      </w:r>
      <w:r>
        <w:rPr>
          <w:sz w:val="28"/>
          <w:szCs w:val="28"/>
          <w:lang w:eastAsia="en-US"/>
        </w:rPr>
        <w:t>, прилегающ</w:t>
      </w:r>
      <w:r w:rsidR="00446ABD">
        <w:rPr>
          <w:sz w:val="28"/>
          <w:szCs w:val="28"/>
          <w:lang w:eastAsia="en-US"/>
        </w:rPr>
        <w:t>их</w:t>
      </w:r>
      <w:r>
        <w:rPr>
          <w:sz w:val="28"/>
          <w:szCs w:val="28"/>
          <w:lang w:eastAsia="en-US"/>
        </w:rPr>
        <w:t xml:space="preserve"> к многоквартирном</w:t>
      </w:r>
      <w:r w:rsidR="00446ABD">
        <w:rPr>
          <w:sz w:val="28"/>
          <w:szCs w:val="28"/>
          <w:lang w:eastAsia="en-US"/>
        </w:rPr>
        <w:t xml:space="preserve">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Pr>
          <w:sz w:val="28"/>
          <w:szCs w:val="28"/>
          <w:lang w:eastAsia="en-US"/>
        </w:rPr>
        <w:t>;</w:t>
      </w:r>
      <w:proofErr w:type="gramEnd"/>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информационный стенд – информационная плоскостная </w:t>
      </w:r>
      <w:proofErr w:type="gramStart"/>
      <w:r>
        <w:rPr>
          <w:sz w:val="28"/>
          <w:szCs w:val="28"/>
          <w:lang w:eastAsia="en-US"/>
        </w:rPr>
        <w:t>конструкция</w:t>
      </w:r>
      <w:proofErr w:type="gramEnd"/>
      <w:r>
        <w:rPr>
          <w:sz w:val="28"/>
          <w:szCs w:val="28"/>
          <w:lang w:eastAsia="en-US"/>
        </w:rPr>
        <w:t xml:space="preserve"> предназначенная для размещения газет, афиш, плакатов, объявлений и реклам;</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w:t>
      </w:r>
      <w:r>
        <w:rPr>
          <w:sz w:val="28"/>
          <w:szCs w:val="28"/>
          <w:lang w:eastAsia="en-US"/>
        </w:rPr>
        <w:lastRenderedPageBreak/>
        <w:t>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
    <w:p w:rsidR="00221DCD" w:rsidRDefault="00221DCD" w:rsidP="00221DCD">
      <w:pPr>
        <w:autoSpaceDE w:val="0"/>
        <w:autoSpaceDN w:val="0"/>
        <w:adjustRightInd w:val="0"/>
        <w:ind w:firstLine="720"/>
        <w:jc w:val="both"/>
        <w:rPr>
          <w:b/>
          <w:i/>
          <w:sz w:val="28"/>
          <w:szCs w:val="28"/>
        </w:rPr>
      </w:pPr>
      <w:proofErr w:type="gramStart"/>
      <w:r>
        <w:rPr>
          <w:sz w:val="28"/>
          <w:szCs w:val="28"/>
          <w:lang w:eastAsia="en-US"/>
        </w:rPr>
        <w:t xml:space="preserve">общественные пространства </w:t>
      </w:r>
      <w:r w:rsidR="00446ABD">
        <w:rPr>
          <w:sz w:val="28"/>
          <w:szCs w:val="28"/>
          <w:lang w:eastAsia="en-US"/>
        </w:rPr>
        <w:t>–</w:t>
      </w:r>
      <w:r>
        <w:rPr>
          <w:sz w:val="28"/>
          <w:szCs w:val="28"/>
          <w:lang w:eastAsia="en-US"/>
        </w:rPr>
        <w:t xml:space="preserve"> </w:t>
      </w:r>
      <w:r w:rsidR="00446ABD">
        <w:rPr>
          <w:sz w:val="28"/>
          <w:szCs w:val="28"/>
          <w:lang w:eastAsia="en-US"/>
        </w:rPr>
        <w:t>свободные от застройки участки или иные части городской территории, доступные для всех горожан (улицы, площади, озелененные территории, набережные), а также участки объектов, предназначенных для массового посещения (объекты культуры, искусства, торговли, образования, отдыха и пр.).</w:t>
      </w:r>
      <w:proofErr w:type="gramEnd"/>
    </w:p>
    <w:p w:rsidR="00221DCD" w:rsidRDefault="00221DCD" w:rsidP="00221DCD">
      <w:pPr>
        <w:autoSpaceDE w:val="0"/>
        <w:autoSpaceDN w:val="0"/>
        <w:adjustRightInd w:val="0"/>
        <w:ind w:firstLine="720"/>
        <w:jc w:val="both"/>
        <w:rPr>
          <w:sz w:val="28"/>
          <w:szCs w:val="28"/>
          <w:lang w:eastAsia="en-US"/>
        </w:rPr>
      </w:pPr>
      <w:r>
        <w:rPr>
          <w:sz w:val="28"/>
          <w:szCs w:val="28"/>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221DCD" w:rsidRDefault="00221DCD" w:rsidP="006E4912">
      <w:pPr>
        <w:autoSpaceDE w:val="0"/>
        <w:autoSpaceDN w:val="0"/>
        <w:adjustRightInd w:val="0"/>
        <w:ind w:firstLine="720"/>
        <w:jc w:val="both"/>
        <w:rPr>
          <w:sz w:val="28"/>
          <w:szCs w:val="28"/>
          <w:lang w:eastAsia="en-US"/>
        </w:rPr>
      </w:pPr>
      <w:r>
        <w:rPr>
          <w:sz w:val="28"/>
          <w:szCs w:val="28"/>
          <w:lang w:eastAsia="en-US"/>
        </w:rPr>
        <w:t>- детские площадки, спортивные и другие площадки отдыха и досуга;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улицы (в том числе пешеходные) и дороги;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парки, скверы, иные зеленые зоны;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площади, набережные и другие территории;</w:t>
      </w:r>
    </w:p>
    <w:p w:rsidR="00221DCD" w:rsidRDefault="002F5672" w:rsidP="002F5672">
      <w:pPr>
        <w:autoSpaceDE w:val="0"/>
        <w:autoSpaceDN w:val="0"/>
        <w:adjustRightInd w:val="0"/>
        <w:ind w:firstLine="720"/>
        <w:rPr>
          <w:sz w:val="28"/>
          <w:szCs w:val="28"/>
          <w:lang w:eastAsia="en-US"/>
        </w:rPr>
      </w:pPr>
      <w:r>
        <w:rPr>
          <w:sz w:val="28"/>
          <w:szCs w:val="28"/>
          <w:lang w:eastAsia="en-US"/>
        </w:rPr>
        <w:t xml:space="preserve">- </w:t>
      </w:r>
      <w:r w:rsidR="00221DCD">
        <w:rPr>
          <w:sz w:val="28"/>
          <w:szCs w:val="28"/>
          <w:lang w:eastAsia="en-US"/>
        </w:rPr>
        <w:t>технические зоны транспортных, инженерных коммуникаций, водоохранные зоны;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контейнерные площадки и площадки для складирования отдельных групп коммунальных отходов;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приватное пространство - территория с ограниченным доступом посторонних лиц;</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w:t>
      </w:r>
      <w:r>
        <w:rPr>
          <w:sz w:val="28"/>
          <w:szCs w:val="28"/>
          <w:lang w:eastAsia="en-US"/>
        </w:rPr>
        <w:lastRenderedPageBreak/>
        <w:t xml:space="preserve">если такой земельный участок образован, и </w:t>
      </w:r>
      <w:proofErr w:type="gramStart"/>
      <w:r>
        <w:rPr>
          <w:sz w:val="28"/>
          <w:szCs w:val="28"/>
          <w:lang w:eastAsia="en-US"/>
        </w:rPr>
        <w:t>границы</w:t>
      </w:r>
      <w:proofErr w:type="gramEnd"/>
      <w:r>
        <w:rPr>
          <w:sz w:val="28"/>
          <w:szCs w:val="28"/>
          <w:lang w:eastAsia="en-US"/>
        </w:rPr>
        <w:t xml:space="preserve"> которой определены настоящими правилами благоустройства территории </w:t>
      </w:r>
      <w:r w:rsidR="00E06ED6">
        <w:rPr>
          <w:sz w:val="28"/>
          <w:szCs w:val="28"/>
          <w:lang w:eastAsia="en-US"/>
        </w:rPr>
        <w:t>Стретенского</w:t>
      </w:r>
      <w:r>
        <w:rPr>
          <w:sz w:val="28"/>
          <w:szCs w:val="28"/>
          <w:lang w:eastAsia="en-US"/>
        </w:rPr>
        <w:t xml:space="preserve"> сельсовета Нижнеингашского района Красноярского края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проектирование - разработка проекта благоустройства;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уборка территорий - комплекса мероприятий, связанных с очисткой территории </w:t>
      </w:r>
      <w:r w:rsidR="00E06ED6">
        <w:rPr>
          <w:sz w:val="28"/>
          <w:szCs w:val="28"/>
          <w:lang w:eastAsia="en-US"/>
        </w:rPr>
        <w:t>Стретенского</w:t>
      </w:r>
      <w:r>
        <w:rPr>
          <w:sz w:val="28"/>
          <w:szCs w:val="28"/>
          <w:lang w:eastAsia="en-US"/>
        </w:rPr>
        <w:t xml:space="preserve"> сельсовета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221DCD" w:rsidRDefault="00221DCD" w:rsidP="00221DCD">
      <w:pPr>
        <w:autoSpaceDE w:val="0"/>
        <w:autoSpaceDN w:val="0"/>
        <w:adjustRightInd w:val="0"/>
        <w:ind w:firstLine="720"/>
        <w:jc w:val="both"/>
        <w:rPr>
          <w:rStyle w:val="a5"/>
          <w:sz w:val="28"/>
          <w:szCs w:val="28"/>
        </w:rPr>
      </w:pPr>
      <w:r>
        <w:rPr>
          <w:sz w:val="28"/>
          <w:szCs w:val="28"/>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221DCD" w:rsidRDefault="00221DCD" w:rsidP="00221DCD">
      <w:pPr>
        <w:autoSpaceDE w:val="0"/>
        <w:autoSpaceDN w:val="0"/>
        <w:adjustRightInd w:val="0"/>
        <w:ind w:firstLine="720"/>
        <w:jc w:val="both"/>
        <w:rPr>
          <w:lang w:eastAsia="en-US"/>
        </w:rPr>
      </w:pPr>
      <w:r>
        <w:rPr>
          <w:sz w:val="28"/>
          <w:szCs w:val="28"/>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 xml:space="preserve">1.5. Лицами, ответственными за благоустройство, являются собственники земельных участков, зданий (включая жилые дома), </w:t>
      </w:r>
      <w:r>
        <w:rPr>
          <w:bCs/>
          <w:sz w:val="28"/>
          <w:szCs w:val="28"/>
          <w:lang w:eastAsia="en-US"/>
        </w:rPr>
        <w:lastRenderedPageBreak/>
        <w:t>помещений в них, сооружений, объектов благоустройства, за исключением следующих случаев:</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221DCD" w:rsidRDefault="00221DCD" w:rsidP="00221DCD">
      <w:pPr>
        <w:autoSpaceDE w:val="0"/>
        <w:autoSpaceDN w:val="0"/>
        <w:adjustRightInd w:val="0"/>
        <w:ind w:firstLine="720"/>
        <w:jc w:val="both"/>
        <w:rPr>
          <w:bCs/>
          <w:sz w:val="28"/>
          <w:szCs w:val="28"/>
          <w:lang w:eastAsia="en-US"/>
        </w:rPr>
      </w:pPr>
      <w:bookmarkStart w:id="0" w:name="Par5"/>
      <w:bookmarkEnd w:id="0"/>
      <w:r>
        <w:rPr>
          <w:bCs/>
          <w:sz w:val="28"/>
          <w:szCs w:val="28"/>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
    <w:p w:rsidR="00221DCD" w:rsidRDefault="00221DCD" w:rsidP="00221DCD">
      <w:pPr>
        <w:ind w:firstLine="720"/>
        <w:jc w:val="both"/>
        <w:rPr>
          <w:bCs/>
          <w:sz w:val="28"/>
          <w:szCs w:val="28"/>
          <w:lang w:eastAsia="en-US"/>
        </w:rPr>
      </w:pPr>
      <w:r>
        <w:rPr>
          <w:bCs/>
          <w:sz w:val="28"/>
          <w:szCs w:val="28"/>
          <w:lang w:eastAsia="en-US"/>
        </w:rPr>
        <w:t xml:space="preserve">1.6. Границы прилегающих территорий </w:t>
      </w:r>
      <w:r w:rsidR="00E06ED6">
        <w:rPr>
          <w:bCs/>
          <w:sz w:val="28"/>
          <w:szCs w:val="28"/>
          <w:lang w:eastAsia="en-US"/>
        </w:rPr>
        <w:t>Стретенского</w:t>
      </w:r>
      <w:r>
        <w:rPr>
          <w:bCs/>
          <w:sz w:val="28"/>
          <w:szCs w:val="28"/>
          <w:lang w:eastAsia="en-US"/>
        </w:rPr>
        <w:t xml:space="preserve"> сельсовета определяются в порядке, предусмотренном Законом Красноярского края от </w:t>
      </w:r>
      <w:r>
        <w:rPr>
          <w:bCs/>
          <w:sz w:val="28"/>
          <w:szCs w:val="28"/>
          <w:lang w:eastAsia="en-US"/>
        </w:rPr>
        <w:lastRenderedPageBreak/>
        <w:t>23.05.2019 № 7-2784 «О порядке определения границ прилегающих территорий в Красноярском крае» в отношении:</w:t>
      </w:r>
    </w:p>
    <w:p w:rsidR="00221DCD" w:rsidRDefault="00221DCD" w:rsidP="00221DCD">
      <w:pPr>
        <w:pStyle w:val="ConsPlusNormal"/>
        <w:ind w:firstLine="0"/>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 индивидуальных жилых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по их периметру;</w:t>
      </w:r>
    </w:p>
    <w:p w:rsidR="00221DCD" w:rsidRDefault="00221DCD" w:rsidP="00221DCD">
      <w:pPr>
        <w:pStyle w:val="ConsPlusNormal"/>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многоквартирных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5 метров от границ земельного участка по его периметру; </w:t>
      </w:r>
    </w:p>
    <w:p w:rsidR="00221DCD" w:rsidRDefault="00221DCD" w:rsidP="00221DCD">
      <w:pPr>
        <w:pStyle w:val="ConsPlusNormal"/>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221DCD" w:rsidRDefault="00221DCD" w:rsidP="00221DCD">
      <w:pPr>
        <w:pStyle w:val="ConsPlusNormal"/>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221DCD" w:rsidRDefault="00221DCD" w:rsidP="00221DCD">
      <w:pPr>
        <w:pStyle w:val="ConsPlusNormal"/>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парков, скверов на расстоянии 5 метров от границ земельного участка по его периметру;</w:t>
      </w:r>
    </w:p>
    <w:p w:rsidR="00221DCD" w:rsidRDefault="00221DCD" w:rsidP="00221DCD">
      <w:pPr>
        <w:pStyle w:val="ConsPlusNormal"/>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земельных участков строительных площадок, сведения о местоположении границ которых внесены в Единый государственный реестр недвижимости, на расстоянии 10 метров от границ земельного участка по его периметру.</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1.7.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1.8.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lastRenderedPageBreak/>
        <w:t xml:space="preserve">1.9. </w:t>
      </w:r>
      <w:r>
        <w:rPr>
          <w:iCs/>
          <w:sz w:val="28"/>
          <w:szCs w:val="28"/>
          <w:lang w:eastAsia="en-US"/>
        </w:rPr>
        <w:t xml:space="preserve">Подготовка описаний границ прилегающих территорий осуществляется Администрацией </w:t>
      </w:r>
      <w:r w:rsidR="00CA6377">
        <w:rPr>
          <w:iCs/>
          <w:sz w:val="28"/>
          <w:szCs w:val="28"/>
          <w:lang w:eastAsia="en-US"/>
        </w:rPr>
        <w:t>Стретенского</w:t>
      </w:r>
      <w:r>
        <w:rPr>
          <w:iCs/>
          <w:sz w:val="28"/>
          <w:szCs w:val="28"/>
          <w:lang w:eastAsia="en-US"/>
        </w:rPr>
        <w:t xml:space="preserve"> сельсовета</w:t>
      </w:r>
      <w:r>
        <w:rPr>
          <w:bCs/>
          <w:sz w:val="28"/>
          <w:szCs w:val="28"/>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При подготовке описания границ прилегающей территории учитываются материалы и сведения:</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утвержденных документов территориального планирования;</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правил землепользования и застройки;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проектов планировки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землеустроительной документации;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положения об особо охраняемой природной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о зонах с особыми условиями использования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о земельных участках общего пользования и территориях общего пользования, красных линиях;</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о местоположении границ прилегающих земельных участков;</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Подготовка описания границ прилегающей территории осуществляется с использованием технологических и программных средств.</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221DCD" w:rsidRDefault="00221DCD" w:rsidP="00221DCD">
      <w:pPr>
        <w:jc w:val="both"/>
        <w:rPr>
          <w:color w:val="000000"/>
          <w:sz w:val="28"/>
          <w:szCs w:val="28"/>
        </w:rPr>
      </w:pPr>
      <w:r>
        <w:rPr>
          <w:bCs/>
          <w:sz w:val="28"/>
          <w:szCs w:val="28"/>
          <w:lang w:eastAsia="en-US"/>
        </w:rPr>
        <w:t xml:space="preserve">      1.10. </w:t>
      </w:r>
      <w:r>
        <w:rPr>
          <w:color w:val="000000"/>
          <w:sz w:val="28"/>
          <w:szCs w:val="28"/>
        </w:rPr>
        <w:t>Организация благоустройства территории</w:t>
      </w:r>
      <w:r w:rsidR="0019355C">
        <w:rPr>
          <w:color w:val="000000"/>
          <w:sz w:val="28"/>
          <w:szCs w:val="28"/>
        </w:rPr>
        <w:t xml:space="preserve"> </w:t>
      </w:r>
      <w:r>
        <w:rPr>
          <w:color w:val="000000"/>
          <w:sz w:val="28"/>
          <w:szCs w:val="28"/>
        </w:rPr>
        <w:t xml:space="preserve"> </w:t>
      </w:r>
      <w:r w:rsidR="00CA6377">
        <w:rPr>
          <w:color w:val="000000"/>
          <w:sz w:val="28"/>
          <w:szCs w:val="28"/>
        </w:rPr>
        <w:t>Стретенского</w:t>
      </w:r>
      <w:r>
        <w:rPr>
          <w:color w:val="000000"/>
          <w:sz w:val="28"/>
          <w:szCs w:val="28"/>
        </w:rPr>
        <w:t xml:space="preserve"> сельсовета Нижнеингашского района Красноярского края осуществляется в соответствии с требованиями альбомов </w:t>
      </w:r>
      <w:proofErr w:type="gramStart"/>
      <w:r>
        <w:rPr>
          <w:color w:val="000000"/>
          <w:sz w:val="28"/>
          <w:szCs w:val="28"/>
        </w:rPr>
        <w:t>архитектурных решений</w:t>
      </w:r>
      <w:proofErr w:type="gramEnd"/>
      <w:r>
        <w:rPr>
          <w:color w:val="000000"/>
          <w:sz w:val="28"/>
          <w:szCs w:val="28"/>
        </w:rPr>
        <w:t xml:space="preserve"> по благоустройству общественных пространств, стандартов благоустройства улиц </w:t>
      </w:r>
      <w:r w:rsidR="00CA6377">
        <w:rPr>
          <w:color w:val="000000"/>
          <w:sz w:val="28"/>
          <w:szCs w:val="28"/>
        </w:rPr>
        <w:t>Стретенского</w:t>
      </w:r>
      <w:r>
        <w:rPr>
          <w:color w:val="000000"/>
          <w:sz w:val="28"/>
          <w:szCs w:val="28"/>
        </w:rPr>
        <w:t xml:space="preserve"> сельсовета, а также иных документов, регламентирующих требования к выбору элементов благоустройства, утвержденных местной администрацией».</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В текстовой части описания границ прилегающей территории приводятся:</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 xml:space="preserve">2) сведения о собственнике и (или) ином законном владельце здания, строения, сооружения, земельного участка, а также уполномоченном лице </w:t>
      </w:r>
      <w:r>
        <w:rPr>
          <w:bCs/>
          <w:sz w:val="28"/>
          <w:szCs w:val="28"/>
          <w:lang w:eastAsia="en-US"/>
        </w:rPr>
        <w:lastRenderedPageBreak/>
        <w:t>(наименование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4) изображение границ прилегающей территории, условные обозначения, примененные при подготовке изображения;</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221DCD" w:rsidRDefault="00221DCD" w:rsidP="00221DCD">
      <w:pPr>
        <w:autoSpaceDE w:val="0"/>
        <w:autoSpaceDN w:val="0"/>
        <w:adjustRightInd w:val="0"/>
        <w:ind w:firstLine="720"/>
        <w:jc w:val="both"/>
        <w:rPr>
          <w:bCs/>
          <w:sz w:val="28"/>
          <w:szCs w:val="28"/>
          <w:lang w:eastAsia="en-US"/>
        </w:rPr>
      </w:pPr>
      <w:r>
        <w:rPr>
          <w:bCs/>
          <w:sz w:val="28"/>
          <w:szCs w:val="28"/>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221DCD" w:rsidRDefault="00221DCD" w:rsidP="00221DCD">
      <w:pPr>
        <w:autoSpaceDE w:val="0"/>
        <w:autoSpaceDN w:val="0"/>
        <w:adjustRightInd w:val="0"/>
        <w:ind w:firstLine="720"/>
        <w:jc w:val="both"/>
        <w:rPr>
          <w:bCs/>
          <w:sz w:val="28"/>
          <w:szCs w:val="28"/>
          <w:lang w:eastAsia="en-US"/>
        </w:rPr>
      </w:pPr>
    </w:p>
    <w:p w:rsidR="00221DCD" w:rsidRDefault="00221DCD" w:rsidP="00221DCD">
      <w:pPr>
        <w:pStyle w:val="ConsPlusNormal"/>
        <w:jc w:val="center"/>
        <w:rPr>
          <w:rFonts w:ascii="Times New Roman" w:hAnsi="Times New Roman" w:cs="Times New Roman"/>
          <w:b/>
          <w:sz w:val="28"/>
          <w:szCs w:val="28"/>
        </w:rPr>
      </w:pPr>
      <w:r>
        <w:rPr>
          <w:rFonts w:ascii="Times New Roman" w:hAnsi="Times New Roman" w:cs="Times New Roman"/>
          <w:b/>
          <w:sz w:val="28"/>
          <w:szCs w:val="28"/>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221DCD" w:rsidRDefault="00221DCD" w:rsidP="00221DCD">
      <w:pPr>
        <w:pStyle w:val="ConsPlusNormal"/>
        <w:jc w:val="both"/>
        <w:rPr>
          <w:rFonts w:ascii="Times New Roman" w:hAnsi="Times New Roman" w:cs="Times New Roman"/>
          <w:sz w:val="28"/>
          <w:szCs w:val="28"/>
          <w:lang w:eastAsia="en-US"/>
        </w:rPr>
      </w:pPr>
    </w:p>
    <w:p w:rsidR="00221DCD" w:rsidRDefault="00221DCD" w:rsidP="00221DCD">
      <w:pPr>
        <w:pStyle w:val="ConsPlusNormal"/>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2.1. Благоустройство территорий общественного назначения</w:t>
      </w:r>
    </w:p>
    <w:p w:rsidR="00221DCD" w:rsidRDefault="00221DCD" w:rsidP="00221DCD">
      <w:pPr>
        <w:pStyle w:val="ConsPlusNormal"/>
        <w:jc w:val="center"/>
        <w:rPr>
          <w:rFonts w:ascii="Times New Roman" w:hAnsi="Times New Roman" w:cs="Times New Roman"/>
          <w:sz w:val="28"/>
          <w:szCs w:val="28"/>
          <w:lang w:eastAsia="en-US"/>
        </w:rPr>
      </w:pPr>
    </w:p>
    <w:p w:rsidR="00221DCD" w:rsidRDefault="00221DCD" w:rsidP="00221DCD">
      <w:pPr>
        <w:autoSpaceDE w:val="0"/>
        <w:autoSpaceDN w:val="0"/>
        <w:adjustRightInd w:val="0"/>
        <w:ind w:firstLine="720"/>
        <w:jc w:val="both"/>
        <w:rPr>
          <w:sz w:val="28"/>
          <w:szCs w:val="28"/>
          <w:lang w:eastAsia="en-US"/>
        </w:rPr>
      </w:pPr>
      <w:r>
        <w:rPr>
          <w:sz w:val="28"/>
          <w:szCs w:val="28"/>
          <w:lang w:eastAsia="en-US"/>
        </w:rPr>
        <w:t>2.1.1.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2.1.2. Перечень конструктивных элементов внешнего благоустройства на территории общественных пространств  сельсовета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6E4912" w:rsidRDefault="006E4912" w:rsidP="00221DCD">
      <w:pPr>
        <w:autoSpaceDE w:val="0"/>
        <w:autoSpaceDN w:val="0"/>
        <w:adjustRightInd w:val="0"/>
        <w:ind w:firstLine="720"/>
        <w:jc w:val="both"/>
        <w:rPr>
          <w:sz w:val="28"/>
          <w:szCs w:val="28"/>
          <w:lang w:eastAsia="en-US"/>
        </w:rPr>
      </w:pPr>
    </w:p>
    <w:p w:rsidR="00221DCD" w:rsidRDefault="00221DCD" w:rsidP="00221DCD">
      <w:pPr>
        <w:autoSpaceDE w:val="0"/>
        <w:autoSpaceDN w:val="0"/>
        <w:adjustRightInd w:val="0"/>
        <w:ind w:firstLine="720"/>
        <w:jc w:val="center"/>
        <w:rPr>
          <w:sz w:val="28"/>
          <w:szCs w:val="28"/>
          <w:lang w:eastAsia="en-US"/>
        </w:rPr>
      </w:pPr>
      <w:r>
        <w:rPr>
          <w:b/>
          <w:sz w:val="28"/>
          <w:szCs w:val="28"/>
          <w:lang w:eastAsia="en-US"/>
        </w:rPr>
        <w:lastRenderedPageBreak/>
        <w:t>2.2. Благоустройство территорий жилого назначения</w:t>
      </w:r>
    </w:p>
    <w:p w:rsidR="00221DCD" w:rsidRDefault="00221DCD" w:rsidP="00221DCD">
      <w:pPr>
        <w:autoSpaceDE w:val="0"/>
        <w:autoSpaceDN w:val="0"/>
        <w:adjustRightInd w:val="0"/>
        <w:ind w:firstLine="720"/>
        <w:jc w:val="both"/>
        <w:rPr>
          <w:sz w:val="28"/>
          <w:szCs w:val="28"/>
          <w:lang w:eastAsia="en-US"/>
        </w:rPr>
      </w:pPr>
    </w:p>
    <w:p w:rsidR="00221DCD" w:rsidRDefault="00221DCD" w:rsidP="00221DCD">
      <w:pPr>
        <w:autoSpaceDE w:val="0"/>
        <w:autoSpaceDN w:val="0"/>
        <w:adjustRightInd w:val="0"/>
        <w:ind w:firstLine="720"/>
        <w:jc w:val="both"/>
        <w:rPr>
          <w:sz w:val="28"/>
          <w:szCs w:val="28"/>
          <w:lang w:eastAsia="en-US"/>
        </w:rPr>
      </w:pPr>
      <w:r>
        <w:rPr>
          <w:sz w:val="28"/>
          <w:szCs w:val="28"/>
          <w:lang w:eastAsia="en-US"/>
        </w:rPr>
        <w:t>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w:t>
      </w:r>
      <w:r w:rsidR="006E4912">
        <w:rPr>
          <w:sz w:val="28"/>
          <w:szCs w:val="28"/>
          <w:lang w:eastAsia="en-US"/>
        </w:rPr>
        <w:t>етаниях формируют жилые группы.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2.2.2. Перечень элементов благоустройства на территории пешеходных коммуникаций и участков учреждений обслуживания включает: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твердые виды покрытия;</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элементы сопряжения поверхностей;</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урны;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малые контейнеры для мусора;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осветительное оборудование;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 носители информации.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2.2.3.Безопасность общественных пространств на территориях жилого назначения обеспечивается их </w:t>
      </w:r>
      <w:proofErr w:type="spellStart"/>
      <w:r>
        <w:rPr>
          <w:sz w:val="28"/>
          <w:szCs w:val="28"/>
          <w:lang w:eastAsia="en-US"/>
        </w:rPr>
        <w:t>просматриваемостью</w:t>
      </w:r>
      <w:proofErr w:type="spellEnd"/>
      <w:r>
        <w:rPr>
          <w:sz w:val="28"/>
          <w:szCs w:val="28"/>
          <w:lang w:eastAsia="en-US"/>
        </w:rPr>
        <w:t xml:space="preserve"> со стороны окон жилых домов, а также со стороны прилегающих общественных пространств в сочетании с освещенностью.</w:t>
      </w:r>
    </w:p>
    <w:p w:rsidR="00221DCD" w:rsidRDefault="00221DCD" w:rsidP="00221DCD">
      <w:pPr>
        <w:autoSpaceDE w:val="0"/>
        <w:autoSpaceDN w:val="0"/>
        <w:adjustRightInd w:val="0"/>
        <w:spacing w:line="240" w:lineRule="exact"/>
        <w:ind w:firstLine="720"/>
        <w:jc w:val="center"/>
        <w:rPr>
          <w:b/>
          <w:sz w:val="28"/>
          <w:szCs w:val="28"/>
          <w:lang w:eastAsia="en-US"/>
        </w:rPr>
      </w:pPr>
    </w:p>
    <w:p w:rsidR="00221DCD" w:rsidRDefault="00221DCD" w:rsidP="00221DCD">
      <w:pPr>
        <w:autoSpaceDE w:val="0"/>
        <w:autoSpaceDN w:val="0"/>
        <w:adjustRightInd w:val="0"/>
        <w:spacing w:line="240" w:lineRule="exact"/>
        <w:ind w:firstLine="720"/>
        <w:jc w:val="center"/>
        <w:rPr>
          <w:b/>
          <w:sz w:val="28"/>
          <w:szCs w:val="28"/>
          <w:lang w:eastAsia="en-US"/>
        </w:rPr>
      </w:pPr>
      <w:r>
        <w:rPr>
          <w:b/>
          <w:sz w:val="28"/>
          <w:szCs w:val="28"/>
          <w:lang w:eastAsia="en-US"/>
        </w:rPr>
        <w:t>2.3. Благоустройство территорий рекреационного назначения</w:t>
      </w:r>
    </w:p>
    <w:p w:rsidR="00221DCD" w:rsidRDefault="00221DCD" w:rsidP="00221DCD">
      <w:pPr>
        <w:pStyle w:val="ConsPlusNormal"/>
        <w:spacing w:line="240" w:lineRule="exact"/>
        <w:jc w:val="both"/>
        <w:rPr>
          <w:rFonts w:ascii="Times New Roman" w:hAnsi="Times New Roman" w:cs="Times New Roman"/>
          <w:sz w:val="28"/>
          <w:szCs w:val="28"/>
        </w:rPr>
      </w:pPr>
    </w:p>
    <w:p w:rsidR="00221DCD" w:rsidRDefault="00221DCD" w:rsidP="00221DCD">
      <w:pPr>
        <w:autoSpaceDE w:val="0"/>
        <w:autoSpaceDN w:val="0"/>
        <w:adjustRightInd w:val="0"/>
        <w:ind w:firstLine="720"/>
        <w:jc w:val="both"/>
        <w:rPr>
          <w:sz w:val="28"/>
          <w:szCs w:val="28"/>
          <w:lang w:eastAsia="en-US"/>
        </w:rPr>
      </w:pPr>
      <w:r>
        <w:rPr>
          <w:sz w:val="28"/>
          <w:szCs w:val="28"/>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2.3.3. Перечень элементов благоустройства на территориях рекреационного назначения включает: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твердые виды покрытия дорожек в виде плиточного мощения;</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элементы сопряжения поверхностей</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озеленение;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скамьи;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урны;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уличное техническое оборудование;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осветительное оборудование.</w:t>
      </w:r>
    </w:p>
    <w:p w:rsidR="00221DCD" w:rsidRDefault="00221DCD" w:rsidP="00221DCD">
      <w:pPr>
        <w:pStyle w:val="ConsPlusNormal"/>
        <w:jc w:val="both"/>
        <w:rPr>
          <w:rFonts w:ascii="Times New Roman" w:hAnsi="Times New Roman" w:cs="Times New Roman"/>
          <w:sz w:val="28"/>
          <w:szCs w:val="28"/>
        </w:rPr>
      </w:pPr>
    </w:p>
    <w:p w:rsidR="00221DCD" w:rsidRDefault="00221DCD" w:rsidP="00221DCD">
      <w:pPr>
        <w:autoSpaceDE w:val="0"/>
        <w:autoSpaceDN w:val="0"/>
        <w:adjustRightInd w:val="0"/>
        <w:ind w:firstLine="720"/>
        <w:jc w:val="center"/>
        <w:outlineLvl w:val="0"/>
        <w:rPr>
          <w:b/>
          <w:sz w:val="28"/>
          <w:szCs w:val="28"/>
          <w:lang w:eastAsia="en-US"/>
        </w:rPr>
      </w:pPr>
      <w:r>
        <w:rPr>
          <w:b/>
          <w:sz w:val="28"/>
          <w:szCs w:val="28"/>
          <w:lang w:eastAsia="en-US"/>
        </w:rPr>
        <w:t>2.4. Благоустройство территорий</w:t>
      </w:r>
    </w:p>
    <w:p w:rsidR="00221DCD" w:rsidRDefault="00221DCD" w:rsidP="00221DCD">
      <w:pPr>
        <w:autoSpaceDE w:val="0"/>
        <w:autoSpaceDN w:val="0"/>
        <w:adjustRightInd w:val="0"/>
        <w:ind w:firstLine="720"/>
        <w:jc w:val="center"/>
        <w:outlineLvl w:val="0"/>
        <w:rPr>
          <w:b/>
          <w:sz w:val="28"/>
          <w:szCs w:val="28"/>
          <w:lang w:eastAsia="en-US"/>
        </w:rPr>
      </w:pPr>
      <w:r>
        <w:rPr>
          <w:b/>
          <w:sz w:val="28"/>
          <w:szCs w:val="28"/>
          <w:lang w:eastAsia="en-US"/>
        </w:rPr>
        <w:t xml:space="preserve"> транспортной и инженерной инфраструктуры</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2.4.1. Объектами благоустройства на территориях транспортных коммуникаций населенного пункта является улично-дорожная сеть (УДС) </w:t>
      </w:r>
      <w:r>
        <w:rPr>
          <w:sz w:val="28"/>
          <w:szCs w:val="28"/>
          <w:lang w:eastAsia="en-US"/>
        </w:rPr>
        <w:lastRenderedPageBreak/>
        <w:t>населенного пункта в границах красных линий, пешеходные переходы различных типов.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2.4.2. Перечень элементов благоустройства на территории улиц и дорог включает: </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твердые виды покрытия дорожного полотна и тротуаров;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элементы сопряжения поверхностей;</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озеленение вдоль улиц и дорог;</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ограждения опасных мест;</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осветительное оборудование;</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носители информации дорожного движения (дорожные знаки, разметка, светофорные устройства).</w:t>
      </w:r>
    </w:p>
    <w:p w:rsidR="00221DCD" w:rsidRDefault="00221DCD" w:rsidP="00221DCD">
      <w:pPr>
        <w:autoSpaceDE w:val="0"/>
        <w:autoSpaceDN w:val="0"/>
        <w:adjustRightInd w:val="0"/>
        <w:ind w:firstLine="720"/>
        <w:jc w:val="both"/>
        <w:rPr>
          <w:sz w:val="28"/>
          <w:szCs w:val="28"/>
          <w:lang w:eastAsia="en-US"/>
        </w:rPr>
      </w:pPr>
    </w:p>
    <w:p w:rsidR="00221DCD" w:rsidRDefault="00221DCD" w:rsidP="00221DCD">
      <w:pPr>
        <w:autoSpaceDE w:val="0"/>
        <w:autoSpaceDN w:val="0"/>
        <w:adjustRightInd w:val="0"/>
        <w:ind w:firstLine="720"/>
        <w:jc w:val="center"/>
        <w:outlineLvl w:val="0"/>
        <w:rPr>
          <w:b/>
          <w:sz w:val="28"/>
          <w:szCs w:val="28"/>
          <w:lang w:eastAsia="en-US"/>
        </w:rPr>
      </w:pPr>
      <w:r>
        <w:rPr>
          <w:b/>
          <w:sz w:val="28"/>
          <w:szCs w:val="28"/>
          <w:lang w:eastAsia="en-US"/>
        </w:rPr>
        <w:t>2.5. Оформление муниципального образования и информация</w:t>
      </w:r>
    </w:p>
    <w:p w:rsidR="00221DCD" w:rsidRDefault="00221DCD" w:rsidP="00221DCD">
      <w:pPr>
        <w:autoSpaceDE w:val="0"/>
        <w:autoSpaceDN w:val="0"/>
        <w:adjustRightInd w:val="0"/>
        <w:ind w:firstLine="720"/>
        <w:jc w:val="both"/>
        <w:rPr>
          <w:sz w:val="28"/>
          <w:szCs w:val="28"/>
          <w:lang w:eastAsia="en-US"/>
        </w:rPr>
      </w:pPr>
    </w:p>
    <w:p w:rsidR="00221DCD" w:rsidRDefault="00221DCD" w:rsidP="00221DCD">
      <w:pPr>
        <w:autoSpaceDE w:val="0"/>
        <w:autoSpaceDN w:val="0"/>
        <w:adjustRightInd w:val="0"/>
        <w:ind w:firstLine="720"/>
        <w:jc w:val="both"/>
        <w:rPr>
          <w:sz w:val="28"/>
          <w:szCs w:val="28"/>
          <w:lang w:eastAsia="en-US"/>
        </w:rPr>
      </w:pPr>
      <w:r>
        <w:rPr>
          <w:sz w:val="28"/>
          <w:szCs w:val="28"/>
          <w:lang w:eastAsia="en-US"/>
        </w:rPr>
        <w:t>2.5.1.</w:t>
      </w:r>
      <w:r>
        <w:rPr>
          <w:i/>
          <w:sz w:val="28"/>
          <w:szCs w:val="28"/>
          <w:lang w:eastAsia="en-US"/>
        </w:rPr>
        <w:t xml:space="preserve"> </w:t>
      </w:r>
      <w:r>
        <w:rPr>
          <w:sz w:val="28"/>
          <w:szCs w:val="28"/>
          <w:lang w:eastAsia="en-US"/>
        </w:rPr>
        <w:t xml:space="preserve">Органы местного самоуправления </w:t>
      </w:r>
      <w:r w:rsidR="00CA6377">
        <w:rPr>
          <w:sz w:val="28"/>
          <w:szCs w:val="28"/>
          <w:lang w:eastAsia="en-US"/>
        </w:rPr>
        <w:t>Стретенского</w:t>
      </w:r>
      <w:r>
        <w:rPr>
          <w:sz w:val="28"/>
          <w:szCs w:val="28"/>
          <w:lang w:eastAsia="en-US"/>
        </w:rPr>
        <w:t xml:space="preserve"> сельсовета руководствуются типами и видами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определенными МПА Нижнеингашского  района.</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2.5.2. Владелец рекламной конструкции оборудованной световыми элементами, обеспечивает замену перегоревших </w:t>
      </w:r>
      <w:proofErr w:type="spellStart"/>
      <w:r>
        <w:rPr>
          <w:sz w:val="28"/>
          <w:szCs w:val="28"/>
          <w:lang w:eastAsia="en-US"/>
        </w:rPr>
        <w:t>газосветовых</w:t>
      </w:r>
      <w:proofErr w:type="spellEnd"/>
      <w:r>
        <w:rPr>
          <w:sz w:val="28"/>
          <w:szCs w:val="28"/>
          <w:lang w:eastAsia="en-US"/>
        </w:rPr>
        <w:t xml:space="preserve"> трубок,  электроламп и (или) иных световых элементов вышедших из строя в течение 3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221DCD" w:rsidRDefault="00221DCD" w:rsidP="00221DCD">
      <w:pPr>
        <w:autoSpaceDE w:val="0"/>
        <w:autoSpaceDN w:val="0"/>
        <w:adjustRightInd w:val="0"/>
        <w:ind w:firstLine="720"/>
        <w:jc w:val="both"/>
        <w:rPr>
          <w:strike/>
          <w:sz w:val="28"/>
          <w:szCs w:val="28"/>
          <w:lang w:eastAsia="en-US"/>
        </w:rPr>
      </w:pPr>
      <w:r>
        <w:rPr>
          <w:sz w:val="28"/>
          <w:szCs w:val="28"/>
          <w:lang w:eastAsia="en-US"/>
        </w:rPr>
        <w:t xml:space="preserve">2.5.3. Осуществление расклейки газет, афиш, плакатов, объявлений и реклам разрешается только на информационных стендах. </w:t>
      </w:r>
    </w:p>
    <w:p w:rsidR="00221DCD" w:rsidRDefault="00221DCD" w:rsidP="00221DCD">
      <w:pPr>
        <w:pStyle w:val="ConsPlusNormal"/>
        <w:jc w:val="both"/>
        <w:rPr>
          <w:rFonts w:ascii="Times New Roman" w:hAnsi="Times New Roman" w:cs="Times New Roman"/>
          <w:color w:val="7030A0"/>
          <w:sz w:val="28"/>
          <w:szCs w:val="28"/>
        </w:rPr>
      </w:pPr>
    </w:p>
    <w:p w:rsidR="00221DCD" w:rsidRDefault="00221DCD" w:rsidP="00221DCD">
      <w:pPr>
        <w:autoSpaceDE w:val="0"/>
        <w:autoSpaceDN w:val="0"/>
        <w:adjustRightInd w:val="0"/>
        <w:ind w:firstLine="720"/>
        <w:jc w:val="center"/>
        <w:outlineLvl w:val="0"/>
        <w:rPr>
          <w:b/>
          <w:color w:val="FF0000"/>
          <w:sz w:val="28"/>
          <w:szCs w:val="28"/>
          <w:lang w:eastAsia="en-US"/>
        </w:rPr>
      </w:pPr>
      <w:r>
        <w:rPr>
          <w:b/>
          <w:sz w:val="28"/>
          <w:szCs w:val="28"/>
          <w:lang w:eastAsia="en-US"/>
        </w:rPr>
        <w:t>2.6. Общие требования к отдельным объектам благоустройства и их элементам.</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2.6.1. Ограждения</w:t>
      </w:r>
    </w:p>
    <w:p w:rsidR="00221DCD" w:rsidRDefault="00221DCD" w:rsidP="00221DCD">
      <w:pPr>
        <w:autoSpaceDE w:val="0"/>
        <w:autoSpaceDN w:val="0"/>
        <w:adjustRightInd w:val="0"/>
        <w:ind w:firstLine="720"/>
        <w:jc w:val="both"/>
        <w:rPr>
          <w:sz w:val="28"/>
          <w:szCs w:val="28"/>
        </w:rPr>
      </w:pPr>
      <w:r>
        <w:rPr>
          <w:sz w:val="28"/>
          <w:szCs w:val="28"/>
        </w:rPr>
        <w:t>2.6.1.1. При установке ограждений должны быть учтены:</w:t>
      </w:r>
    </w:p>
    <w:p w:rsidR="00221DCD" w:rsidRDefault="00221DCD" w:rsidP="00221DCD">
      <w:pPr>
        <w:autoSpaceDE w:val="0"/>
        <w:autoSpaceDN w:val="0"/>
        <w:adjustRightInd w:val="0"/>
        <w:ind w:firstLine="720"/>
        <w:jc w:val="both"/>
        <w:rPr>
          <w:sz w:val="28"/>
          <w:szCs w:val="28"/>
        </w:rPr>
      </w:pPr>
      <w:r>
        <w:rPr>
          <w:sz w:val="28"/>
          <w:szCs w:val="28"/>
        </w:rPr>
        <w:t>1) прочность, обеспечивающая защиту пешеходов от наезда автомобилей;</w:t>
      </w:r>
    </w:p>
    <w:p w:rsidR="00221DCD" w:rsidRDefault="00221DCD" w:rsidP="00221DCD">
      <w:pPr>
        <w:autoSpaceDE w:val="0"/>
        <w:autoSpaceDN w:val="0"/>
        <w:adjustRightInd w:val="0"/>
        <w:ind w:firstLine="720"/>
        <w:jc w:val="both"/>
        <w:rPr>
          <w:sz w:val="28"/>
          <w:szCs w:val="28"/>
        </w:rPr>
      </w:pPr>
      <w:r>
        <w:rPr>
          <w:sz w:val="28"/>
          <w:szCs w:val="28"/>
        </w:rPr>
        <w:t>2) модульность, позволяющую создавать конструкции любой формы;</w:t>
      </w:r>
    </w:p>
    <w:p w:rsidR="00221DCD" w:rsidRDefault="00221DCD" w:rsidP="00221DCD">
      <w:pPr>
        <w:autoSpaceDE w:val="0"/>
        <w:autoSpaceDN w:val="0"/>
        <w:adjustRightInd w:val="0"/>
        <w:ind w:firstLine="720"/>
        <w:jc w:val="both"/>
        <w:rPr>
          <w:sz w:val="28"/>
          <w:szCs w:val="28"/>
        </w:rPr>
      </w:pPr>
      <w:r>
        <w:rPr>
          <w:sz w:val="28"/>
          <w:szCs w:val="28"/>
        </w:rPr>
        <w:t>3) наличие светоотражающих элементов в местах возможного наезда автомобиля;</w:t>
      </w:r>
    </w:p>
    <w:p w:rsidR="00221DCD" w:rsidRDefault="00221DCD" w:rsidP="00221DCD">
      <w:pPr>
        <w:autoSpaceDE w:val="0"/>
        <w:autoSpaceDN w:val="0"/>
        <w:adjustRightInd w:val="0"/>
        <w:ind w:firstLine="720"/>
        <w:jc w:val="both"/>
        <w:rPr>
          <w:sz w:val="28"/>
          <w:szCs w:val="28"/>
        </w:rPr>
      </w:pPr>
      <w:r>
        <w:rPr>
          <w:sz w:val="28"/>
          <w:szCs w:val="28"/>
        </w:rPr>
        <w:t>4) расположение ограды не далее 10 см от края газона;</w:t>
      </w:r>
    </w:p>
    <w:p w:rsidR="00221DCD" w:rsidRDefault="00221DCD" w:rsidP="00221DCD">
      <w:pPr>
        <w:autoSpaceDE w:val="0"/>
        <w:autoSpaceDN w:val="0"/>
        <w:adjustRightInd w:val="0"/>
        <w:ind w:firstLine="720"/>
        <w:jc w:val="both"/>
        <w:rPr>
          <w:sz w:val="28"/>
          <w:szCs w:val="28"/>
        </w:rPr>
      </w:pPr>
      <w:r>
        <w:rPr>
          <w:sz w:val="28"/>
          <w:szCs w:val="28"/>
        </w:rPr>
        <w:t>5) использование нейтральных цветов или естественного цвета используемого материала.</w:t>
      </w:r>
    </w:p>
    <w:p w:rsidR="00FF3DAB" w:rsidRDefault="00FF3DAB" w:rsidP="00221DCD">
      <w:pPr>
        <w:autoSpaceDE w:val="0"/>
        <w:autoSpaceDN w:val="0"/>
        <w:adjustRightInd w:val="0"/>
        <w:ind w:firstLine="720"/>
        <w:jc w:val="both"/>
        <w:rPr>
          <w:sz w:val="28"/>
          <w:szCs w:val="28"/>
        </w:rPr>
      </w:pPr>
    </w:p>
    <w:p w:rsidR="00FF3DAB" w:rsidRDefault="00FF3DAB"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lastRenderedPageBreak/>
        <w:t>2.6.2. Водные устройства.</w:t>
      </w:r>
    </w:p>
    <w:p w:rsidR="00221DCD" w:rsidRDefault="00221DCD" w:rsidP="00221DCD">
      <w:pPr>
        <w:autoSpaceDE w:val="0"/>
        <w:autoSpaceDN w:val="0"/>
        <w:adjustRightInd w:val="0"/>
        <w:ind w:firstLine="720"/>
        <w:jc w:val="both"/>
        <w:rPr>
          <w:sz w:val="28"/>
          <w:szCs w:val="28"/>
        </w:rPr>
      </w:pPr>
      <w:r>
        <w:rPr>
          <w:sz w:val="28"/>
          <w:szCs w:val="28"/>
        </w:rPr>
        <w:t>2.6.2.1.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2.6.3. Уличное коммунально-бытовое оборудование.</w:t>
      </w:r>
    </w:p>
    <w:p w:rsidR="00221DCD" w:rsidRDefault="00221DCD" w:rsidP="00221DCD">
      <w:pPr>
        <w:autoSpaceDE w:val="0"/>
        <w:autoSpaceDN w:val="0"/>
        <w:adjustRightInd w:val="0"/>
        <w:ind w:firstLine="720"/>
        <w:jc w:val="both"/>
        <w:rPr>
          <w:sz w:val="28"/>
          <w:szCs w:val="28"/>
        </w:rPr>
      </w:pPr>
      <w:r>
        <w:rPr>
          <w:sz w:val="28"/>
          <w:szCs w:val="28"/>
        </w:rPr>
        <w:t xml:space="preserve">2.6.3.1. Состав уличного коммунально-бытового оборудования включает в себя различные виды мусоросборников – контейнеров, бункеров и урн. </w:t>
      </w:r>
    </w:p>
    <w:p w:rsidR="00221DCD" w:rsidRDefault="00221DCD" w:rsidP="00221DCD">
      <w:pPr>
        <w:autoSpaceDE w:val="0"/>
        <w:autoSpaceDN w:val="0"/>
        <w:adjustRightInd w:val="0"/>
        <w:ind w:firstLine="720"/>
        <w:jc w:val="both"/>
        <w:rPr>
          <w:sz w:val="28"/>
          <w:szCs w:val="28"/>
        </w:rPr>
      </w:pPr>
      <w:r>
        <w:rPr>
          <w:sz w:val="28"/>
          <w:szCs w:val="28"/>
        </w:rPr>
        <w:t>2.6.3.2.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221DCD" w:rsidRDefault="00221DCD" w:rsidP="00221DCD">
      <w:pPr>
        <w:autoSpaceDE w:val="0"/>
        <w:autoSpaceDN w:val="0"/>
        <w:adjustRightInd w:val="0"/>
        <w:ind w:firstLine="720"/>
        <w:jc w:val="both"/>
        <w:rPr>
          <w:sz w:val="28"/>
          <w:szCs w:val="28"/>
        </w:rPr>
      </w:pPr>
      <w:r>
        <w:rPr>
          <w:sz w:val="28"/>
          <w:szCs w:val="28"/>
        </w:rPr>
        <w:t>2.6.3.3. Требования к установке урн:</w:t>
      </w:r>
    </w:p>
    <w:p w:rsidR="00221DCD" w:rsidRDefault="00221DCD" w:rsidP="00221DCD">
      <w:pPr>
        <w:autoSpaceDE w:val="0"/>
        <w:autoSpaceDN w:val="0"/>
        <w:adjustRightInd w:val="0"/>
        <w:ind w:firstLine="720"/>
        <w:jc w:val="both"/>
        <w:rPr>
          <w:sz w:val="28"/>
          <w:szCs w:val="28"/>
        </w:rPr>
      </w:pPr>
      <w:r>
        <w:rPr>
          <w:sz w:val="28"/>
          <w:szCs w:val="28"/>
        </w:rPr>
        <w:t>1) высота не должна превышать 100 см;</w:t>
      </w:r>
    </w:p>
    <w:p w:rsidR="00221DCD" w:rsidRDefault="00221DCD" w:rsidP="00221DCD">
      <w:pPr>
        <w:autoSpaceDE w:val="0"/>
        <w:autoSpaceDN w:val="0"/>
        <w:adjustRightInd w:val="0"/>
        <w:ind w:firstLine="720"/>
        <w:jc w:val="both"/>
        <w:rPr>
          <w:sz w:val="28"/>
          <w:szCs w:val="28"/>
        </w:rPr>
      </w:pPr>
      <w:r>
        <w:rPr>
          <w:sz w:val="28"/>
          <w:szCs w:val="28"/>
        </w:rPr>
        <w:t xml:space="preserve">2) наличие рельефного </w:t>
      </w:r>
      <w:proofErr w:type="spellStart"/>
      <w:r>
        <w:rPr>
          <w:sz w:val="28"/>
          <w:szCs w:val="28"/>
        </w:rPr>
        <w:t>текстурирования</w:t>
      </w:r>
      <w:proofErr w:type="spellEnd"/>
      <w:r>
        <w:rPr>
          <w:sz w:val="28"/>
          <w:szCs w:val="28"/>
        </w:rPr>
        <w:t xml:space="preserve"> или перфорирования для защиты от графического вандализма;</w:t>
      </w:r>
    </w:p>
    <w:p w:rsidR="00221DCD" w:rsidRDefault="00221DCD" w:rsidP="00221DCD">
      <w:pPr>
        <w:autoSpaceDE w:val="0"/>
        <w:autoSpaceDN w:val="0"/>
        <w:adjustRightInd w:val="0"/>
        <w:ind w:firstLine="720"/>
        <w:jc w:val="both"/>
        <w:rPr>
          <w:sz w:val="28"/>
          <w:szCs w:val="28"/>
        </w:rPr>
      </w:pPr>
      <w:r>
        <w:rPr>
          <w:sz w:val="28"/>
          <w:szCs w:val="28"/>
        </w:rPr>
        <w:t>3) защита от попадания дождя и снега внутрь</w:t>
      </w:r>
      <w:proofErr w:type="gramStart"/>
      <w:r>
        <w:rPr>
          <w:sz w:val="28"/>
          <w:szCs w:val="28"/>
        </w:rPr>
        <w:t xml:space="preserve"> ;</w:t>
      </w:r>
      <w:proofErr w:type="gramEnd"/>
    </w:p>
    <w:p w:rsidR="00221DCD" w:rsidRDefault="00221DCD" w:rsidP="00221DCD">
      <w:pPr>
        <w:autoSpaceDE w:val="0"/>
        <w:autoSpaceDN w:val="0"/>
        <w:adjustRightInd w:val="0"/>
        <w:ind w:firstLine="720"/>
        <w:jc w:val="both"/>
        <w:rPr>
          <w:sz w:val="28"/>
          <w:szCs w:val="28"/>
        </w:rPr>
      </w:pPr>
      <w:r>
        <w:rPr>
          <w:sz w:val="28"/>
          <w:szCs w:val="28"/>
        </w:rPr>
        <w:t>4) использование и аккуратное расположение вставных ведер и мусорных мешков.</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2.6.4. Осветительное оборудование.</w:t>
      </w:r>
    </w:p>
    <w:p w:rsidR="00221DCD" w:rsidRDefault="00221DCD" w:rsidP="00221DCD">
      <w:pPr>
        <w:autoSpaceDE w:val="0"/>
        <w:autoSpaceDN w:val="0"/>
        <w:adjustRightInd w:val="0"/>
        <w:ind w:firstLine="720"/>
        <w:jc w:val="both"/>
        <w:rPr>
          <w:sz w:val="28"/>
          <w:szCs w:val="28"/>
        </w:rPr>
      </w:pPr>
      <w:r>
        <w:rPr>
          <w:sz w:val="28"/>
          <w:szCs w:val="28"/>
        </w:rPr>
        <w:t>2.6.4.1. В рамках решения задачи обеспечения качества городской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221DCD" w:rsidRDefault="00221DCD" w:rsidP="00221DCD">
      <w:pPr>
        <w:autoSpaceDE w:val="0"/>
        <w:autoSpaceDN w:val="0"/>
        <w:adjustRightInd w:val="0"/>
        <w:ind w:firstLine="720"/>
        <w:jc w:val="both"/>
        <w:rPr>
          <w:sz w:val="28"/>
          <w:szCs w:val="28"/>
        </w:rPr>
      </w:pPr>
      <w:r>
        <w:rPr>
          <w:sz w:val="28"/>
          <w:szCs w:val="28"/>
        </w:rPr>
        <w:t>2.6.4.2. При проектировании функционального, архитектурного освещения, световой информации необходимо обеспечивать:</w:t>
      </w:r>
    </w:p>
    <w:p w:rsidR="00221DCD" w:rsidRDefault="00221DCD" w:rsidP="00221DCD">
      <w:pPr>
        <w:autoSpaceDE w:val="0"/>
        <w:autoSpaceDN w:val="0"/>
        <w:adjustRightInd w:val="0"/>
        <w:ind w:firstLine="720"/>
        <w:jc w:val="both"/>
        <w:rPr>
          <w:sz w:val="28"/>
          <w:szCs w:val="28"/>
        </w:rPr>
      </w:pPr>
      <w:r>
        <w:rPr>
          <w:sz w:val="28"/>
          <w:szCs w:val="28"/>
        </w:rPr>
        <w:t>1) экономичность и энергоэффективность применяемых установок, рациональное распределение и использование электрической энергии;</w:t>
      </w:r>
    </w:p>
    <w:p w:rsidR="00221DCD" w:rsidRDefault="00221DCD" w:rsidP="00221DCD">
      <w:pPr>
        <w:autoSpaceDE w:val="0"/>
        <w:autoSpaceDN w:val="0"/>
        <w:adjustRightInd w:val="0"/>
        <w:ind w:firstLine="720"/>
        <w:jc w:val="both"/>
        <w:rPr>
          <w:sz w:val="28"/>
          <w:szCs w:val="28"/>
        </w:rPr>
      </w:pPr>
      <w:r>
        <w:rPr>
          <w:sz w:val="28"/>
          <w:szCs w:val="28"/>
        </w:rPr>
        <w:t>2) эстетику элементов осветительных установок, их дизайн, качество материалов и изделий с учетом восприятия в дневное и ночное время;</w:t>
      </w:r>
    </w:p>
    <w:p w:rsidR="00221DCD" w:rsidRDefault="00221DCD" w:rsidP="00221DCD">
      <w:pPr>
        <w:autoSpaceDE w:val="0"/>
        <w:autoSpaceDN w:val="0"/>
        <w:adjustRightInd w:val="0"/>
        <w:ind w:firstLine="720"/>
        <w:jc w:val="both"/>
        <w:rPr>
          <w:sz w:val="28"/>
          <w:szCs w:val="28"/>
        </w:rPr>
      </w:pPr>
      <w:r>
        <w:rPr>
          <w:sz w:val="28"/>
          <w:szCs w:val="28"/>
        </w:rPr>
        <w:t>3) удобство обслуживания и управления при разных режимах работы установок.</w:t>
      </w:r>
    </w:p>
    <w:p w:rsidR="00FF3DAB" w:rsidRDefault="00FF3DAB" w:rsidP="00221DCD">
      <w:pPr>
        <w:autoSpaceDE w:val="0"/>
        <w:autoSpaceDN w:val="0"/>
        <w:adjustRightInd w:val="0"/>
        <w:ind w:firstLine="720"/>
        <w:jc w:val="both"/>
        <w:rPr>
          <w:sz w:val="28"/>
          <w:szCs w:val="28"/>
        </w:rPr>
      </w:pPr>
    </w:p>
    <w:p w:rsidR="00FF3DAB" w:rsidRDefault="00FF3DAB"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lastRenderedPageBreak/>
        <w:t>2.6.5. Малые архитектурные формы, уличная мебель.</w:t>
      </w:r>
    </w:p>
    <w:p w:rsidR="00221DCD" w:rsidRDefault="00221DCD" w:rsidP="00221DCD">
      <w:pPr>
        <w:autoSpaceDE w:val="0"/>
        <w:autoSpaceDN w:val="0"/>
        <w:adjustRightInd w:val="0"/>
        <w:ind w:firstLine="720"/>
        <w:jc w:val="both"/>
        <w:rPr>
          <w:sz w:val="28"/>
          <w:szCs w:val="28"/>
        </w:rPr>
      </w:pPr>
      <w:r>
        <w:rPr>
          <w:sz w:val="28"/>
          <w:szCs w:val="28"/>
        </w:rPr>
        <w:t>2.6.5.1.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221DCD" w:rsidRDefault="00221DCD" w:rsidP="00221DCD">
      <w:pPr>
        <w:autoSpaceDE w:val="0"/>
        <w:autoSpaceDN w:val="0"/>
        <w:adjustRightInd w:val="0"/>
        <w:ind w:firstLine="720"/>
        <w:jc w:val="both"/>
        <w:rPr>
          <w:sz w:val="28"/>
          <w:szCs w:val="28"/>
        </w:rPr>
      </w:pPr>
      <w:r>
        <w:rPr>
          <w:sz w:val="28"/>
          <w:szCs w:val="28"/>
        </w:rPr>
        <w:t>1) установка скамей должна осуществляться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должны быть выполнены не выступающими над поверхностью земли;</w:t>
      </w:r>
    </w:p>
    <w:p w:rsidR="00221DCD" w:rsidRDefault="00221DCD" w:rsidP="00221DCD">
      <w:pPr>
        <w:autoSpaceDE w:val="0"/>
        <w:autoSpaceDN w:val="0"/>
        <w:adjustRightInd w:val="0"/>
        <w:ind w:firstLine="720"/>
        <w:jc w:val="both"/>
        <w:rPr>
          <w:sz w:val="28"/>
          <w:szCs w:val="28"/>
        </w:rPr>
      </w:pPr>
      <w:r>
        <w:rPr>
          <w:sz w:val="28"/>
          <w:szCs w:val="28"/>
        </w:rPr>
        <w:t>2) наличие спинок для скамеек рекреационных зон, наличие спинок и поручней для скамеек дворовых территорий, отсутствие спинок и поручней для скамеек транзитных зон;</w:t>
      </w:r>
    </w:p>
    <w:p w:rsidR="00221DCD" w:rsidRDefault="00221DCD" w:rsidP="00221DCD">
      <w:pPr>
        <w:autoSpaceDE w:val="0"/>
        <w:autoSpaceDN w:val="0"/>
        <w:adjustRightInd w:val="0"/>
        <w:ind w:firstLine="720"/>
        <w:jc w:val="both"/>
        <w:rPr>
          <w:sz w:val="28"/>
          <w:szCs w:val="28"/>
        </w:rPr>
      </w:pPr>
      <w:r>
        <w:rPr>
          <w:sz w:val="28"/>
          <w:szCs w:val="28"/>
        </w:rPr>
        <w:t>3) для рекреационных зон скамьи и столы допускается выполнять из древесных пней-срубов, бревен и плах, не имеющих сколов и острых углов.</w:t>
      </w:r>
    </w:p>
    <w:p w:rsidR="00221DCD" w:rsidRDefault="00221DCD" w:rsidP="00221DCD">
      <w:pPr>
        <w:autoSpaceDE w:val="0"/>
        <w:autoSpaceDN w:val="0"/>
        <w:adjustRightInd w:val="0"/>
        <w:ind w:firstLine="720"/>
        <w:jc w:val="both"/>
        <w:rPr>
          <w:sz w:val="28"/>
          <w:szCs w:val="28"/>
        </w:rPr>
      </w:pPr>
      <w:r>
        <w:rPr>
          <w:sz w:val="28"/>
          <w:szCs w:val="28"/>
        </w:rPr>
        <w:t>2.6.5.2. Для защиты малых архитектурных форм, уличной мебели от вандализма используются:</w:t>
      </w:r>
    </w:p>
    <w:p w:rsidR="00221DCD" w:rsidRDefault="00221DCD" w:rsidP="00221DCD">
      <w:pPr>
        <w:autoSpaceDE w:val="0"/>
        <w:autoSpaceDN w:val="0"/>
        <w:adjustRightInd w:val="0"/>
        <w:ind w:firstLine="720"/>
        <w:jc w:val="both"/>
        <w:rPr>
          <w:sz w:val="28"/>
          <w:szCs w:val="28"/>
        </w:rPr>
      </w:pPr>
      <w:r>
        <w:rPr>
          <w:sz w:val="28"/>
          <w:szCs w:val="28"/>
        </w:rPr>
        <w:t>1) легко очищающиеся и не боящиеся абразивных и растворяющих веществ материалы;</w:t>
      </w:r>
    </w:p>
    <w:p w:rsidR="00221DCD" w:rsidRDefault="00221DCD" w:rsidP="00221DCD">
      <w:pPr>
        <w:autoSpaceDE w:val="0"/>
        <w:autoSpaceDN w:val="0"/>
        <w:adjustRightInd w:val="0"/>
        <w:ind w:firstLine="720"/>
        <w:jc w:val="both"/>
        <w:rPr>
          <w:sz w:val="28"/>
          <w:szCs w:val="28"/>
        </w:rPr>
      </w:pPr>
      <w:r>
        <w:rPr>
          <w:sz w:val="28"/>
          <w:szCs w:val="28"/>
        </w:rPr>
        <w:t xml:space="preserve">2) перфорирование или рельефное </w:t>
      </w:r>
      <w:proofErr w:type="spellStart"/>
      <w:r>
        <w:rPr>
          <w:sz w:val="28"/>
          <w:szCs w:val="28"/>
        </w:rPr>
        <w:t>текстурирование</w:t>
      </w:r>
      <w:proofErr w:type="spellEnd"/>
      <w:r>
        <w:rPr>
          <w:sz w:val="28"/>
          <w:szCs w:val="28"/>
        </w:rPr>
        <w:t xml:space="preserve"> на плоских поверхностях;</w:t>
      </w:r>
    </w:p>
    <w:p w:rsidR="00221DCD" w:rsidRDefault="00221DCD" w:rsidP="00221DCD">
      <w:pPr>
        <w:autoSpaceDE w:val="0"/>
        <w:autoSpaceDN w:val="0"/>
        <w:adjustRightInd w:val="0"/>
        <w:ind w:firstLine="720"/>
        <w:jc w:val="both"/>
        <w:rPr>
          <w:sz w:val="28"/>
          <w:szCs w:val="28"/>
        </w:rPr>
      </w:pPr>
      <w:r>
        <w:rPr>
          <w:sz w:val="28"/>
          <w:szCs w:val="28"/>
        </w:rPr>
        <w:t>3) темные тона окраски или материалов;</w:t>
      </w:r>
    </w:p>
    <w:p w:rsidR="00221DCD" w:rsidRDefault="00221DCD" w:rsidP="00221DCD">
      <w:pPr>
        <w:autoSpaceDE w:val="0"/>
        <w:autoSpaceDN w:val="0"/>
        <w:adjustRightInd w:val="0"/>
        <w:ind w:firstLine="720"/>
        <w:jc w:val="both"/>
        <w:rPr>
          <w:sz w:val="28"/>
          <w:szCs w:val="28"/>
        </w:rPr>
      </w:pPr>
      <w:r>
        <w:rPr>
          <w:sz w:val="28"/>
          <w:szCs w:val="28"/>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221DCD" w:rsidRDefault="00221DCD" w:rsidP="00221DCD">
      <w:pPr>
        <w:autoSpaceDE w:val="0"/>
        <w:autoSpaceDN w:val="0"/>
        <w:adjustRightInd w:val="0"/>
        <w:ind w:firstLine="720"/>
        <w:jc w:val="both"/>
        <w:rPr>
          <w:sz w:val="28"/>
          <w:szCs w:val="28"/>
        </w:rPr>
      </w:pPr>
      <w:r>
        <w:rPr>
          <w:sz w:val="28"/>
          <w:szCs w:val="28"/>
        </w:rPr>
        <w:t>2.6.5.3.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2.6.6. Требования к оформлению и оборудованию зданий и сооружений.</w:t>
      </w:r>
    </w:p>
    <w:p w:rsidR="00221DCD" w:rsidRDefault="00221DCD" w:rsidP="00221DCD">
      <w:pPr>
        <w:autoSpaceDE w:val="0"/>
        <w:autoSpaceDN w:val="0"/>
        <w:adjustRightInd w:val="0"/>
        <w:ind w:firstLine="720"/>
        <w:jc w:val="both"/>
        <w:rPr>
          <w:sz w:val="28"/>
          <w:szCs w:val="28"/>
        </w:rPr>
      </w:pPr>
      <w:r>
        <w:rPr>
          <w:sz w:val="28"/>
          <w:szCs w:val="28"/>
        </w:rPr>
        <w:t>2.6.6.1.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221DCD" w:rsidRDefault="00221DCD" w:rsidP="00221DCD">
      <w:pPr>
        <w:autoSpaceDE w:val="0"/>
        <w:autoSpaceDN w:val="0"/>
        <w:adjustRightInd w:val="0"/>
        <w:ind w:firstLine="720"/>
        <w:jc w:val="both"/>
        <w:rPr>
          <w:sz w:val="28"/>
          <w:szCs w:val="28"/>
        </w:rPr>
      </w:pPr>
      <w:r>
        <w:rPr>
          <w:sz w:val="28"/>
          <w:szCs w:val="28"/>
        </w:rPr>
        <w:t>2.6.6.2. Колористическое решение зданий и сооружений проектируется с учетом концепции общего цветового решения застройки улиц и территорий населенного пункта.</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2.6.7. Требования к организации детских площадок.</w:t>
      </w:r>
    </w:p>
    <w:p w:rsidR="00221DCD" w:rsidRDefault="00221DCD" w:rsidP="00221DCD">
      <w:pPr>
        <w:autoSpaceDE w:val="0"/>
        <w:autoSpaceDN w:val="0"/>
        <w:adjustRightInd w:val="0"/>
        <w:ind w:firstLine="720"/>
        <w:jc w:val="both"/>
        <w:rPr>
          <w:sz w:val="28"/>
          <w:szCs w:val="28"/>
        </w:rPr>
      </w:pPr>
      <w:r>
        <w:rPr>
          <w:sz w:val="28"/>
          <w:szCs w:val="28"/>
        </w:rPr>
        <w:t xml:space="preserve">2.6.7.1.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w:t>
      </w:r>
      <w:r>
        <w:rPr>
          <w:sz w:val="28"/>
          <w:szCs w:val="28"/>
        </w:rPr>
        <w:lastRenderedPageBreak/>
        <w:t>подростков допускается организация спортивно-игровых комплексов (микро-скалодромы, велодромы) и оборудование мест для катания на самокатах, роликовых досках и коньках.</w:t>
      </w:r>
    </w:p>
    <w:p w:rsidR="00221DCD" w:rsidRDefault="00221DCD" w:rsidP="00221DCD">
      <w:pPr>
        <w:autoSpaceDE w:val="0"/>
        <w:autoSpaceDN w:val="0"/>
        <w:adjustRightInd w:val="0"/>
        <w:ind w:firstLine="720"/>
        <w:jc w:val="both"/>
        <w:rPr>
          <w:sz w:val="28"/>
          <w:szCs w:val="28"/>
        </w:rPr>
      </w:pPr>
      <w:r>
        <w:rPr>
          <w:sz w:val="28"/>
          <w:szCs w:val="28"/>
        </w:rPr>
        <w:t>2.6.7.2. Не допускается организация подходов к детским площадкам с проезжей части.</w:t>
      </w:r>
    </w:p>
    <w:p w:rsidR="00221DCD" w:rsidRDefault="00221DCD" w:rsidP="00221DCD">
      <w:pPr>
        <w:autoSpaceDE w:val="0"/>
        <w:autoSpaceDN w:val="0"/>
        <w:adjustRightInd w:val="0"/>
        <w:ind w:firstLine="720"/>
        <w:jc w:val="both"/>
        <w:rPr>
          <w:sz w:val="28"/>
          <w:szCs w:val="28"/>
        </w:rPr>
      </w:pPr>
      <w:r>
        <w:rPr>
          <w:sz w:val="28"/>
          <w:szCs w:val="28"/>
        </w:rPr>
        <w:t>2.6.7.3.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21DCD" w:rsidRDefault="00221DCD" w:rsidP="00221DCD">
      <w:pPr>
        <w:ind w:firstLine="720"/>
        <w:jc w:val="both"/>
        <w:rPr>
          <w:sz w:val="28"/>
          <w:szCs w:val="28"/>
        </w:rPr>
      </w:pPr>
      <w:r>
        <w:rPr>
          <w:sz w:val="28"/>
          <w:szCs w:val="28"/>
        </w:rPr>
        <w:t>2.6.7.4. Расстояние от детских площадок до контейнерных площадок должно составлять не менее 20 м, разворотных площадок на конечных остановках маршрутов пассажирского транспорта - не менее 50 м.</w:t>
      </w:r>
    </w:p>
    <w:p w:rsidR="00221DCD" w:rsidRDefault="00221DCD" w:rsidP="00221DCD">
      <w:pPr>
        <w:ind w:firstLine="720"/>
        <w:jc w:val="both"/>
        <w:rPr>
          <w:sz w:val="28"/>
          <w:szCs w:val="28"/>
        </w:rPr>
      </w:pPr>
      <w:r>
        <w:rPr>
          <w:sz w:val="28"/>
          <w:szCs w:val="28"/>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221DCD" w:rsidRDefault="00221DCD" w:rsidP="00221DCD">
      <w:pPr>
        <w:ind w:firstLine="720"/>
        <w:jc w:val="both"/>
        <w:rPr>
          <w:sz w:val="28"/>
          <w:szCs w:val="28"/>
        </w:rPr>
      </w:pPr>
      <w:r>
        <w:rPr>
          <w:sz w:val="28"/>
          <w:szCs w:val="28"/>
        </w:rPr>
        <w:t xml:space="preserve">Элементы оборудования из древесины не должны иметь на поверхности дефектов обработки (заусенцев, </w:t>
      </w:r>
      <w:proofErr w:type="spellStart"/>
      <w:r>
        <w:rPr>
          <w:sz w:val="28"/>
          <w:szCs w:val="28"/>
        </w:rPr>
        <w:t>отщепов</w:t>
      </w:r>
      <w:proofErr w:type="spellEnd"/>
      <w:r>
        <w:rPr>
          <w:sz w:val="28"/>
          <w:szCs w:val="28"/>
        </w:rPr>
        <w:t>, сколов).</w:t>
      </w:r>
    </w:p>
    <w:p w:rsidR="00221DCD" w:rsidRDefault="00221DCD" w:rsidP="00221DCD">
      <w:pPr>
        <w:ind w:firstLine="720"/>
        <w:jc w:val="both"/>
        <w:rPr>
          <w:sz w:val="28"/>
          <w:szCs w:val="28"/>
        </w:rPr>
      </w:pPr>
      <w:r>
        <w:rPr>
          <w:sz w:val="28"/>
          <w:szCs w:val="28"/>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221DCD" w:rsidRDefault="00221DCD" w:rsidP="00221DCD">
      <w:pPr>
        <w:pStyle w:val="ConsPlusNormal"/>
        <w:jc w:val="both"/>
        <w:rPr>
          <w:rFonts w:ascii="Times New Roman" w:hAnsi="Times New Roman" w:cs="Times New Roman"/>
          <w:sz w:val="28"/>
          <w:szCs w:val="28"/>
        </w:rPr>
      </w:pPr>
      <w:r>
        <w:rPr>
          <w:rFonts w:ascii="Times New Roman" w:hAnsi="Times New Roman" w:cs="Times New Roman"/>
          <w:sz w:val="28"/>
          <w:szCs w:val="28"/>
        </w:rPr>
        <w:t>Закрытое оборудование (тоннели, игровые домики) с внутренним размером более 2000 мм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221DCD" w:rsidRDefault="00221DCD" w:rsidP="00221DCD">
      <w:pPr>
        <w:pStyle w:val="ConsPlusNormal"/>
        <w:jc w:val="both"/>
        <w:rPr>
          <w:rFonts w:ascii="Times New Roman" w:hAnsi="Times New Roman" w:cs="Times New Roman"/>
          <w:sz w:val="28"/>
          <w:szCs w:val="28"/>
        </w:rPr>
      </w:pPr>
      <w:r>
        <w:rPr>
          <w:rFonts w:ascii="Times New Roman" w:hAnsi="Times New Roman" w:cs="Times New Roman"/>
          <w:sz w:val="28"/>
          <w:szCs w:val="28"/>
        </w:rPr>
        <w:t>При чрезвычайной ситуации доступы должны обеспечить возможность детям покинуть оборудование.</w:t>
      </w:r>
    </w:p>
    <w:p w:rsidR="00221DCD" w:rsidRDefault="00221DCD" w:rsidP="00221DCD">
      <w:pPr>
        <w:autoSpaceDE w:val="0"/>
        <w:autoSpaceDN w:val="0"/>
        <w:adjustRightInd w:val="0"/>
        <w:ind w:firstLine="720"/>
        <w:jc w:val="both"/>
        <w:rPr>
          <w:sz w:val="28"/>
          <w:szCs w:val="28"/>
        </w:rPr>
      </w:pPr>
      <w:r>
        <w:rPr>
          <w:sz w:val="28"/>
          <w:szCs w:val="28"/>
        </w:rPr>
        <w:t>Песок в песочнице (при ее наличии на детской площадке) не должен содержать отходов, мусора и экскрементов животных.</w:t>
      </w:r>
    </w:p>
    <w:p w:rsidR="00221DCD" w:rsidRDefault="00221DCD" w:rsidP="00221DCD">
      <w:pPr>
        <w:autoSpaceDE w:val="0"/>
        <w:autoSpaceDN w:val="0"/>
        <w:adjustRightInd w:val="0"/>
        <w:ind w:firstLine="720"/>
        <w:jc w:val="both"/>
        <w:rPr>
          <w:sz w:val="28"/>
          <w:szCs w:val="28"/>
        </w:rPr>
      </w:pPr>
      <w:r>
        <w:rPr>
          <w:sz w:val="28"/>
          <w:szCs w:val="28"/>
        </w:rPr>
        <w:t>При озеленении территории детских площадок не допускается использование растений с ядовитыми плодами, а также с колючками и шипами.</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2.6.8. Требования к организации площадок для отдыха и досуга.</w:t>
      </w:r>
    </w:p>
    <w:p w:rsidR="00221DCD" w:rsidRDefault="00221DCD" w:rsidP="00221DCD">
      <w:pPr>
        <w:autoSpaceDE w:val="0"/>
        <w:autoSpaceDN w:val="0"/>
        <w:adjustRightInd w:val="0"/>
        <w:ind w:firstLine="720"/>
        <w:jc w:val="both"/>
        <w:rPr>
          <w:sz w:val="28"/>
          <w:szCs w:val="28"/>
        </w:rPr>
      </w:pPr>
      <w:r>
        <w:rPr>
          <w:sz w:val="28"/>
          <w:szCs w:val="28"/>
        </w:rPr>
        <w:t xml:space="preserve">2.6.8.1. Площадки для отдыха и проведения досуга взрослого населения размещаются на участках жилой застройки, </w:t>
      </w:r>
      <w:r w:rsidR="00FF3DAB">
        <w:rPr>
          <w:sz w:val="28"/>
          <w:szCs w:val="28"/>
        </w:rPr>
        <w:t>в парках.</w:t>
      </w:r>
    </w:p>
    <w:p w:rsidR="00221DCD" w:rsidRDefault="00221DCD" w:rsidP="00221DCD">
      <w:pPr>
        <w:autoSpaceDE w:val="0"/>
        <w:autoSpaceDN w:val="0"/>
        <w:adjustRightInd w:val="0"/>
        <w:ind w:firstLine="720"/>
        <w:jc w:val="both"/>
        <w:rPr>
          <w:sz w:val="28"/>
          <w:szCs w:val="28"/>
        </w:rPr>
      </w:pPr>
      <w:r>
        <w:rPr>
          <w:sz w:val="28"/>
          <w:szCs w:val="28"/>
        </w:rPr>
        <w:t>2.6.8.2.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2.6.9. Требования к организации спортивных площадок.</w:t>
      </w:r>
    </w:p>
    <w:p w:rsidR="00221DCD" w:rsidRDefault="00221DCD" w:rsidP="00221DCD">
      <w:pPr>
        <w:autoSpaceDE w:val="0"/>
        <w:autoSpaceDN w:val="0"/>
        <w:adjustRightInd w:val="0"/>
        <w:ind w:firstLine="720"/>
        <w:jc w:val="both"/>
        <w:rPr>
          <w:sz w:val="28"/>
          <w:szCs w:val="28"/>
        </w:rPr>
      </w:pPr>
      <w:r>
        <w:rPr>
          <w:sz w:val="28"/>
          <w:szCs w:val="28"/>
        </w:rPr>
        <w:t>2.6.9.1.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221DCD" w:rsidRDefault="00221DCD" w:rsidP="00221DCD">
      <w:pPr>
        <w:autoSpaceDE w:val="0"/>
        <w:autoSpaceDN w:val="0"/>
        <w:adjustRightInd w:val="0"/>
        <w:ind w:firstLine="720"/>
        <w:jc w:val="both"/>
        <w:rPr>
          <w:sz w:val="28"/>
          <w:szCs w:val="28"/>
        </w:rPr>
      </w:pPr>
    </w:p>
    <w:p w:rsidR="00221DCD" w:rsidRDefault="00221DCD" w:rsidP="00221DCD">
      <w:pPr>
        <w:autoSpaceDE w:val="0"/>
        <w:autoSpaceDN w:val="0"/>
        <w:adjustRightInd w:val="0"/>
        <w:ind w:firstLine="720"/>
        <w:jc w:val="both"/>
        <w:rPr>
          <w:b/>
          <w:sz w:val="28"/>
          <w:szCs w:val="28"/>
        </w:rPr>
      </w:pPr>
      <w:r>
        <w:rPr>
          <w:b/>
          <w:sz w:val="28"/>
          <w:szCs w:val="28"/>
        </w:rPr>
        <w:t>2.6.10. Требования к организации контейнерных площадок.</w:t>
      </w:r>
    </w:p>
    <w:p w:rsidR="00221DCD" w:rsidRDefault="00221DCD" w:rsidP="00221DCD">
      <w:pPr>
        <w:autoSpaceDE w:val="0"/>
        <w:autoSpaceDN w:val="0"/>
        <w:adjustRightInd w:val="0"/>
        <w:ind w:firstLine="720"/>
        <w:jc w:val="both"/>
        <w:rPr>
          <w:sz w:val="28"/>
          <w:szCs w:val="28"/>
        </w:rPr>
      </w:pPr>
      <w:r>
        <w:rPr>
          <w:sz w:val="28"/>
          <w:szCs w:val="28"/>
        </w:rPr>
        <w:t xml:space="preserve">2.6.10.1. 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w:t>
      </w:r>
    </w:p>
    <w:p w:rsidR="00221DCD" w:rsidRDefault="00221DCD" w:rsidP="00221DCD">
      <w:pPr>
        <w:autoSpaceDE w:val="0"/>
        <w:autoSpaceDN w:val="0"/>
        <w:adjustRightInd w:val="0"/>
        <w:ind w:firstLine="720"/>
        <w:jc w:val="both"/>
        <w:rPr>
          <w:sz w:val="28"/>
          <w:szCs w:val="28"/>
        </w:rPr>
      </w:pPr>
      <w:r>
        <w:rPr>
          <w:sz w:val="28"/>
          <w:szCs w:val="28"/>
        </w:rPr>
        <w:t>2.6.10.2.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221DCD" w:rsidRDefault="00221DCD" w:rsidP="00221DCD">
      <w:pPr>
        <w:autoSpaceDE w:val="0"/>
        <w:autoSpaceDN w:val="0"/>
        <w:adjustRightInd w:val="0"/>
        <w:ind w:firstLine="720"/>
        <w:jc w:val="both"/>
        <w:rPr>
          <w:sz w:val="28"/>
          <w:szCs w:val="28"/>
        </w:rPr>
      </w:pPr>
      <w:r>
        <w:rPr>
          <w:sz w:val="28"/>
          <w:szCs w:val="28"/>
        </w:rPr>
        <w:t>2.6.10.3.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221DCD" w:rsidRDefault="00221DCD" w:rsidP="00221DCD">
      <w:pPr>
        <w:autoSpaceDE w:val="0"/>
        <w:autoSpaceDN w:val="0"/>
        <w:adjustRightInd w:val="0"/>
        <w:ind w:firstLine="720"/>
        <w:jc w:val="both"/>
        <w:rPr>
          <w:sz w:val="28"/>
          <w:szCs w:val="28"/>
        </w:rPr>
      </w:pPr>
      <w:r>
        <w:rPr>
          <w:sz w:val="28"/>
          <w:szCs w:val="28"/>
        </w:rPr>
        <w:t>2.6.10.4.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221DCD" w:rsidRDefault="00221DCD" w:rsidP="00221DCD">
      <w:pPr>
        <w:autoSpaceDE w:val="0"/>
        <w:autoSpaceDN w:val="0"/>
        <w:adjustRightInd w:val="0"/>
        <w:ind w:firstLine="720"/>
        <w:jc w:val="both"/>
        <w:rPr>
          <w:sz w:val="28"/>
          <w:szCs w:val="28"/>
        </w:rPr>
      </w:pPr>
      <w:r>
        <w:rPr>
          <w:sz w:val="28"/>
          <w:szCs w:val="28"/>
        </w:rPr>
        <w:t>2.6.10.5.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221DCD" w:rsidRDefault="00221DCD" w:rsidP="00221DCD">
      <w:pPr>
        <w:autoSpaceDE w:val="0"/>
        <w:autoSpaceDN w:val="0"/>
        <w:adjustRightInd w:val="0"/>
        <w:ind w:firstLine="720"/>
        <w:jc w:val="both"/>
        <w:rPr>
          <w:sz w:val="28"/>
          <w:szCs w:val="28"/>
        </w:rPr>
      </w:pPr>
    </w:p>
    <w:p w:rsidR="007C5A18" w:rsidRPr="007C5A18" w:rsidRDefault="007C5A18" w:rsidP="007C5A18">
      <w:pPr>
        <w:pStyle w:val="a8"/>
        <w:jc w:val="center"/>
        <w:rPr>
          <w:rFonts w:eastAsia="Calibri"/>
          <w:b/>
          <w:lang w:eastAsia="en-US"/>
        </w:rPr>
      </w:pPr>
      <w:r w:rsidRPr="007C5A18">
        <w:rPr>
          <w:rFonts w:eastAsia="Calibri"/>
          <w:b/>
          <w:lang w:eastAsia="en-US"/>
        </w:rPr>
        <w:t>2.</w:t>
      </w:r>
      <w:r>
        <w:rPr>
          <w:rFonts w:eastAsia="Calibri"/>
          <w:b/>
          <w:lang w:eastAsia="en-US"/>
        </w:rPr>
        <w:t>6.</w:t>
      </w:r>
      <w:r w:rsidRPr="007C5A18">
        <w:rPr>
          <w:rFonts w:eastAsia="Calibri"/>
          <w:b/>
          <w:lang w:eastAsia="en-US"/>
        </w:rPr>
        <w:t>11. Содержание животных на территории сельсовета</w:t>
      </w:r>
    </w:p>
    <w:p w:rsidR="007C5A18" w:rsidRPr="007C5A18" w:rsidRDefault="007C5A18" w:rsidP="007C5A18">
      <w:pPr>
        <w:pStyle w:val="a8"/>
        <w:jc w:val="both"/>
        <w:rPr>
          <w:rFonts w:eastAsia="Calibri"/>
          <w:lang w:eastAsia="en-US"/>
        </w:rPr>
      </w:pPr>
      <w:r w:rsidRPr="007C5A18">
        <w:rPr>
          <w:rFonts w:eastAsia="Calibri"/>
          <w:lang w:eastAsia="en-US"/>
        </w:rPr>
        <w:t xml:space="preserve">       1. </w:t>
      </w:r>
      <w:proofErr w:type="gramStart"/>
      <w:r w:rsidRPr="007C5A18">
        <w:rPr>
          <w:rFonts w:eastAsia="Calibri"/>
          <w:lang w:eastAsia="en-US"/>
        </w:rPr>
        <w:t>Настоящие Правила распространяются на всех владельцев домашних животных (сельскохозяйственных животных: коз, овец, коров, лошадей, свиней и т.п., а также собак и кошек), птиц (кур, уток, гусей, индюков и т.п.) и пчел, включая предприятия, учреждения, организации независимо от их форм собственности.</w:t>
      </w:r>
      <w:proofErr w:type="gramEnd"/>
    </w:p>
    <w:p w:rsidR="007C5A18" w:rsidRPr="007C5A18" w:rsidRDefault="007C5A18" w:rsidP="007C5A18">
      <w:pPr>
        <w:pStyle w:val="a8"/>
        <w:jc w:val="both"/>
        <w:rPr>
          <w:rFonts w:eastAsia="Calibri"/>
          <w:lang w:eastAsia="en-US"/>
        </w:rPr>
      </w:pPr>
      <w:r w:rsidRPr="007C5A18">
        <w:rPr>
          <w:rFonts w:eastAsia="Calibri"/>
          <w:lang w:eastAsia="en-US"/>
        </w:rPr>
        <w:t xml:space="preserve">       2. Обязательным условием содержания животных является соблюдение санитарно-гигиенических, ветеринарных санитарных правил и норм общественного порядка.</w:t>
      </w:r>
    </w:p>
    <w:p w:rsidR="007C5A18" w:rsidRPr="007C5A18" w:rsidRDefault="007C5A18" w:rsidP="007C5A18">
      <w:pPr>
        <w:pStyle w:val="a8"/>
        <w:jc w:val="both"/>
        <w:rPr>
          <w:rFonts w:eastAsia="Calibri"/>
          <w:lang w:eastAsia="en-US"/>
        </w:rPr>
      </w:pPr>
      <w:r w:rsidRPr="007C5A18">
        <w:rPr>
          <w:rFonts w:eastAsia="Calibri"/>
          <w:lang w:eastAsia="en-US"/>
        </w:rPr>
        <w:t xml:space="preserve">       3. Запрещается содержание в жилых помещениях сельскохозяйственных животных, птицы, а также организация в них приютов и питомников для любых видов животных.</w:t>
      </w:r>
    </w:p>
    <w:p w:rsidR="007C5A18" w:rsidRPr="007C5A18" w:rsidRDefault="007C5A18" w:rsidP="007C5A18">
      <w:pPr>
        <w:pStyle w:val="a8"/>
        <w:jc w:val="both"/>
        <w:rPr>
          <w:rFonts w:eastAsia="Calibri"/>
          <w:lang w:eastAsia="en-US"/>
        </w:rPr>
      </w:pPr>
      <w:r w:rsidRPr="007C5A18">
        <w:rPr>
          <w:rFonts w:eastAsia="Calibri"/>
          <w:lang w:eastAsia="en-US"/>
        </w:rPr>
        <w:t xml:space="preserve">      4. Помещения, используемые для содержания животных, должны соответствовать ветеринарным и санитарным требованиям.</w:t>
      </w:r>
    </w:p>
    <w:p w:rsidR="007C5A18" w:rsidRPr="007C5A18" w:rsidRDefault="007C5A18" w:rsidP="007C5A18">
      <w:pPr>
        <w:pStyle w:val="a8"/>
        <w:jc w:val="both"/>
        <w:rPr>
          <w:rFonts w:eastAsia="Calibri"/>
          <w:lang w:eastAsia="en-US"/>
        </w:rPr>
      </w:pPr>
      <w:r w:rsidRPr="007C5A18">
        <w:rPr>
          <w:rFonts w:eastAsia="Calibri"/>
          <w:lang w:eastAsia="en-US"/>
        </w:rPr>
        <w:lastRenderedPageBreak/>
        <w:t xml:space="preserve">      5. Не допускается содержание и нахождение животных в местах общественного пользования, квартирах при наличии медицинских противопоказаний у кого-либо из лиц, проживающих рядом (в одной квартире).</w:t>
      </w:r>
    </w:p>
    <w:p w:rsidR="007C5A18" w:rsidRPr="007C5A18" w:rsidRDefault="007C5A18" w:rsidP="007C5A18">
      <w:pPr>
        <w:pStyle w:val="a8"/>
        <w:jc w:val="both"/>
        <w:rPr>
          <w:rFonts w:eastAsia="Calibri"/>
          <w:lang w:eastAsia="en-US"/>
        </w:rPr>
      </w:pPr>
      <w:r w:rsidRPr="007C5A18">
        <w:rPr>
          <w:rFonts w:eastAsia="Calibri"/>
          <w:lang w:eastAsia="en-US"/>
        </w:rPr>
        <w:t xml:space="preserve">     6. Выпас скота осуществляется на специально отведенных администрацией сельсовета землях.</w:t>
      </w:r>
    </w:p>
    <w:p w:rsidR="007C5A18" w:rsidRPr="007C5A18" w:rsidRDefault="007C5A18" w:rsidP="007C5A18">
      <w:pPr>
        <w:pStyle w:val="a8"/>
        <w:jc w:val="both"/>
        <w:rPr>
          <w:rFonts w:eastAsia="Calibri"/>
          <w:lang w:eastAsia="en-US"/>
        </w:rPr>
      </w:pPr>
      <w:r w:rsidRPr="007C5A18">
        <w:rPr>
          <w:rFonts w:eastAsia="Calibri"/>
          <w:lang w:eastAsia="en-US"/>
        </w:rPr>
        <w:t xml:space="preserve">     7. Животные, находящиеся на улицах села без сопровождения считаются безнадзорными и подлежат отлову.</w:t>
      </w:r>
    </w:p>
    <w:p w:rsidR="007C5A18" w:rsidRPr="007C5A18" w:rsidRDefault="007C5A18" w:rsidP="007C5A18">
      <w:pPr>
        <w:pStyle w:val="a8"/>
        <w:rPr>
          <w:rFonts w:eastAsia="Calibri"/>
          <w:lang w:eastAsia="en-US"/>
        </w:rPr>
      </w:pPr>
      <w:r w:rsidRPr="007C5A18">
        <w:rPr>
          <w:rFonts w:eastAsia="Calibri"/>
          <w:lang w:eastAsia="en-US"/>
        </w:rPr>
        <w:t xml:space="preserve">     </w:t>
      </w:r>
    </w:p>
    <w:p w:rsidR="007C5A18" w:rsidRPr="007C5A18" w:rsidRDefault="007C5A18" w:rsidP="007C5A18">
      <w:pPr>
        <w:pStyle w:val="a8"/>
        <w:jc w:val="center"/>
        <w:rPr>
          <w:rFonts w:eastAsia="Calibri"/>
          <w:b/>
          <w:lang w:eastAsia="en-US"/>
        </w:rPr>
      </w:pPr>
      <w:r w:rsidRPr="007C5A18">
        <w:rPr>
          <w:rFonts w:eastAsia="Calibri"/>
          <w:b/>
          <w:lang w:eastAsia="en-US"/>
        </w:rPr>
        <w:t>Обязанности главы сельсовета</w:t>
      </w:r>
    </w:p>
    <w:p w:rsidR="007C5A18" w:rsidRPr="007C5A18" w:rsidRDefault="007C5A18" w:rsidP="007C5A18">
      <w:pPr>
        <w:pStyle w:val="a8"/>
        <w:rPr>
          <w:rFonts w:eastAsia="Calibri"/>
          <w:lang w:eastAsia="en-US"/>
        </w:rPr>
      </w:pPr>
      <w:r w:rsidRPr="007C5A18">
        <w:rPr>
          <w:rFonts w:eastAsia="Calibri"/>
          <w:lang w:eastAsia="en-US"/>
        </w:rPr>
        <w:t xml:space="preserve">      1. Определять места выпаса домашних животных на специально отведенных землях.</w:t>
      </w:r>
    </w:p>
    <w:p w:rsidR="007C5A18" w:rsidRPr="007C5A18" w:rsidRDefault="007C5A18" w:rsidP="007C5A18">
      <w:pPr>
        <w:pStyle w:val="a8"/>
        <w:rPr>
          <w:rFonts w:eastAsia="Calibri"/>
          <w:lang w:eastAsia="en-US"/>
        </w:rPr>
      </w:pPr>
      <w:r w:rsidRPr="007C5A18">
        <w:rPr>
          <w:rFonts w:eastAsia="Calibri"/>
          <w:lang w:eastAsia="en-US"/>
        </w:rPr>
        <w:t xml:space="preserve">      2. Уведомлять население сельсовета при выявлении случаев бешенства и других массовых заболеваний у животных и птиц.</w:t>
      </w:r>
    </w:p>
    <w:p w:rsidR="007C5A18" w:rsidRPr="007C5A18" w:rsidRDefault="007C5A18" w:rsidP="007C5A18">
      <w:pPr>
        <w:pStyle w:val="a8"/>
        <w:rPr>
          <w:rFonts w:eastAsia="Calibri"/>
          <w:lang w:eastAsia="en-US"/>
        </w:rPr>
      </w:pPr>
    </w:p>
    <w:p w:rsidR="007C5A18" w:rsidRPr="007C5A18" w:rsidRDefault="007C5A18" w:rsidP="007C5A18">
      <w:pPr>
        <w:pStyle w:val="a8"/>
        <w:jc w:val="center"/>
        <w:rPr>
          <w:rFonts w:eastAsia="Calibri"/>
          <w:b/>
          <w:lang w:eastAsia="en-US"/>
        </w:rPr>
      </w:pPr>
      <w:r w:rsidRPr="007C5A18">
        <w:rPr>
          <w:rFonts w:eastAsia="Calibri"/>
          <w:b/>
          <w:lang w:eastAsia="en-US"/>
        </w:rPr>
        <w:t>Обязанности Владельцев животных</w:t>
      </w:r>
    </w:p>
    <w:p w:rsidR="007C5A18" w:rsidRPr="007C5A18" w:rsidRDefault="007C5A18" w:rsidP="007C5A18">
      <w:pPr>
        <w:pStyle w:val="a8"/>
        <w:rPr>
          <w:rFonts w:eastAsia="Calibri"/>
          <w:lang w:eastAsia="en-US"/>
        </w:rPr>
      </w:pPr>
      <w:r w:rsidRPr="007C5A18">
        <w:rPr>
          <w:rFonts w:eastAsia="Calibri"/>
          <w:lang w:eastAsia="en-US"/>
        </w:rPr>
        <w:t xml:space="preserve">       1. Выполнять требования настоящих Правил.</w:t>
      </w:r>
    </w:p>
    <w:p w:rsidR="007C5A18" w:rsidRPr="007C5A18" w:rsidRDefault="007C5A18" w:rsidP="007C5A18">
      <w:pPr>
        <w:pStyle w:val="a8"/>
        <w:rPr>
          <w:rFonts w:eastAsia="Calibri"/>
          <w:lang w:eastAsia="en-US"/>
        </w:rPr>
      </w:pPr>
      <w:r w:rsidRPr="007C5A18">
        <w:rPr>
          <w:rFonts w:eastAsia="Calibri"/>
          <w:lang w:eastAsia="en-US"/>
        </w:rPr>
        <w:t xml:space="preserve">        2. </w:t>
      </w:r>
      <w:proofErr w:type="gramStart"/>
      <w:r w:rsidRPr="007C5A18">
        <w:rPr>
          <w:rFonts w:eastAsia="Calibri"/>
          <w:lang w:eastAsia="en-US"/>
        </w:rPr>
        <w:t>Не допускать порчу, загрязнение домашними животными мест общего пользования, зеленых насаждений, дворов, тротуаров, улиц, газонов, земельных участков, зон отдыха, осуществлять уборку дорог, территорий, прилегающих к домовладениям, от отходов жизнедеятельности животных сразу после прогона животных.</w:t>
      </w:r>
      <w:proofErr w:type="gramEnd"/>
    </w:p>
    <w:p w:rsidR="007C5A18" w:rsidRPr="007C5A18" w:rsidRDefault="007C5A18" w:rsidP="007C5A18">
      <w:pPr>
        <w:pStyle w:val="a8"/>
        <w:rPr>
          <w:rFonts w:eastAsia="Calibri"/>
          <w:lang w:eastAsia="en-US"/>
        </w:rPr>
      </w:pPr>
      <w:r w:rsidRPr="007C5A18">
        <w:rPr>
          <w:rFonts w:eastAsia="Calibri"/>
          <w:lang w:eastAsia="en-US"/>
        </w:rPr>
        <w:t xml:space="preserve">        3. Не допускать домашних животных на детские площадки, в магазины, общественные места.</w:t>
      </w:r>
    </w:p>
    <w:p w:rsidR="007C5A18" w:rsidRPr="007C5A18" w:rsidRDefault="007C5A18" w:rsidP="007C5A18">
      <w:pPr>
        <w:pStyle w:val="a8"/>
        <w:rPr>
          <w:rFonts w:eastAsia="Calibri"/>
          <w:lang w:eastAsia="en-US"/>
        </w:rPr>
      </w:pPr>
      <w:r w:rsidRPr="007C5A18">
        <w:rPr>
          <w:rFonts w:eastAsia="Calibri"/>
          <w:lang w:eastAsia="en-US"/>
        </w:rPr>
        <w:t xml:space="preserve">        4. Обеспечивать надлежащее содержание домашних животных, гуманно обращаться с ними (не выбрасывать, не оставлять без присмотра, без пищи и воды, не избивать и т.д.).</w:t>
      </w:r>
    </w:p>
    <w:p w:rsidR="007C5A18" w:rsidRPr="007C5A18" w:rsidRDefault="007C5A18" w:rsidP="007C5A18">
      <w:pPr>
        <w:pStyle w:val="a8"/>
        <w:rPr>
          <w:rFonts w:eastAsia="Calibri"/>
          <w:lang w:eastAsia="en-US"/>
        </w:rPr>
      </w:pPr>
      <w:r w:rsidRPr="007C5A18">
        <w:rPr>
          <w:rFonts w:eastAsia="Calibri"/>
          <w:lang w:eastAsia="en-US"/>
        </w:rPr>
        <w:t xml:space="preserve">        5. Сообщать о количестве и виде содержащихся (принадлежащих владельцам) животных в администрацию сельского поселения по месту их нахождения, поставить на учет в администрации после регистрации их в подразделении или учреждении государственной ветеринарной службы района.</w:t>
      </w:r>
    </w:p>
    <w:p w:rsidR="007C5A18" w:rsidRPr="007C5A18" w:rsidRDefault="007C5A18" w:rsidP="007C5A18">
      <w:pPr>
        <w:pStyle w:val="a8"/>
        <w:rPr>
          <w:rFonts w:eastAsia="Calibri"/>
          <w:lang w:eastAsia="en-US"/>
        </w:rPr>
      </w:pPr>
      <w:r w:rsidRPr="007C5A18">
        <w:rPr>
          <w:rFonts w:eastAsia="Calibri"/>
          <w:lang w:eastAsia="en-US"/>
        </w:rPr>
        <w:t xml:space="preserve">        6. Предоставлять ветеринарным врачам по их требованию сельскохозяйственных животных для осмотра и создавать условия для проведения их осмотра, исследований и обработок.</w:t>
      </w:r>
    </w:p>
    <w:p w:rsidR="007C5A18" w:rsidRPr="007C5A18" w:rsidRDefault="007C5A18" w:rsidP="007C5A18">
      <w:pPr>
        <w:pStyle w:val="a8"/>
        <w:rPr>
          <w:rFonts w:eastAsia="Calibri"/>
          <w:lang w:eastAsia="en-US"/>
        </w:rPr>
      </w:pPr>
      <w:r w:rsidRPr="007C5A18">
        <w:rPr>
          <w:rFonts w:eastAsia="Calibri"/>
          <w:lang w:eastAsia="en-US"/>
        </w:rPr>
        <w:t xml:space="preserve">        7.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птицы, а также об их необычном поведении, до прибытия специалистов изолировать заболевшее животное.</w:t>
      </w:r>
    </w:p>
    <w:p w:rsidR="007C5A18" w:rsidRPr="007C5A18" w:rsidRDefault="007C5A18" w:rsidP="007C5A18">
      <w:pPr>
        <w:pStyle w:val="a8"/>
        <w:rPr>
          <w:rFonts w:eastAsia="Calibri"/>
          <w:lang w:eastAsia="en-US"/>
        </w:rPr>
      </w:pPr>
      <w:r w:rsidRPr="007C5A18">
        <w:rPr>
          <w:rFonts w:eastAsia="Calibri"/>
          <w:lang w:eastAsia="en-US"/>
        </w:rPr>
        <w:t xml:space="preserve">         8. В срок не более суток с момента гибели животного, обнаружение абортированного или мертворожденного плода известить ветеринарного врача, который на месте по результатам осмотра определяет порядок утилизации или уничтожения биологических отходов.</w:t>
      </w:r>
    </w:p>
    <w:p w:rsidR="007C5A18" w:rsidRPr="007C5A18" w:rsidRDefault="007C5A18" w:rsidP="007C5A18">
      <w:pPr>
        <w:pStyle w:val="a8"/>
        <w:rPr>
          <w:rFonts w:eastAsia="Calibri"/>
          <w:lang w:eastAsia="en-US"/>
        </w:rPr>
      </w:pPr>
      <w:r w:rsidRPr="007C5A18">
        <w:rPr>
          <w:rFonts w:eastAsia="Calibri"/>
          <w:lang w:eastAsia="en-US"/>
        </w:rPr>
        <w:t xml:space="preserve">        9. Следить за наличием и сохранностью индивидуального номера животного.</w:t>
      </w:r>
    </w:p>
    <w:p w:rsidR="007C5A18" w:rsidRPr="007C5A18" w:rsidRDefault="007C5A18" w:rsidP="007C5A18">
      <w:pPr>
        <w:pStyle w:val="a8"/>
        <w:rPr>
          <w:rFonts w:eastAsia="Calibri"/>
          <w:lang w:eastAsia="en-US"/>
        </w:rPr>
      </w:pPr>
      <w:r w:rsidRPr="007C5A18">
        <w:rPr>
          <w:rFonts w:eastAsia="Calibri"/>
          <w:lang w:eastAsia="en-US"/>
        </w:rPr>
        <w:lastRenderedPageBreak/>
        <w:t xml:space="preserve">       10. Содержать в надлежащем состоянии животноводческие помещения и сооружения для хранения кормов.</w:t>
      </w:r>
    </w:p>
    <w:p w:rsidR="007C5A18" w:rsidRPr="007C5A18" w:rsidRDefault="007C5A18" w:rsidP="007C5A18">
      <w:pPr>
        <w:pStyle w:val="a8"/>
        <w:rPr>
          <w:rFonts w:eastAsia="Calibri"/>
          <w:lang w:eastAsia="en-US"/>
        </w:rPr>
      </w:pPr>
      <w:r w:rsidRPr="007C5A18">
        <w:rPr>
          <w:rFonts w:eastAsia="Calibri"/>
          <w:lang w:eastAsia="en-US"/>
        </w:rPr>
        <w:t xml:space="preserve">       11. Запрещается выбрасывание трупов животных в не отведенных местах. Трупы животных, абортированные или мертворожденные плоды, а также биологические отходы необходимо доставить в места, предназначенные для захоронения – скотомогильники. Категорически запрещается сброс биологических отходов водоемы, реки и вывоз их на полигон для захоронения твердых бытовых отходов и уничтожение путем закапывания в землю.</w:t>
      </w:r>
    </w:p>
    <w:p w:rsidR="007C5A18" w:rsidRPr="007C5A18" w:rsidRDefault="007C5A18" w:rsidP="007C5A18">
      <w:pPr>
        <w:pStyle w:val="a8"/>
        <w:jc w:val="center"/>
        <w:rPr>
          <w:rFonts w:eastAsia="Calibri"/>
          <w:b/>
          <w:lang w:eastAsia="en-US"/>
        </w:rPr>
      </w:pPr>
      <w:r w:rsidRPr="007C5A18">
        <w:rPr>
          <w:rFonts w:eastAsia="Calibri"/>
          <w:b/>
          <w:lang w:eastAsia="en-US"/>
        </w:rPr>
        <w:t>Права Владельцев животных</w:t>
      </w:r>
    </w:p>
    <w:p w:rsidR="007C5A18" w:rsidRPr="007C5A18" w:rsidRDefault="007C5A18" w:rsidP="007C5A18">
      <w:pPr>
        <w:pStyle w:val="a8"/>
        <w:rPr>
          <w:rFonts w:eastAsia="Calibri"/>
          <w:lang w:eastAsia="en-US"/>
        </w:rPr>
      </w:pPr>
      <w:r w:rsidRPr="007C5A18">
        <w:rPr>
          <w:rFonts w:eastAsia="Calibri"/>
          <w:lang w:eastAsia="en-US"/>
        </w:rPr>
        <w:t xml:space="preserve">     1. Получать от ветеринарной службы необходимую информацию о порядке содержания животных.</w:t>
      </w:r>
    </w:p>
    <w:p w:rsidR="007C5A18" w:rsidRPr="007C5A18" w:rsidRDefault="007C5A18" w:rsidP="007C5A18">
      <w:pPr>
        <w:pStyle w:val="a8"/>
        <w:rPr>
          <w:rFonts w:eastAsia="Calibri"/>
          <w:lang w:eastAsia="en-US"/>
        </w:rPr>
      </w:pPr>
      <w:r w:rsidRPr="007C5A18">
        <w:rPr>
          <w:rFonts w:eastAsia="Calibri"/>
          <w:lang w:eastAsia="en-US"/>
        </w:rPr>
        <w:t xml:space="preserve">     2. Содержать животных в соответствии с настоящими Правилами.</w:t>
      </w:r>
    </w:p>
    <w:p w:rsidR="007C5A18" w:rsidRPr="007C5A18" w:rsidRDefault="007C5A18" w:rsidP="007C5A18">
      <w:pPr>
        <w:pStyle w:val="a8"/>
        <w:rPr>
          <w:rFonts w:eastAsia="Calibri"/>
          <w:lang w:eastAsia="en-US"/>
        </w:rPr>
      </w:pPr>
      <w:r w:rsidRPr="007C5A18">
        <w:rPr>
          <w:rFonts w:eastAsia="Calibri"/>
          <w:lang w:eastAsia="en-US"/>
        </w:rPr>
        <w:t xml:space="preserve">     3. Обращаться в органы местного самоуправления для определения участка для выпаса сельскохозяйственных животных и птиц.</w:t>
      </w:r>
    </w:p>
    <w:p w:rsidR="007C5A18" w:rsidRPr="007C5A18" w:rsidRDefault="007C5A18" w:rsidP="007C5A18">
      <w:pPr>
        <w:pStyle w:val="a8"/>
        <w:rPr>
          <w:rFonts w:eastAsia="Calibri"/>
          <w:lang w:eastAsia="en-US"/>
        </w:rPr>
      </w:pPr>
      <w:r w:rsidRPr="007C5A18">
        <w:rPr>
          <w:rFonts w:eastAsia="Calibri"/>
          <w:lang w:eastAsia="en-US"/>
        </w:rPr>
        <w:t xml:space="preserve">     4. Получать от муниципального образования необходимую информацию о правилах регистрации, содержания, выпаса сельскохозяйственных животных.</w:t>
      </w:r>
    </w:p>
    <w:p w:rsidR="007C5A18" w:rsidRPr="007C5A18" w:rsidRDefault="007C5A18" w:rsidP="007C5A18">
      <w:pPr>
        <w:pStyle w:val="a8"/>
        <w:rPr>
          <w:rFonts w:eastAsia="Calibri"/>
          <w:lang w:eastAsia="en-US"/>
        </w:rPr>
      </w:pPr>
      <w:r w:rsidRPr="007C5A18">
        <w:rPr>
          <w:rFonts w:eastAsia="Calibri"/>
          <w:lang w:eastAsia="en-US"/>
        </w:rPr>
        <w:t xml:space="preserve">     5. Распоряжаться по своему усмотрению животным: приобретать, продавать, дарить, менять животных с соблюдением порядка, предусмотренного действующим законодательством и настоящими Правилами.</w:t>
      </w:r>
    </w:p>
    <w:p w:rsidR="007C5A18" w:rsidRPr="007C5A18" w:rsidRDefault="007C5A18" w:rsidP="007C5A18">
      <w:pPr>
        <w:pStyle w:val="a8"/>
        <w:jc w:val="center"/>
        <w:rPr>
          <w:rFonts w:eastAsia="Calibri"/>
          <w:b/>
          <w:lang w:eastAsia="en-US"/>
        </w:rPr>
      </w:pPr>
      <w:r w:rsidRPr="007C5A18">
        <w:rPr>
          <w:rFonts w:eastAsia="Calibri"/>
          <w:b/>
          <w:lang w:eastAsia="en-US"/>
        </w:rPr>
        <w:t>Особенности содержания сельскохозяйственных животных</w:t>
      </w:r>
    </w:p>
    <w:p w:rsidR="007C5A18" w:rsidRPr="007C5A18" w:rsidRDefault="007C5A18" w:rsidP="007C5A18">
      <w:pPr>
        <w:pStyle w:val="a8"/>
        <w:rPr>
          <w:rFonts w:eastAsia="Calibri"/>
          <w:lang w:eastAsia="en-US"/>
        </w:rPr>
      </w:pPr>
      <w:r w:rsidRPr="007C5A18">
        <w:rPr>
          <w:rFonts w:eastAsia="Calibri"/>
          <w:lang w:eastAsia="en-US"/>
        </w:rPr>
        <w:t xml:space="preserve">      1. Сельскохозяйственные животные - животные, которые </w:t>
      </w:r>
      <w:proofErr w:type="gramStart"/>
      <w:r w:rsidRPr="007C5A18">
        <w:rPr>
          <w:rFonts w:eastAsia="Calibri"/>
          <w:lang w:eastAsia="en-US"/>
        </w:rPr>
        <w:t>содержаться</w:t>
      </w:r>
      <w:proofErr w:type="gramEnd"/>
      <w:r w:rsidRPr="007C5A18">
        <w:rPr>
          <w:rFonts w:eastAsia="Calibri"/>
          <w:lang w:eastAsia="en-US"/>
        </w:rPr>
        <w:t xml:space="preserve"> и разводятся человеком для получения продуктов и сырья животного происхождения (крупный рогатый скот, мелкий рогатый скот, козы, овцы, лошади и др.).</w:t>
      </w:r>
    </w:p>
    <w:p w:rsidR="007C5A18" w:rsidRPr="007C5A18" w:rsidRDefault="007C5A18" w:rsidP="007C5A18">
      <w:pPr>
        <w:pStyle w:val="a8"/>
        <w:rPr>
          <w:rFonts w:eastAsia="Calibri"/>
          <w:lang w:eastAsia="en-US"/>
        </w:rPr>
      </w:pPr>
      <w:r w:rsidRPr="007C5A18">
        <w:rPr>
          <w:rFonts w:eastAsia="Calibri"/>
          <w:lang w:eastAsia="en-US"/>
        </w:rPr>
        <w:t xml:space="preserve">      2. Разрешается содержание сельскохозяйственных животных в личных подсобных хозяйственных граждан, имеющих условий для их содержания.</w:t>
      </w:r>
    </w:p>
    <w:p w:rsidR="007C5A18" w:rsidRPr="007C5A18" w:rsidRDefault="007C5A18" w:rsidP="007C5A18">
      <w:pPr>
        <w:pStyle w:val="a8"/>
        <w:rPr>
          <w:rFonts w:eastAsia="Calibri"/>
          <w:lang w:eastAsia="en-US"/>
        </w:rPr>
      </w:pPr>
      <w:r w:rsidRPr="007C5A18">
        <w:rPr>
          <w:rFonts w:eastAsia="Calibri"/>
          <w:lang w:eastAsia="en-US"/>
        </w:rPr>
        <w:t xml:space="preserve">      3. Владельцы сельскохозяйственных животных обязаны соблюдать санитарно-гигиенические, ветеринарно-санитарные правила и нормы, в том числе не допускать выбрасывание трупов животных, а также биологических отходов </w:t>
      </w:r>
      <w:proofErr w:type="gramStart"/>
      <w:r w:rsidRPr="007C5A18">
        <w:rPr>
          <w:rFonts w:eastAsia="Calibri"/>
          <w:lang w:eastAsia="en-US"/>
        </w:rPr>
        <w:t>в</w:t>
      </w:r>
      <w:proofErr w:type="gramEnd"/>
      <w:r w:rsidRPr="007C5A18">
        <w:rPr>
          <w:rFonts w:eastAsia="Calibri"/>
          <w:lang w:eastAsia="en-US"/>
        </w:rPr>
        <w:t xml:space="preserve"> не отведенных для этих целей. Трупы животных, а также биологические отходы необходимо доставлять в места, предназначенные для захоронения, - скотомогильники.</w:t>
      </w:r>
    </w:p>
    <w:p w:rsidR="007C5A18" w:rsidRPr="007C5A18" w:rsidRDefault="007C5A18" w:rsidP="007C5A18">
      <w:pPr>
        <w:pStyle w:val="a8"/>
        <w:rPr>
          <w:rFonts w:eastAsia="Calibri"/>
          <w:lang w:eastAsia="en-US"/>
        </w:rPr>
      </w:pPr>
    </w:p>
    <w:p w:rsidR="007C5A18" w:rsidRPr="007C5A18" w:rsidRDefault="007C5A18" w:rsidP="007C5A18">
      <w:pPr>
        <w:pStyle w:val="a8"/>
        <w:jc w:val="center"/>
        <w:rPr>
          <w:rFonts w:eastAsia="Calibri"/>
          <w:b/>
          <w:lang w:eastAsia="en-US"/>
        </w:rPr>
      </w:pPr>
      <w:r w:rsidRPr="007C5A18">
        <w:rPr>
          <w:rFonts w:eastAsia="Calibri"/>
          <w:b/>
          <w:lang w:eastAsia="en-US"/>
        </w:rPr>
        <w:t>Владельцы сельскохозяйственных животных обязаны</w:t>
      </w:r>
    </w:p>
    <w:p w:rsidR="007C5A18" w:rsidRPr="007C5A18" w:rsidRDefault="007C5A18" w:rsidP="007C5A18">
      <w:pPr>
        <w:pStyle w:val="a8"/>
        <w:rPr>
          <w:rFonts w:eastAsia="Calibri"/>
          <w:lang w:eastAsia="en-US"/>
        </w:rPr>
      </w:pPr>
      <w:r w:rsidRPr="007C5A18">
        <w:rPr>
          <w:rFonts w:eastAsia="Calibri"/>
          <w:lang w:eastAsia="en-US"/>
        </w:rPr>
        <w:t xml:space="preserve">       1. 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продуктов животноводства, а также проводить обязательные лечебно-профилактические, диагностические мероприятия и обработки животных.</w:t>
      </w:r>
    </w:p>
    <w:p w:rsidR="007C5A18" w:rsidRPr="007C5A18" w:rsidRDefault="007C5A18" w:rsidP="007C5A18">
      <w:pPr>
        <w:pStyle w:val="a8"/>
        <w:rPr>
          <w:rFonts w:eastAsia="Calibri"/>
          <w:lang w:eastAsia="en-US"/>
        </w:rPr>
      </w:pPr>
      <w:r w:rsidRPr="007C5A18">
        <w:rPr>
          <w:rFonts w:eastAsia="Calibri"/>
          <w:lang w:eastAsia="en-US"/>
        </w:rPr>
        <w:t xml:space="preserve">        2. Обеспечить сельскохозяйственных домашних животных кормом и водой, </w:t>
      </w:r>
      <w:proofErr w:type="gramStart"/>
      <w:r w:rsidRPr="007C5A18">
        <w:rPr>
          <w:rFonts w:eastAsia="Calibri"/>
          <w:lang w:eastAsia="en-US"/>
        </w:rPr>
        <w:t>безопасными</w:t>
      </w:r>
      <w:proofErr w:type="gramEnd"/>
      <w:r w:rsidRPr="007C5A18">
        <w:rPr>
          <w:rFonts w:eastAsia="Calibri"/>
          <w:lang w:eastAsia="en-US"/>
        </w:rPr>
        <w:t xml:space="preserve"> для здоровья, и в количестве, необходимом для </w:t>
      </w:r>
      <w:r w:rsidRPr="007C5A18">
        <w:rPr>
          <w:rFonts w:eastAsia="Calibri"/>
          <w:lang w:eastAsia="en-US"/>
        </w:rPr>
        <w:lastRenderedPageBreak/>
        <w:t>нормального жизнеобеспечения сельскохозяйственных домашних животных с учетом их биологических особенностей.</w:t>
      </w:r>
    </w:p>
    <w:p w:rsidR="007C5A18" w:rsidRPr="007C5A18" w:rsidRDefault="007C5A18" w:rsidP="007C5A18">
      <w:pPr>
        <w:pStyle w:val="a8"/>
        <w:jc w:val="center"/>
        <w:rPr>
          <w:rFonts w:eastAsia="Calibri"/>
          <w:b/>
          <w:lang w:eastAsia="en-US"/>
        </w:rPr>
      </w:pPr>
      <w:r w:rsidRPr="007C5A18">
        <w:rPr>
          <w:rFonts w:eastAsia="Calibri"/>
          <w:b/>
          <w:lang w:eastAsia="en-US"/>
        </w:rPr>
        <w:t>Порядок выпаса сельскохозяйственных животных</w:t>
      </w:r>
    </w:p>
    <w:p w:rsidR="007C5A18" w:rsidRPr="007C5A18" w:rsidRDefault="007C5A18" w:rsidP="007C5A18">
      <w:pPr>
        <w:pStyle w:val="a8"/>
        <w:jc w:val="both"/>
        <w:rPr>
          <w:rFonts w:eastAsia="Calibri"/>
          <w:lang w:eastAsia="en-US"/>
        </w:rPr>
      </w:pPr>
      <w:r w:rsidRPr="007C5A18">
        <w:rPr>
          <w:rFonts w:eastAsia="Calibri"/>
          <w:lang w:eastAsia="en-US"/>
        </w:rPr>
        <w:t xml:space="preserve">       1. Выпас сельскохозяйственных животных на территории поселения осуществляется на огороженных пастбищах либо на неогороженных пастбищах на привязи или под надзором владельцев сельскохозяйственных животных или лиц, заключивших с владельцами или уполномоченными ими лицами договоры на оказание услуг по выпасу сельскохозяйственных животных (далее - пастух).</w:t>
      </w:r>
    </w:p>
    <w:p w:rsidR="007C5A18" w:rsidRPr="007C5A18" w:rsidRDefault="007C5A18" w:rsidP="007C5A18">
      <w:pPr>
        <w:pStyle w:val="a8"/>
        <w:jc w:val="both"/>
        <w:rPr>
          <w:rFonts w:eastAsia="Calibri"/>
          <w:lang w:eastAsia="en-US"/>
        </w:rPr>
      </w:pPr>
      <w:r w:rsidRPr="007C5A18">
        <w:rPr>
          <w:rFonts w:eastAsia="Calibri"/>
          <w:lang w:eastAsia="en-US"/>
        </w:rPr>
        <w:t xml:space="preserve">       2.Выпас сельскохозяйственных животных осуществляется их владельцами или пастухами на специально отведенных местной администрацией местах – за пределами населенного пункта, но в пределах границ муниципального образования.</w:t>
      </w:r>
    </w:p>
    <w:p w:rsidR="007C5A18" w:rsidRPr="007C5A18" w:rsidRDefault="007C5A18" w:rsidP="007C5A18">
      <w:pPr>
        <w:pStyle w:val="a8"/>
        <w:jc w:val="both"/>
        <w:rPr>
          <w:rFonts w:eastAsia="Calibri"/>
          <w:lang w:eastAsia="en-US"/>
        </w:rPr>
      </w:pPr>
      <w:r w:rsidRPr="007C5A18">
        <w:rPr>
          <w:rFonts w:eastAsia="Calibri"/>
          <w:lang w:eastAsia="en-US"/>
        </w:rPr>
        <w:t xml:space="preserve">       3. Прогон сельскохозяйственных животных, в том числе к месту выпаса, осуществляется владельцем сельскохозяйственных животных или лицом им уполномоченным.</w:t>
      </w:r>
    </w:p>
    <w:p w:rsidR="007C5A18" w:rsidRPr="007C5A18" w:rsidRDefault="007C5A18" w:rsidP="007C5A18">
      <w:pPr>
        <w:pStyle w:val="a8"/>
        <w:jc w:val="both"/>
        <w:rPr>
          <w:rFonts w:eastAsia="Calibri"/>
          <w:lang w:eastAsia="en-US"/>
        </w:rPr>
      </w:pPr>
      <w:r w:rsidRPr="007C5A18">
        <w:rPr>
          <w:rFonts w:eastAsia="Calibri"/>
          <w:lang w:eastAsia="en-US"/>
        </w:rPr>
        <w:t xml:space="preserve">       4. Выпас сельскохозяйственных животных осуществляется в период с 19 мая (в зависимости от погодных условий) по 01 октября (сроки могут быть изменены в зависимости от травостоя) на специально отведенных пастбищах. Выпас производится с 8-00 часов утра до 19-00 часов вечера местного времени. Каждый владелец лично сопровождает и сдает утром и принимает вечером свой скот от пастуха.</w:t>
      </w:r>
    </w:p>
    <w:p w:rsidR="007C5A18" w:rsidRPr="007C5A18" w:rsidRDefault="007C5A18" w:rsidP="007C5A18">
      <w:pPr>
        <w:pStyle w:val="a8"/>
        <w:jc w:val="both"/>
        <w:rPr>
          <w:rFonts w:eastAsia="Calibri"/>
          <w:lang w:eastAsia="en-US"/>
        </w:rPr>
      </w:pPr>
      <w:r w:rsidRPr="007C5A18">
        <w:rPr>
          <w:rFonts w:eastAsia="Calibri"/>
          <w:lang w:eastAsia="en-US"/>
        </w:rPr>
        <w:t xml:space="preserve">         5. Владельцы сельскохозяйственных животных и пастухи обязаны осуществлять постоянный надзор за сельскохозяйственными животными в процессе их сопровождения или пастьбы на пастбищах, не допуская их перемещения на участке, не предназначенные для этих целей. Запрещается оставлять сельскохозяйственных животных без надзора, осуществлять выпас на улицах, сенокосах, землях, занятых насаждениями, и </w:t>
      </w:r>
      <w:proofErr w:type="gramStart"/>
      <w:r w:rsidRPr="007C5A18">
        <w:rPr>
          <w:rFonts w:eastAsia="Calibri"/>
          <w:lang w:eastAsia="en-US"/>
        </w:rPr>
        <w:t>других</w:t>
      </w:r>
      <w:proofErr w:type="gramEnd"/>
      <w:r w:rsidRPr="007C5A18">
        <w:rPr>
          <w:rFonts w:eastAsia="Calibri"/>
          <w:lang w:eastAsia="en-US"/>
        </w:rPr>
        <w:t xml:space="preserve"> не предназначенных для этих целей местах, допускать потраву посевов сельскохозяйственных культур и насаждений. Не допускается передвижение сельскохозяйственных животных на территории поселения без сопровождения владельца или пастуха.</w:t>
      </w:r>
    </w:p>
    <w:p w:rsidR="007C5A18" w:rsidRPr="007C5A18" w:rsidRDefault="007C5A18" w:rsidP="007C5A18">
      <w:pPr>
        <w:pStyle w:val="a8"/>
        <w:rPr>
          <w:rFonts w:eastAsia="Calibri"/>
          <w:lang w:eastAsia="en-US"/>
        </w:rPr>
      </w:pPr>
      <w:r w:rsidRPr="007C5A18">
        <w:rPr>
          <w:rFonts w:eastAsia="Calibri"/>
          <w:lang w:eastAsia="en-US"/>
        </w:rPr>
        <w:t xml:space="preserve">         6. В случае невозможности организации выпаса сельскохозяйственных животных в стаде под контролем пастуха либо выпаса единичных сельскохозяйственных животных под контролем пастуха собственники сельскохозяйственных животных обязаны самостоятельно осуществлять выпас, либо обеспечивать содержание сельскохозяйственных животных в приспособленных для этого помещениях во дворах (личных подворьях) без выгона на пастбище.</w:t>
      </w:r>
    </w:p>
    <w:p w:rsidR="007C5A18" w:rsidRPr="007C5A18" w:rsidRDefault="007C5A18" w:rsidP="007C5A18">
      <w:pPr>
        <w:pStyle w:val="a8"/>
        <w:rPr>
          <w:rFonts w:eastAsia="Calibri"/>
          <w:lang w:eastAsia="en-US"/>
        </w:rPr>
      </w:pPr>
      <w:r w:rsidRPr="007C5A18">
        <w:rPr>
          <w:rFonts w:eastAsia="Calibri"/>
          <w:lang w:eastAsia="en-US"/>
        </w:rPr>
        <w:t xml:space="preserve">         7. Выпас сельскохозяйственных животных без выгона на пастбище также может осуществляться на земельном участке, принадлежащем собственнику сельскохозяйственных животных на праве собственности, на основании иных вещных прав, иных прав, и в соответствии с целями его использования.</w:t>
      </w:r>
    </w:p>
    <w:p w:rsidR="007C5A18" w:rsidRPr="007C5A18" w:rsidRDefault="007C5A18" w:rsidP="007C5A18">
      <w:pPr>
        <w:pStyle w:val="a8"/>
        <w:rPr>
          <w:rFonts w:eastAsia="Calibri"/>
          <w:lang w:eastAsia="en-US"/>
        </w:rPr>
      </w:pPr>
      <w:r w:rsidRPr="007C5A18">
        <w:rPr>
          <w:rFonts w:eastAsia="Calibri"/>
          <w:lang w:eastAsia="en-US"/>
        </w:rPr>
        <w:lastRenderedPageBreak/>
        <w:t xml:space="preserve">         При осуществлении выпаса и прогона сельскохозяйственных животных запрещается:</w:t>
      </w:r>
    </w:p>
    <w:p w:rsidR="007C5A18" w:rsidRPr="007C5A18" w:rsidRDefault="007C5A18" w:rsidP="007C5A18">
      <w:pPr>
        <w:pStyle w:val="a8"/>
        <w:rPr>
          <w:rFonts w:eastAsia="Calibri"/>
          <w:lang w:eastAsia="en-US"/>
        </w:rPr>
      </w:pPr>
      <w:r w:rsidRPr="007C5A18">
        <w:rPr>
          <w:rFonts w:eastAsia="Calibri"/>
          <w:lang w:eastAsia="en-US"/>
        </w:rPr>
        <w:t xml:space="preserve">     безнадзорное пребывание сельскохозяйственных животных вне специально отведенных для выпаса и прогона мест;</w:t>
      </w:r>
    </w:p>
    <w:p w:rsidR="007C5A18" w:rsidRPr="007C5A18" w:rsidRDefault="007C5A18" w:rsidP="007C5A18">
      <w:pPr>
        <w:pStyle w:val="a8"/>
        <w:rPr>
          <w:rFonts w:eastAsia="Calibri"/>
          <w:lang w:eastAsia="en-US"/>
        </w:rPr>
      </w:pPr>
      <w:r w:rsidRPr="007C5A18">
        <w:rPr>
          <w:rFonts w:eastAsia="Calibri"/>
          <w:lang w:eastAsia="en-US"/>
        </w:rPr>
        <w:t xml:space="preserve">     передвижение сельскохозяйственных животных до мест сбора в стада и обратно, а также от мест сбора в стада до мест выпаса и обратно без сопровождения;</w:t>
      </w:r>
    </w:p>
    <w:p w:rsidR="007C5A18" w:rsidRPr="007C5A18" w:rsidRDefault="007C5A18" w:rsidP="007C5A18">
      <w:pPr>
        <w:pStyle w:val="a8"/>
        <w:rPr>
          <w:rFonts w:eastAsia="Calibri"/>
          <w:lang w:eastAsia="en-US"/>
        </w:rPr>
      </w:pPr>
      <w:r w:rsidRPr="007C5A18">
        <w:rPr>
          <w:rFonts w:eastAsia="Calibri"/>
          <w:lang w:eastAsia="en-US"/>
        </w:rPr>
        <w:t xml:space="preserve">     выпас сельскохозяйственных животных на неогороженных территориях (пастбищах) без надзора;</w:t>
      </w:r>
    </w:p>
    <w:p w:rsidR="007C5A18" w:rsidRPr="007C5A18" w:rsidRDefault="007C5A18" w:rsidP="007C5A18">
      <w:pPr>
        <w:pStyle w:val="a8"/>
        <w:rPr>
          <w:rFonts w:eastAsia="Calibri"/>
          <w:lang w:eastAsia="en-US"/>
        </w:rPr>
      </w:pPr>
      <w:r w:rsidRPr="007C5A18">
        <w:rPr>
          <w:rFonts w:eastAsia="Calibri"/>
          <w:lang w:eastAsia="en-US"/>
        </w:rPr>
        <w:t xml:space="preserve">    прогон и выпас сельскохозяйственных животных под надзором лица, находящегося в состоянии алкогольного, наркотического или иного токсического опьянения;</w:t>
      </w:r>
    </w:p>
    <w:p w:rsidR="007C5A18" w:rsidRPr="007C5A18" w:rsidRDefault="007C5A18" w:rsidP="007C5A18">
      <w:pPr>
        <w:pStyle w:val="a8"/>
        <w:rPr>
          <w:rFonts w:eastAsia="Calibri"/>
          <w:lang w:eastAsia="en-US"/>
        </w:rPr>
      </w:pPr>
      <w:r w:rsidRPr="007C5A18">
        <w:rPr>
          <w:rFonts w:eastAsia="Calibri"/>
          <w:lang w:eastAsia="en-US"/>
        </w:rPr>
        <w:t xml:space="preserve">     выпас сельскохозяйственных животных на территориях общего пользования поселения, кладбищах, газонах, иной озеленённой или рекреационной территории, на землях, на которых расположены леса, в местах массового отдыха и купания людей. В местах массового отдыха и купания людей землепользователем, балансодержателем, арендатором водного объекта обязаны быть установлены информационные знаки с указанием о запрете водопоя, прогона, выпаса сельскохозяйственных животных;</w:t>
      </w:r>
    </w:p>
    <w:p w:rsidR="007C5A18" w:rsidRPr="007C5A18" w:rsidRDefault="007C5A18" w:rsidP="007C5A18">
      <w:pPr>
        <w:pStyle w:val="a8"/>
        <w:rPr>
          <w:rFonts w:eastAsia="Calibri"/>
          <w:lang w:eastAsia="en-US"/>
        </w:rPr>
      </w:pPr>
      <w:r w:rsidRPr="007C5A18">
        <w:rPr>
          <w:rFonts w:eastAsia="Calibri"/>
          <w:lang w:eastAsia="en-US"/>
        </w:rPr>
        <w:t xml:space="preserve">     выпас сельскохозяйственных животных в границах полосы отвода автомобильной дороги;</w:t>
      </w:r>
    </w:p>
    <w:p w:rsidR="007C5A18" w:rsidRPr="007C5A18" w:rsidRDefault="007C5A18" w:rsidP="007C5A18">
      <w:pPr>
        <w:pStyle w:val="a8"/>
        <w:rPr>
          <w:rFonts w:eastAsia="Calibri"/>
          <w:lang w:eastAsia="en-US"/>
        </w:rPr>
      </w:pPr>
      <w:r w:rsidRPr="007C5A18">
        <w:rPr>
          <w:rFonts w:eastAsia="Calibri"/>
          <w:lang w:eastAsia="en-US"/>
        </w:rPr>
        <w:t xml:space="preserve">     оставлять на автомобильной дороге сельскохозяйственных животных без надзора;</w:t>
      </w:r>
    </w:p>
    <w:p w:rsidR="007C5A18" w:rsidRPr="007C5A18" w:rsidRDefault="007C5A18" w:rsidP="007C5A18">
      <w:pPr>
        <w:pStyle w:val="a8"/>
        <w:rPr>
          <w:rFonts w:eastAsia="Calibri"/>
          <w:lang w:eastAsia="en-US"/>
        </w:rPr>
      </w:pPr>
      <w:r w:rsidRPr="007C5A18">
        <w:rPr>
          <w:rFonts w:eastAsia="Calibri"/>
          <w:lang w:eastAsia="en-US"/>
        </w:rPr>
        <w:t xml:space="preserve">     прогон сельскохозяйственных животных через автомобильные дороги вне специально отведенных мест, а также в темное время суток и в условиях недостаточной видимости.</w:t>
      </w:r>
    </w:p>
    <w:p w:rsidR="007C5A18" w:rsidRPr="007C5A18" w:rsidRDefault="007C5A18" w:rsidP="002F5672">
      <w:pPr>
        <w:pStyle w:val="a8"/>
        <w:jc w:val="center"/>
        <w:rPr>
          <w:rFonts w:eastAsia="Calibri"/>
          <w:b/>
          <w:lang w:eastAsia="en-US"/>
        </w:rPr>
      </w:pPr>
      <w:r w:rsidRPr="007C5A18">
        <w:rPr>
          <w:rFonts w:eastAsia="Calibri"/>
          <w:b/>
          <w:lang w:eastAsia="en-US"/>
        </w:rPr>
        <w:t>Требования к организации площадок для выпаса сельскохозяйственных животных</w:t>
      </w:r>
    </w:p>
    <w:p w:rsidR="007C5A18" w:rsidRPr="007C5A18" w:rsidRDefault="007C5A18" w:rsidP="007C5A18">
      <w:pPr>
        <w:pStyle w:val="a8"/>
        <w:rPr>
          <w:rFonts w:eastAsia="Calibri"/>
          <w:lang w:eastAsia="en-US"/>
        </w:rPr>
      </w:pPr>
      <w:r w:rsidRPr="007C5A18">
        <w:rPr>
          <w:rFonts w:eastAsia="Calibri"/>
          <w:lang w:eastAsia="en-US"/>
        </w:rPr>
        <w:t xml:space="preserve">        Выпас сельскохозяйственных животных необходимо осуществлять на специально отведенных местах выпаса под наблюдением владельца или уполномоченного им лица. </w:t>
      </w:r>
      <w:proofErr w:type="gramStart"/>
      <w:r w:rsidRPr="007C5A18">
        <w:rPr>
          <w:rFonts w:eastAsia="Calibri"/>
          <w:lang w:eastAsia="en-US"/>
        </w:rPr>
        <w:t>Территории (площадки) для выпаса сельскохозяйственных животных (лошадей, коров, коз, овец и т.д.) определяются нормативно-правовым актом администрации сельсовета.</w:t>
      </w:r>
      <w:proofErr w:type="gramEnd"/>
    </w:p>
    <w:p w:rsidR="007C5A18" w:rsidRPr="007C5A18" w:rsidRDefault="007C5A18" w:rsidP="007C5A18">
      <w:pPr>
        <w:pStyle w:val="a8"/>
        <w:rPr>
          <w:rFonts w:eastAsia="Calibri"/>
          <w:lang w:eastAsia="en-US"/>
        </w:rPr>
      </w:pPr>
      <w:r w:rsidRPr="007C5A18">
        <w:rPr>
          <w:rFonts w:eastAsia="Calibri"/>
          <w:lang w:eastAsia="en-US"/>
        </w:rPr>
        <w:t xml:space="preserve">        Запрещается на территории населенных пунктов территории сельсовета, вне отведенных мест, выпас, передвижение без сопровождения сельскохозяйственных животных.</w:t>
      </w:r>
    </w:p>
    <w:p w:rsidR="007C5A18" w:rsidRPr="007C5A18" w:rsidRDefault="007C5A18" w:rsidP="007C5A18">
      <w:pPr>
        <w:pStyle w:val="a8"/>
        <w:jc w:val="center"/>
        <w:rPr>
          <w:rFonts w:eastAsia="Calibri"/>
          <w:b/>
          <w:lang w:eastAsia="en-US"/>
        </w:rPr>
      </w:pPr>
      <w:r w:rsidRPr="007C5A18">
        <w:rPr>
          <w:rFonts w:eastAsia="Calibri"/>
          <w:b/>
          <w:lang w:eastAsia="en-US"/>
        </w:rPr>
        <w:t>Ответственность Владельцев животных</w:t>
      </w:r>
    </w:p>
    <w:p w:rsidR="007C5A18" w:rsidRPr="007C5A18" w:rsidRDefault="007C5A18" w:rsidP="007C5A18">
      <w:pPr>
        <w:pStyle w:val="a8"/>
        <w:rPr>
          <w:rFonts w:eastAsia="Calibri"/>
          <w:lang w:eastAsia="en-US"/>
        </w:rPr>
      </w:pPr>
      <w:r w:rsidRPr="007C5A18">
        <w:rPr>
          <w:rFonts w:eastAsia="Calibri"/>
          <w:lang w:eastAsia="en-US"/>
        </w:rPr>
        <w:t xml:space="preserve">        Владельцы домашних животных при невыполнении и нарушении настоящих Правил и других нормативно-правовых актов действующего законодательства Российской Федерации несут дисциплинарную, административную, уголовную и иную ответственность в соответствии с Законодательством Российской Федерации.</w:t>
      </w:r>
    </w:p>
    <w:p w:rsidR="00953C99" w:rsidRPr="007C5A18" w:rsidRDefault="007C5A18" w:rsidP="007C5A18">
      <w:pPr>
        <w:ind w:firstLine="709"/>
        <w:jc w:val="both"/>
        <w:rPr>
          <w:color w:val="FF0000"/>
          <w:sz w:val="28"/>
          <w:szCs w:val="28"/>
          <w:u w:val="single"/>
        </w:rPr>
      </w:pPr>
      <w:r w:rsidRPr="007C5A18">
        <w:rPr>
          <w:rFonts w:eastAsia="Calibri"/>
          <w:sz w:val="28"/>
          <w:szCs w:val="28"/>
          <w:lang w:eastAsia="en-US"/>
        </w:rPr>
        <w:lastRenderedPageBreak/>
        <w:t xml:space="preserve">        Наложение штрафов и других взысканий не освобождает виновных лиц от обязанности устранения нарушений и выполнения установленных Правил.</w:t>
      </w:r>
    </w:p>
    <w:p w:rsidR="00221DCD" w:rsidRPr="007C5A18" w:rsidRDefault="00221DCD" w:rsidP="00221DCD">
      <w:pPr>
        <w:pStyle w:val="ConsPlusNormal"/>
        <w:jc w:val="center"/>
        <w:rPr>
          <w:rFonts w:ascii="Times New Roman" w:hAnsi="Times New Roman" w:cs="Times New Roman"/>
          <w:b/>
          <w:sz w:val="28"/>
          <w:szCs w:val="28"/>
          <w:lang w:eastAsia="en-US"/>
        </w:rPr>
      </w:pPr>
    </w:p>
    <w:p w:rsidR="00221DCD" w:rsidRDefault="00221DCD" w:rsidP="00221DCD">
      <w:pPr>
        <w:pStyle w:val="ConsPlusNormal"/>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3. Особые требования к доступности городской среды для маломобильных групп населения</w:t>
      </w:r>
    </w:p>
    <w:p w:rsidR="00221DCD" w:rsidRDefault="00221DCD" w:rsidP="00221DCD">
      <w:pPr>
        <w:pStyle w:val="ConsPlusNormal"/>
        <w:jc w:val="both"/>
        <w:rPr>
          <w:rFonts w:ascii="Times New Roman" w:hAnsi="Times New Roman" w:cs="Times New Roman"/>
          <w:color w:val="7030A0"/>
          <w:sz w:val="28"/>
          <w:szCs w:val="28"/>
        </w:rPr>
      </w:pPr>
    </w:p>
    <w:p w:rsidR="00221DCD" w:rsidRDefault="00221DCD" w:rsidP="00221DCD">
      <w:pPr>
        <w:autoSpaceDE w:val="0"/>
        <w:autoSpaceDN w:val="0"/>
        <w:adjustRightInd w:val="0"/>
        <w:ind w:firstLine="720"/>
        <w:jc w:val="both"/>
        <w:outlineLvl w:val="2"/>
        <w:rPr>
          <w:bCs/>
          <w:sz w:val="28"/>
          <w:szCs w:val="28"/>
        </w:rPr>
      </w:pPr>
      <w:r>
        <w:rPr>
          <w:bCs/>
          <w:sz w:val="28"/>
          <w:szCs w:val="28"/>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Pr>
          <w:sz w:val="28"/>
          <w:szCs w:val="28"/>
          <w:lang w:eastAsia="en-US"/>
        </w:rPr>
        <w:t>в том числе</w:t>
      </w:r>
      <w:r>
        <w:rPr>
          <w:bCs/>
          <w:sz w:val="28"/>
          <w:szCs w:val="28"/>
        </w:rPr>
        <w:t xml:space="preserve"> оснащение этих объектов элементами и техническими средствами, способствующими передвижению маломобильных групп населения.</w:t>
      </w:r>
    </w:p>
    <w:p w:rsidR="00221DCD" w:rsidRDefault="00221DCD" w:rsidP="00221DCD">
      <w:pPr>
        <w:pStyle w:val="ConsPlusNormal"/>
        <w:jc w:val="both"/>
        <w:rPr>
          <w:rFonts w:ascii="Times New Roman" w:hAnsi="Times New Roman" w:cs="Times New Roman"/>
          <w:bCs/>
          <w:sz w:val="28"/>
          <w:szCs w:val="28"/>
        </w:rPr>
      </w:pPr>
      <w:r>
        <w:rPr>
          <w:rFonts w:ascii="Times New Roman" w:hAnsi="Times New Roman" w:cs="Times New Roman"/>
          <w:bCs/>
          <w:sz w:val="28"/>
          <w:szCs w:val="28"/>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221DCD" w:rsidRDefault="00221DCD" w:rsidP="00221DCD">
      <w:pPr>
        <w:pStyle w:val="ConsPlusNormal"/>
        <w:jc w:val="center"/>
        <w:rPr>
          <w:rFonts w:ascii="Times New Roman" w:hAnsi="Times New Roman" w:cs="Times New Roman"/>
          <w:b/>
          <w:sz w:val="28"/>
          <w:szCs w:val="28"/>
          <w:lang w:eastAsia="en-US"/>
        </w:rPr>
      </w:pPr>
    </w:p>
    <w:p w:rsidR="00221DCD" w:rsidRDefault="00221DCD" w:rsidP="00221DCD">
      <w:pPr>
        <w:pStyle w:val="ConsPlusNormal"/>
        <w:jc w:val="center"/>
        <w:rPr>
          <w:rFonts w:ascii="Times New Roman" w:hAnsi="Times New Roman" w:cs="Times New Roman"/>
          <w:color w:val="7030A0"/>
          <w:sz w:val="28"/>
          <w:szCs w:val="28"/>
        </w:rPr>
      </w:pPr>
      <w:r>
        <w:rPr>
          <w:rFonts w:ascii="Times New Roman" w:hAnsi="Times New Roman" w:cs="Times New Roman"/>
          <w:b/>
          <w:sz w:val="28"/>
          <w:szCs w:val="28"/>
          <w:lang w:eastAsia="en-US"/>
        </w:rPr>
        <w:t>4. Порядок содержания и эксплуатации объектов благоустройства</w:t>
      </w:r>
    </w:p>
    <w:p w:rsidR="00221DCD" w:rsidRDefault="00221DCD" w:rsidP="00221DCD">
      <w:pPr>
        <w:pStyle w:val="ConsPlusNormal"/>
        <w:jc w:val="center"/>
        <w:rPr>
          <w:rFonts w:ascii="Times New Roman" w:hAnsi="Times New Roman" w:cs="Times New Roman"/>
          <w:color w:val="7030A0"/>
          <w:sz w:val="28"/>
          <w:szCs w:val="28"/>
        </w:rPr>
      </w:pPr>
    </w:p>
    <w:p w:rsidR="00221DCD" w:rsidRDefault="00221DCD" w:rsidP="00221DCD">
      <w:pPr>
        <w:autoSpaceDE w:val="0"/>
        <w:autoSpaceDN w:val="0"/>
        <w:adjustRightInd w:val="0"/>
        <w:ind w:firstLine="720"/>
        <w:jc w:val="center"/>
        <w:rPr>
          <w:b/>
          <w:sz w:val="28"/>
          <w:szCs w:val="28"/>
          <w:lang w:eastAsia="en-US"/>
        </w:rPr>
      </w:pPr>
      <w:r>
        <w:rPr>
          <w:b/>
          <w:sz w:val="28"/>
          <w:szCs w:val="28"/>
          <w:lang w:eastAsia="en-US"/>
        </w:rPr>
        <w:t>4.1. Уборка территории</w:t>
      </w:r>
    </w:p>
    <w:p w:rsidR="00221DCD" w:rsidRDefault="00221DCD" w:rsidP="00221DCD">
      <w:pPr>
        <w:autoSpaceDE w:val="0"/>
        <w:autoSpaceDN w:val="0"/>
        <w:adjustRightInd w:val="0"/>
        <w:ind w:firstLine="720"/>
        <w:jc w:val="center"/>
        <w:rPr>
          <w:b/>
          <w:sz w:val="28"/>
          <w:szCs w:val="28"/>
          <w:lang w:eastAsia="en-US"/>
        </w:rPr>
      </w:pPr>
    </w:p>
    <w:p w:rsidR="00221DCD" w:rsidRDefault="00221DCD" w:rsidP="00221DCD">
      <w:pPr>
        <w:autoSpaceDE w:val="0"/>
        <w:autoSpaceDN w:val="0"/>
        <w:adjustRightInd w:val="0"/>
        <w:ind w:firstLine="540"/>
        <w:jc w:val="both"/>
        <w:outlineLvl w:val="2"/>
        <w:rPr>
          <w:bCs/>
          <w:sz w:val="28"/>
          <w:szCs w:val="28"/>
        </w:rPr>
      </w:pPr>
      <w:r>
        <w:rPr>
          <w:sz w:val="28"/>
          <w:szCs w:val="28"/>
          <w:lang w:eastAsia="en-US"/>
        </w:rPr>
        <w:t xml:space="preserve">4.1.1. </w:t>
      </w:r>
      <w:r>
        <w:rPr>
          <w:bCs/>
          <w:sz w:val="28"/>
          <w:szCs w:val="28"/>
        </w:rPr>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221DCD" w:rsidRDefault="00221DCD" w:rsidP="00221DCD">
      <w:pPr>
        <w:autoSpaceDE w:val="0"/>
        <w:autoSpaceDN w:val="0"/>
        <w:adjustRightInd w:val="0"/>
        <w:ind w:firstLine="720"/>
        <w:jc w:val="both"/>
        <w:rPr>
          <w:sz w:val="28"/>
          <w:szCs w:val="28"/>
          <w:lang w:eastAsia="en-US"/>
        </w:rPr>
      </w:pPr>
      <w:r>
        <w:rPr>
          <w:sz w:val="28"/>
          <w:szCs w:val="28"/>
          <w:lang w:eastAsia="en-US"/>
        </w:rPr>
        <w:t>4.1.2. Лица, ответственные за благоустройство, обязаны:</w:t>
      </w:r>
    </w:p>
    <w:p w:rsidR="00221DCD" w:rsidRDefault="00221DCD" w:rsidP="00221DCD">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обеспечивать качественную уборку закрепленных за ними объектов благоустройства и прилегающих к ним территорий;</w:t>
      </w:r>
    </w:p>
    <w:p w:rsidR="00221DCD" w:rsidRDefault="00221DCD" w:rsidP="00221DCD">
      <w:pPr>
        <w:ind w:firstLine="720"/>
        <w:jc w:val="both"/>
        <w:rPr>
          <w:sz w:val="28"/>
          <w:szCs w:val="28"/>
          <w:lang w:eastAsia="en-US"/>
        </w:rPr>
      </w:pPr>
      <w:r>
        <w:rPr>
          <w:sz w:val="28"/>
          <w:szCs w:val="28"/>
          <w:lang w:eastAsia="en-US"/>
        </w:rPr>
        <w:t>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материалов размещаемых в непредназначенных для этого местах в течение дня с момента обнаружения.</w:t>
      </w:r>
    </w:p>
    <w:p w:rsidR="00221DCD" w:rsidRDefault="00221DCD" w:rsidP="00221DCD">
      <w:pPr>
        <w:ind w:firstLine="720"/>
        <w:jc w:val="both"/>
        <w:rPr>
          <w:bCs/>
          <w:sz w:val="28"/>
          <w:szCs w:val="28"/>
        </w:rPr>
      </w:pPr>
      <w:r>
        <w:rPr>
          <w:bCs/>
          <w:sz w:val="28"/>
          <w:szCs w:val="28"/>
        </w:rPr>
        <w:t xml:space="preserve">4.1.3. На территории </w:t>
      </w:r>
      <w:r w:rsidR="00CA6377">
        <w:rPr>
          <w:bCs/>
          <w:sz w:val="28"/>
          <w:szCs w:val="28"/>
        </w:rPr>
        <w:t>Стретенского</w:t>
      </w:r>
      <w:r>
        <w:rPr>
          <w:bCs/>
          <w:sz w:val="28"/>
          <w:szCs w:val="28"/>
        </w:rPr>
        <w:t xml:space="preserve"> сельсовета юридические и физические лица должны соблюдать чистоту и поддерживать порядок.</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В целях обеспечения чистоты и порядка на территории </w:t>
      </w:r>
      <w:r w:rsidR="00E52DF3">
        <w:rPr>
          <w:sz w:val="28"/>
          <w:szCs w:val="28"/>
          <w:lang w:eastAsia="en-US"/>
        </w:rPr>
        <w:t>Стретенского</w:t>
      </w:r>
      <w:r>
        <w:rPr>
          <w:sz w:val="28"/>
          <w:szCs w:val="28"/>
          <w:lang w:eastAsia="en-US"/>
        </w:rPr>
        <w:t xml:space="preserve"> сельсовета</w:t>
      </w:r>
      <w:r>
        <w:rPr>
          <w:i/>
          <w:sz w:val="28"/>
          <w:szCs w:val="28"/>
          <w:lang w:eastAsia="en-US"/>
        </w:rPr>
        <w:t xml:space="preserve"> </w:t>
      </w:r>
      <w:r>
        <w:rPr>
          <w:sz w:val="28"/>
          <w:szCs w:val="28"/>
          <w:lang w:eastAsia="en-US"/>
        </w:rPr>
        <w:t>запрещается:</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складировать у киосков, палаток, павильонов мелкорозничной торговли и магазинов тару и запас товаров;</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разводить открытый огонь в не установленных для этих целей местах;</w:t>
      </w:r>
    </w:p>
    <w:p w:rsidR="00221DCD" w:rsidRDefault="00221DCD" w:rsidP="00221DCD">
      <w:pPr>
        <w:autoSpaceDE w:val="0"/>
        <w:autoSpaceDN w:val="0"/>
        <w:adjustRightInd w:val="0"/>
        <w:ind w:firstLine="720"/>
        <w:jc w:val="both"/>
        <w:rPr>
          <w:sz w:val="28"/>
          <w:szCs w:val="28"/>
          <w:lang w:eastAsia="en-US"/>
        </w:rPr>
      </w:pPr>
      <w:r>
        <w:rPr>
          <w:sz w:val="28"/>
          <w:szCs w:val="28"/>
          <w:lang w:eastAsia="en-US"/>
        </w:rPr>
        <w:t>складировать отходы в местах, не предназначенных для этих целей;</w:t>
      </w:r>
    </w:p>
    <w:p w:rsidR="00221DCD" w:rsidRDefault="00221DCD" w:rsidP="00221DCD">
      <w:pPr>
        <w:autoSpaceDE w:val="0"/>
        <w:autoSpaceDN w:val="0"/>
        <w:adjustRightInd w:val="0"/>
        <w:ind w:firstLine="720"/>
        <w:jc w:val="both"/>
        <w:rPr>
          <w:sz w:val="28"/>
          <w:szCs w:val="28"/>
          <w:lang w:eastAsia="en-US"/>
        </w:rPr>
      </w:pPr>
      <w:r>
        <w:rPr>
          <w:sz w:val="28"/>
          <w:szCs w:val="28"/>
          <w:lang w:eastAsia="en-US"/>
        </w:rPr>
        <w:lastRenderedPageBreak/>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221DCD" w:rsidRDefault="00221DCD" w:rsidP="00221DCD">
      <w:pPr>
        <w:autoSpaceDE w:val="0"/>
        <w:autoSpaceDN w:val="0"/>
        <w:adjustRightInd w:val="0"/>
        <w:ind w:firstLine="720"/>
        <w:jc w:val="both"/>
        <w:rPr>
          <w:sz w:val="28"/>
          <w:szCs w:val="28"/>
          <w:lang w:eastAsia="en-US"/>
        </w:rPr>
      </w:pPr>
      <w:r>
        <w:rPr>
          <w:bCs/>
          <w:sz w:val="28"/>
          <w:szCs w:val="28"/>
        </w:rPr>
        <w:t xml:space="preserve"> </w:t>
      </w:r>
      <w:r>
        <w:rPr>
          <w:sz w:val="28"/>
          <w:szCs w:val="28"/>
          <w:lang w:eastAsia="en-US"/>
        </w:rPr>
        <w:t>производить слив воды на тротуары, газоны, проезжую часть дороги;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 xml:space="preserve"> складировать на придомовой территории со стороны улиц и проездов строительные материалы, дрова, уголь, сено, навоз и т.п. с размещением на срок более семи дней;</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выпас, в том числе безнадзорный, домашних животных возле жилых домов и на территории населённых пунктов; владелец несет ответственность за загрязнение скотом улиц и тротуаров.</w:t>
      </w:r>
    </w:p>
    <w:p w:rsidR="00221DCD" w:rsidRDefault="00221DCD" w:rsidP="00221DCD">
      <w:pPr>
        <w:autoSpaceDE w:val="0"/>
        <w:autoSpaceDN w:val="0"/>
        <w:adjustRightInd w:val="0"/>
        <w:ind w:firstLine="720"/>
        <w:jc w:val="both"/>
        <w:outlineLvl w:val="2"/>
        <w:rPr>
          <w:bCs/>
          <w:sz w:val="28"/>
          <w:szCs w:val="28"/>
        </w:rPr>
      </w:pPr>
      <w:r>
        <w:rPr>
          <w:bCs/>
          <w:sz w:val="28"/>
          <w:szCs w:val="28"/>
        </w:rPr>
        <w:t xml:space="preserve">4.1.4. На территории </w:t>
      </w:r>
      <w:r w:rsidR="00CA6377">
        <w:rPr>
          <w:bCs/>
          <w:sz w:val="28"/>
          <w:szCs w:val="28"/>
        </w:rPr>
        <w:t>Стретенского</w:t>
      </w:r>
      <w:r>
        <w:rPr>
          <w:bCs/>
          <w:sz w:val="28"/>
          <w:szCs w:val="28"/>
        </w:rPr>
        <w:t xml:space="preserve"> сельсовета запрещается складировать твердые коммунальные отходы производства и потребления в несанкционированных местах.</w:t>
      </w:r>
    </w:p>
    <w:p w:rsidR="00221DCD" w:rsidRDefault="00221DCD" w:rsidP="00221DCD">
      <w:pPr>
        <w:autoSpaceDE w:val="0"/>
        <w:autoSpaceDN w:val="0"/>
        <w:adjustRightInd w:val="0"/>
        <w:ind w:firstLine="720"/>
        <w:jc w:val="both"/>
        <w:outlineLvl w:val="2"/>
        <w:rPr>
          <w:bCs/>
          <w:sz w:val="28"/>
          <w:szCs w:val="28"/>
        </w:rPr>
      </w:pPr>
      <w:r>
        <w:rPr>
          <w:bCs/>
          <w:sz w:val="28"/>
          <w:szCs w:val="28"/>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21DCD" w:rsidRDefault="00221DCD" w:rsidP="00221DCD">
      <w:pPr>
        <w:autoSpaceDE w:val="0"/>
        <w:autoSpaceDN w:val="0"/>
        <w:adjustRightInd w:val="0"/>
        <w:ind w:firstLine="720"/>
        <w:jc w:val="both"/>
        <w:rPr>
          <w:sz w:val="28"/>
          <w:szCs w:val="28"/>
          <w:lang w:eastAsia="en-US"/>
        </w:rPr>
      </w:pPr>
      <w:r>
        <w:rPr>
          <w:bCs/>
          <w:sz w:val="28"/>
          <w:szCs w:val="28"/>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территорий таких несанкционированных свалок производится за счет </w:t>
      </w:r>
      <w:r>
        <w:rPr>
          <w:sz w:val="28"/>
          <w:szCs w:val="28"/>
          <w:lang w:eastAsia="en-US"/>
        </w:rPr>
        <w:t>лиц, ответственных за содержание объектов благоустройства</w:t>
      </w:r>
      <w:r>
        <w:rPr>
          <w:bCs/>
          <w:sz w:val="28"/>
          <w:szCs w:val="28"/>
        </w:rPr>
        <w:t xml:space="preserve"> на данной территории.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221DCD" w:rsidRDefault="00221DCD" w:rsidP="00221DCD">
      <w:pPr>
        <w:autoSpaceDE w:val="0"/>
        <w:autoSpaceDN w:val="0"/>
        <w:adjustRightInd w:val="0"/>
        <w:ind w:firstLine="720"/>
        <w:jc w:val="both"/>
        <w:rPr>
          <w:sz w:val="28"/>
          <w:szCs w:val="28"/>
          <w:lang w:eastAsia="en-US"/>
        </w:rPr>
      </w:pPr>
      <w:r>
        <w:rPr>
          <w:sz w:val="28"/>
          <w:szCs w:val="28"/>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221DCD" w:rsidRDefault="00221DCD" w:rsidP="00221DCD">
      <w:pPr>
        <w:autoSpaceDE w:val="0"/>
        <w:autoSpaceDN w:val="0"/>
        <w:adjustRightInd w:val="0"/>
        <w:ind w:firstLine="720"/>
        <w:jc w:val="both"/>
        <w:rPr>
          <w:sz w:val="28"/>
          <w:szCs w:val="28"/>
          <w:lang w:eastAsia="en-US"/>
        </w:rPr>
      </w:pPr>
      <w:r>
        <w:rPr>
          <w:bCs/>
          <w:sz w:val="28"/>
          <w:szCs w:val="28"/>
        </w:rPr>
        <w:t xml:space="preserve">4.1.6. Органами местного самоуправления обеспечивается </w:t>
      </w:r>
      <w:r>
        <w:rPr>
          <w:sz w:val="28"/>
          <w:szCs w:val="28"/>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221DCD" w:rsidRDefault="00221DCD" w:rsidP="00221DCD">
      <w:pPr>
        <w:autoSpaceDE w:val="0"/>
        <w:autoSpaceDN w:val="0"/>
        <w:adjustRightInd w:val="0"/>
        <w:ind w:firstLine="720"/>
        <w:jc w:val="both"/>
        <w:outlineLvl w:val="2"/>
        <w:rPr>
          <w:bCs/>
          <w:sz w:val="28"/>
          <w:szCs w:val="28"/>
        </w:rPr>
      </w:pPr>
      <w:r>
        <w:rPr>
          <w:bCs/>
          <w:sz w:val="28"/>
          <w:szCs w:val="28"/>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221DCD" w:rsidRDefault="00221DCD" w:rsidP="00221DCD">
      <w:pPr>
        <w:autoSpaceDE w:val="0"/>
        <w:autoSpaceDN w:val="0"/>
        <w:adjustRightInd w:val="0"/>
        <w:ind w:firstLine="720"/>
        <w:jc w:val="both"/>
        <w:outlineLvl w:val="2"/>
        <w:rPr>
          <w:bCs/>
          <w:sz w:val="28"/>
          <w:szCs w:val="28"/>
        </w:rPr>
      </w:pPr>
      <w:r>
        <w:rPr>
          <w:bCs/>
          <w:sz w:val="28"/>
          <w:szCs w:val="28"/>
        </w:rPr>
        <w:t xml:space="preserve">Установку урн и их очистку осуществляют лица, </w:t>
      </w:r>
      <w:r>
        <w:rPr>
          <w:sz w:val="28"/>
          <w:szCs w:val="28"/>
          <w:lang w:eastAsia="en-US"/>
        </w:rPr>
        <w:t>ответственные за содержание объектов благоустройства</w:t>
      </w:r>
      <w:r>
        <w:rPr>
          <w:bCs/>
          <w:sz w:val="28"/>
          <w:szCs w:val="28"/>
        </w:rPr>
        <w:t xml:space="preserve"> на соответствующей территории. </w:t>
      </w:r>
    </w:p>
    <w:p w:rsidR="00221DCD" w:rsidRDefault="00221DCD" w:rsidP="00221DCD">
      <w:pPr>
        <w:autoSpaceDE w:val="0"/>
        <w:autoSpaceDN w:val="0"/>
        <w:adjustRightInd w:val="0"/>
        <w:ind w:firstLine="720"/>
        <w:jc w:val="both"/>
        <w:outlineLvl w:val="2"/>
        <w:rPr>
          <w:bCs/>
          <w:sz w:val="28"/>
          <w:szCs w:val="28"/>
        </w:rPr>
      </w:pPr>
      <w:r>
        <w:rPr>
          <w:bCs/>
          <w:sz w:val="28"/>
          <w:szCs w:val="28"/>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221DCD" w:rsidRDefault="00221DCD" w:rsidP="00221DCD">
      <w:pPr>
        <w:autoSpaceDE w:val="0"/>
        <w:autoSpaceDN w:val="0"/>
        <w:adjustRightInd w:val="0"/>
        <w:ind w:firstLine="720"/>
        <w:jc w:val="both"/>
        <w:rPr>
          <w:bCs/>
          <w:sz w:val="28"/>
          <w:szCs w:val="28"/>
        </w:rPr>
      </w:pPr>
      <w:r>
        <w:rPr>
          <w:bCs/>
          <w:sz w:val="28"/>
          <w:szCs w:val="28"/>
        </w:rPr>
        <w:lastRenderedPageBreak/>
        <w:t>4.1.8. При уборке в ночное время должны быть обеспечены меры, предупреждающие шум.</w:t>
      </w:r>
    </w:p>
    <w:p w:rsidR="00221DCD" w:rsidRDefault="00221DCD" w:rsidP="00221DCD">
      <w:pPr>
        <w:autoSpaceDE w:val="0"/>
        <w:autoSpaceDN w:val="0"/>
        <w:adjustRightInd w:val="0"/>
        <w:ind w:firstLine="720"/>
        <w:jc w:val="both"/>
        <w:outlineLvl w:val="2"/>
        <w:rPr>
          <w:bCs/>
          <w:sz w:val="28"/>
          <w:szCs w:val="28"/>
        </w:rPr>
      </w:pPr>
      <w:r>
        <w:rPr>
          <w:bCs/>
          <w:sz w:val="28"/>
          <w:szCs w:val="28"/>
        </w:rPr>
        <w:t xml:space="preserve">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28326C">
        <w:rPr>
          <w:bCs/>
          <w:sz w:val="28"/>
          <w:szCs w:val="28"/>
        </w:rPr>
        <w:t xml:space="preserve"> </w:t>
      </w:r>
      <w:r w:rsidR="00CA6377">
        <w:rPr>
          <w:bCs/>
          <w:sz w:val="28"/>
          <w:szCs w:val="28"/>
        </w:rPr>
        <w:t>Стретенского</w:t>
      </w:r>
      <w:r w:rsidR="0028326C">
        <w:rPr>
          <w:bCs/>
          <w:sz w:val="28"/>
          <w:szCs w:val="28"/>
        </w:rPr>
        <w:t xml:space="preserve"> </w:t>
      </w:r>
      <w:r>
        <w:rPr>
          <w:bCs/>
          <w:sz w:val="28"/>
          <w:szCs w:val="28"/>
        </w:rPr>
        <w:t>сельсовета.</w:t>
      </w:r>
    </w:p>
    <w:p w:rsidR="00221DCD" w:rsidRDefault="00221DCD" w:rsidP="00221DCD">
      <w:pPr>
        <w:ind w:firstLine="720"/>
        <w:jc w:val="both"/>
        <w:rPr>
          <w:color w:val="000000"/>
          <w:sz w:val="28"/>
          <w:szCs w:val="28"/>
        </w:rPr>
      </w:pPr>
      <w:r>
        <w:rPr>
          <w:bCs/>
          <w:sz w:val="28"/>
          <w:szCs w:val="28"/>
        </w:rPr>
        <w:t xml:space="preserve">Привлечение граждан к выполнению работ по уборке, благоустройству и озеленению территории </w:t>
      </w:r>
      <w:r w:rsidR="00CA6377">
        <w:rPr>
          <w:bCs/>
          <w:sz w:val="28"/>
          <w:szCs w:val="28"/>
        </w:rPr>
        <w:t>Стретенского</w:t>
      </w:r>
      <w:r>
        <w:rPr>
          <w:bCs/>
          <w:sz w:val="28"/>
          <w:szCs w:val="28"/>
        </w:rPr>
        <w:t xml:space="preserve"> сельсовета осуществляется на основании постановления Администрации </w:t>
      </w:r>
      <w:r w:rsidR="00CA6377">
        <w:rPr>
          <w:bCs/>
          <w:sz w:val="28"/>
          <w:szCs w:val="28"/>
        </w:rPr>
        <w:t>Стретенского</w:t>
      </w:r>
      <w:r w:rsidR="0028326C">
        <w:rPr>
          <w:bCs/>
          <w:sz w:val="28"/>
          <w:szCs w:val="28"/>
        </w:rPr>
        <w:t xml:space="preserve"> </w:t>
      </w:r>
      <w:r>
        <w:rPr>
          <w:bCs/>
          <w:sz w:val="28"/>
          <w:szCs w:val="28"/>
        </w:rPr>
        <w:t>сельсовета</w:t>
      </w:r>
      <w:r>
        <w:rPr>
          <w:color w:val="000000"/>
          <w:sz w:val="28"/>
          <w:szCs w:val="28"/>
        </w:rPr>
        <w:t xml:space="preserve"> в порядке, предусмотренном действующим законодательством.</w:t>
      </w:r>
    </w:p>
    <w:p w:rsidR="00221DCD" w:rsidRDefault="00221DCD" w:rsidP="00221DCD">
      <w:pPr>
        <w:autoSpaceDE w:val="0"/>
        <w:autoSpaceDN w:val="0"/>
        <w:adjustRightInd w:val="0"/>
        <w:ind w:firstLine="540"/>
        <w:jc w:val="both"/>
        <w:outlineLvl w:val="2"/>
        <w:rPr>
          <w:color w:val="000000"/>
          <w:sz w:val="28"/>
          <w:szCs w:val="28"/>
        </w:rPr>
      </w:pPr>
      <w:r>
        <w:rPr>
          <w:color w:val="000000"/>
          <w:sz w:val="28"/>
          <w:szCs w:val="28"/>
        </w:rPr>
        <w:t>Для проведения повсеместной, добровольной, общественной уборки</w:t>
      </w:r>
      <w:r>
        <w:rPr>
          <w:bCs/>
          <w:sz w:val="28"/>
          <w:szCs w:val="28"/>
        </w:rPr>
        <w:t xml:space="preserve">, благоустройству и озеленению территории </w:t>
      </w:r>
      <w:r w:rsidR="00CA6377">
        <w:rPr>
          <w:bCs/>
          <w:sz w:val="28"/>
          <w:szCs w:val="28"/>
        </w:rPr>
        <w:t>Стретенского</w:t>
      </w:r>
      <w:r>
        <w:rPr>
          <w:bCs/>
          <w:sz w:val="28"/>
          <w:szCs w:val="28"/>
        </w:rPr>
        <w:t xml:space="preserve"> сельсовета </w:t>
      </w:r>
      <w:r>
        <w:rPr>
          <w:color w:val="000000"/>
          <w:sz w:val="28"/>
          <w:szCs w:val="28"/>
        </w:rPr>
        <w:t>устанавливается единый санитарный день – третья пятница апреля.</w:t>
      </w:r>
    </w:p>
    <w:p w:rsidR="00221DCD" w:rsidRDefault="00221DCD" w:rsidP="00221DCD">
      <w:pPr>
        <w:autoSpaceDE w:val="0"/>
        <w:autoSpaceDN w:val="0"/>
        <w:adjustRightInd w:val="0"/>
        <w:jc w:val="center"/>
        <w:outlineLvl w:val="2"/>
        <w:rPr>
          <w:b/>
          <w:bCs/>
          <w:sz w:val="28"/>
          <w:szCs w:val="28"/>
        </w:rPr>
      </w:pPr>
    </w:p>
    <w:p w:rsidR="00221DCD" w:rsidRDefault="00221DCD" w:rsidP="00221DCD">
      <w:pPr>
        <w:autoSpaceDE w:val="0"/>
        <w:autoSpaceDN w:val="0"/>
        <w:adjustRightInd w:val="0"/>
        <w:jc w:val="center"/>
        <w:outlineLvl w:val="2"/>
        <w:rPr>
          <w:b/>
          <w:bCs/>
          <w:sz w:val="28"/>
          <w:szCs w:val="28"/>
        </w:rPr>
      </w:pPr>
      <w:r>
        <w:rPr>
          <w:b/>
          <w:bCs/>
          <w:sz w:val="28"/>
          <w:szCs w:val="28"/>
        </w:rPr>
        <w:t>4.2. Особенности уборки территории в весенне-летний период</w:t>
      </w:r>
    </w:p>
    <w:p w:rsidR="00221DCD" w:rsidRDefault="00221DCD" w:rsidP="00221DCD">
      <w:pPr>
        <w:autoSpaceDE w:val="0"/>
        <w:autoSpaceDN w:val="0"/>
        <w:adjustRightInd w:val="0"/>
        <w:ind w:firstLine="540"/>
        <w:jc w:val="both"/>
        <w:rPr>
          <w:sz w:val="28"/>
          <w:szCs w:val="28"/>
          <w:lang w:eastAsia="en-US"/>
        </w:rPr>
      </w:pPr>
    </w:p>
    <w:p w:rsidR="00221DCD" w:rsidRDefault="00221DCD" w:rsidP="00221DCD">
      <w:pPr>
        <w:autoSpaceDE w:val="0"/>
        <w:autoSpaceDN w:val="0"/>
        <w:adjustRightInd w:val="0"/>
        <w:ind w:firstLine="540"/>
        <w:jc w:val="both"/>
        <w:rPr>
          <w:bCs/>
          <w:sz w:val="28"/>
          <w:szCs w:val="28"/>
          <w:lang w:eastAsia="en-US"/>
        </w:rPr>
      </w:pPr>
      <w:r>
        <w:rPr>
          <w:bCs/>
          <w:sz w:val="28"/>
          <w:szCs w:val="28"/>
          <w:lang w:eastAsia="en-US"/>
        </w:rPr>
        <w:t xml:space="preserve">4.2.1. </w:t>
      </w:r>
      <w:r>
        <w:rPr>
          <w:bCs/>
          <w:sz w:val="28"/>
          <w:szCs w:val="28"/>
        </w:rPr>
        <w:t xml:space="preserve">Уборка территории в весенне-летний период производится с 15 апреля по 15 октября. В зависимости от климатических условий постановлением Администрации </w:t>
      </w:r>
      <w:r w:rsidR="00CA6377">
        <w:rPr>
          <w:bCs/>
          <w:sz w:val="28"/>
          <w:szCs w:val="28"/>
        </w:rPr>
        <w:t>Стретенского</w:t>
      </w:r>
      <w:r>
        <w:rPr>
          <w:bCs/>
          <w:sz w:val="28"/>
          <w:szCs w:val="28"/>
        </w:rPr>
        <w:t xml:space="preserve"> сельсовета период весенне-летний уборки может быть изменен.</w:t>
      </w:r>
    </w:p>
    <w:p w:rsidR="00221DCD" w:rsidRDefault="00221DCD" w:rsidP="00EC34ED">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4.2.2. Летняя уборка предусматривает выполнение следующих работ, обеспечивающих надлежащее содержание объектов благоустрой</w:t>
      </w:r>
      <w:r w:rsidR="00EC34ED">
        <w:rPr>
          <w:rFonts w:ascii="Times New Roman" w:hAnsi="Times New Roman" w:cs="Times New Roman"/>
          <w:bCs/>
          <w:sz w:val="28"/>
          <w:szCs w:val="28"/>
        </w:rPr>
        <w:t>ства в течение летнего периода:</w:t>
      </w:r>
    </w:p>
    <w:p w:rsidR="00221DCD" w:rsidRDefault="00221DCD" w:rsidP="00221DCD">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уборку и содержание газонов в парках, садах, скверах и на иных земельных участках территории </w:t>
      </w:r>
      <w:r w:rsidR="00EC34ED">
        <w:rPr>
          <w:rFonts w:ascii="Times New Roman" w:hAnsi="Times New Roman" w:cs="Times New Roman"/>
          <w:bCs/>
          <w:sz w:val="28"/>
          <w:szCs w:val="28"/>
        </w:rPr>
        <w:t>населенных пунктов</w:t>
      </w:r>
      <w:r>
        <w:rPr>
          <w:rFonts w:ascii="Times New Roman" w:hAnsi="Times New Roman" w:cs="Times New Roman"/>
          <w:bCs/>
          <w:sz w:val="28"/>
          <w:szCs w:val="28"/>
        </w:rPr>
        <w:t>;</w:t>
      </w:r>
    </w:p>
    <w:p w:rsidR="00221DCD" w:rsidRDefault="006E4912" w:rsidP="00221DCD">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косьбу травы.</w:t>
      </w:r>
      <w:bookmarkStart w:id="1" w:name="_GoBack"/>
      <w:bookmarkEnd w:id="1"/>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EC34ED">
        <w:rPr>
          <w:rFonts w:ascii="Times New Roman" w:hAnsi="Times New Roman" w:cs="Times New Roman"/>
          <w:sz w:val="28"/>
          <w:szCs w:val="28"/>
        </w:rPr>
        <w:t>3</w:t>
      </w:r>
      <w:r>
        <w:rPr>
          <w:rFonts w:ascii="Times New Roman" w:hAnsi="Times New Roman" w:cs="Times New Roman"/>
          <w:sz w:val="28"/>
          <w:szCs w:val="28"/>
        </w:rPr>
        <w:t>. Во время листопада на территориях населенных пунктов должна осуществляться уборка и вывоз листьев.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EC34ED">
        <w:rPr>
          <w:rFonts w:ascii="Times New Roman" w:hAnsi="Times New Roman" w:cs="Times New Roman"/>
          <w:sz w:val="28"/>
          <w:szCs w:val="28"/>
        </w:rPr>
        <w:t>4</w:t>
      </w:r>
      <w:r>
        <w:rPr>
          <w:rFonts w:ascii="Times New Roman" w:hAnsi="Times New Roman" w:cs="Times New Roman"/>
          <w:sz w:val="28"/>
          <w:szCs w:val="28"/>
        </w:rPr>
        <w:t>. При производстве летней уборки запрещается:</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вывозить и складировать отходы на </w:t>
      </w:r>
      <w:r w:rsidRPr="00EC34ED">
        <w:rPr>
          <w:rFonts w:ascii="Times New Roman" w:hAnsi="Times New Roman" w:cs="Times New Roman"/>
          <w:sz w:val="28"/>
          <w:szCs w:val="28"/>
        </w:rPr>
        <w:t xml:space="preserve">территории </w:t>
      </w:r>
      <w:r w:rsidR="00EC34ED" w:rsidRPr="00EC34ED">
        <w:rPr>
          <w:rFonts w:ascii="Times New Roman" w:hAnsi="Times New Roman" w:cs="Times New Roman"/>
          <w:sz w:val="28"/>
          <w:szCs w:val="28"/>
        </w:rPr>
        <w:t>населенных пунктов</w:t>
      </w:r>
      <w:r w:rsidRPr="00EC34ED">
        <w:rPr>
          <w:rFonts w:ascii="Times New Roman" w:hAnsi="Times New Roman" w:cs="Times New Roman"/>
          <w:sz w:val="28"/>
          <w:szCs w:val="28"/>
        </w:rPr>
        <w:t xml:space="preserve"> </w:t>
      </w:r>
      <w:r>
        <w:rPr>
          <w:rFonts w:ascii="Times New Roman" w:hAnsi="Times New Roman" w:cs="Times New Roman"/>
          <w:sz w:val="28"/>
          <w:szCs w:val="28"/>
        </w:rPr>
        <w:t>в не предусмотренные для этих целей места;</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сжигать листву, иные отходы на </w:t>
      </w:r>
      <w:r w:rsidRPr="00EC34ED">
        <w:rPr>
          <w:rFonts w:ascii="Times New Roman" w:hAnsi="Times New Roman" w:cs="Times New Roman"/>
          <w:sz w:val="28"/>
          <w:szCs w:val="28"/>
        </w:rPr>
        <w:t xml:space="preserve">территории </w:t>
      </w:r>
      <w:r w:rsidR="00EC34ED">
        <w:rPr>
          <w:rFonts w:ascii="Times New Roman" w:hAnsi="Times New Roman" w:cs="Times New Roman"/>
          <w:sz w:val="28"/>
          <w:szCs w:val="28"/>
        </w:rPr>
        <w:t xml:space="preserve">населенных </w:t>
      </w:r>
      <w:proofErr w:type="gramStart"/>
      <w:r w:rsidR="00EC34ED">
        <w:rPr>
          <w:rFonts w:ascii="Times New Roman" w:hAnsi="Times New Roman" w:cs="Times New Roman"/>
          <w:sz w:val="28"/>
          <w:szCs w:val="28"/>
        </w:rPr>
        <w:t>пунктов</w:t>
      </w:r>
      <w:proofErr w:type="gramEnd"/>
      <w:r w:rsidRPr="00EC34ED">
        <w:rPr>
          <w:rFonts w:ascii="Times New Roman" w:hAnsi="Times New Roman" w:cs="Times New Roman"/>
          <w:sz w:val="28"/>
          <w:szCs w:val="28"/>
        </w:rPr>
        <w:t xml:space="preserve"> </w:t>
      </w:r>
      <w:r>
        <w:rPr>
          <w:rFonts w:ascii="Times New Roman" w:hAnsi="Times New Roman" w:cs="Times New Roman"/>
          <w:sz w:val="28"/>
          <w:szCs w:val="28"/>
        </w:rPr>
        <w:t>не предусмотренных для этих целей местах.</w:t>
      </w:r>
    </w:p>
    <w:p w:rsidR="00221DCD" w:rsidRDefault="00221DCD" w:rsidP="00221DCD">
      <w:pPr>
        <w:autoSpaceDE w:val="0"/>
        <w:autoSpaceDN w:val="0"/>
        <w:adjustRightInd w:val="0"/>
        <w:ind w:firstLine="540"/>
        <w:jc w:val="both"/>
        <w:rPr>
          <w:bCs/>
          <w:sz w:val="28"/>
          <w:szCs w:val="28"/>
          <w:lang w:eastAsia="en-US"/>
        </w:rPr>
      </w:pPr>
    </w:p>
    <w:p w:rsidR="00221DCD" w:rsidRDefault="00221DCD" w:rsidP="00221DCD">
      <w:pPr>
        <w:autoSpaceDE w:val="0"/>
        <w:autoSpaceDN w:val="0"/>
        <w:adjustRightInd w:val="0"/>
        <w:jc w:val="center"/>
        <w:outlineLvl w:val="2"/>
        <w:rPr>
          <w:b/>
          <w:bCs/>
          <w:sz w:val="28"/>
          <w:szCs w:val="28"/>
        </w:rPr>
      </w:pPr>
      <w:r>
        <w:rPr>
          <w:b/>
          <w:bCs/>
          <w:sz w:val="28"/>
          <w:szCs w:val="28"/>
        </w:rPr>
        <w:t>4.3. Особенности уборки территории в осенне-зимний период</w:t>
      </w:r>
    </w:p>
    <w:p w:rsidR="00221DCD" w:rsidRDefault="00221DCD" w:rsidP="00221DCD">
      <w:pPr>
        <w:autoSpaceDE w:val="0"/>
        <w:autoSpaceDN w:val="0"/>
        <w:adjustRightInd w:val="0"/>
        <w:jc w:val="center"/>
        <w:outlineLvl w:val="2"/>
        <w:rPr>
          <w:b/>
          <w:bCs/>
          <w:sz w:val="28"/>
          <w:szCs w:val="28"/>
        </w:rPr>
      </w:pPr>
    </w:p>
    <w:p w:rsidR="00221DCD" w:rsidRDefault="00221DCD" w:rsidP="00221DCD">
      <w:pPr>
        <w:autoSpaceDE w:val="0"/>
        <w:autoSpaceDN w:val="0"/>
        <w:adjustRightInd w:val="0"/>
        <w:ind w:firstLine="540"/>
        <w:jc w:val="both"/>
        <w:outlineLvl w:val="2"/>
        <w:rPr>
          <w:bCs/>
          <w:sz w:val="28"/>
          <w:szCs w:val="28"/>
        </w:rPr>
      </w:pPr>
      <w:r>
        <w:rPr>
          <w:bCs/>
          <w:sz w:val="28"/>
          <w:szCs w:val="28"/>
        </w:rPr>
        <w:t>4.3.1. Осенне-зимняя уборка территории проводится с 15 октября по 15 апреля (</w:t>
      </w:r>
      <w:r>
        <w:rPr>
          <w:sz w:val="28"/>
          <w:szCs w:val="28"/>
          <w:lang w:eastAsia="en-US"/>
        </w:rPr>
        <w:t xml:space="preserve">в сроки, установленные Администрацией </w:t>
      </w:r>
      <w:r w:rsidR="00CA6377">
        <w:rPr>
          <w:sz w:val="28"/>
          <w:szCs w:val="28"/>
          <w:lang w:eastAsia="en-US"/>
        </w:rPr>
        <w:t>Стретенского</w:t>
      </w:r>
      <w:r>
        <w:rPr>
          <w:sz w:val="28"/>
          <w:szCs w:val="28"/>
          <w:lang w:eastAsia="en-US"/>
        </w:rPr>
        <w:t xml:space="preserve"> сельсовета с учетом климатических условий</w:t>
      </w:r>
      <w:r>
        <w:rPr>
          <w:bCs/>
          <w:sz w:val="28"/>
          <w:szCs w:val="28"/>
        </w:rPr>
        <w:t>) и предусматривает уборку и вывоз мусора, снега и льда, грязи, посыпку улиц противогололедными материалами.</w:t>
      </w:r>
    </w:p>
    <w:p w:rsidR="00221DCD" w:rsidRDefault="00221DCD" w:rsidP="00221DCD">
      <w:pPr>
        <w:autoSpaceDE w:val="0"/>
        <w:autoSpaceDN w:val="0"/>
        <w:adjustRightInd w:val="0"/>
        <w:ind w:firstLine="540"/>
        <w:jc w:val="both"/>
        <w:outlineLvl w:val="2"/>
        <w:rPr>
          <w:bCs/>
          <w:sz w:val="28"/>
          <w:szCs w:val="28"/>
        </w:rPr>
      </w:pPr>
      <w:r>
        <w:rPr>
          <w:bCs/>
          <w:sz w:val="28"/>
          <w:szCs w:val="28"/>
        </w:rPr>
        <w:lastRenderedPageBreak/>
        <w:t xml:space="preserve">В зависимости от климатических условий постановлением Администрации </w:t>
      </w:r>
      <w:r w:rsidR="00CA6377">
        <w:rPr>
          <w:bCs/>
          <w:sz w:val="28"/>
          <w:szCs w:val="28"/>
        </w:rPr>
        <w:t>Стретенского</w:t>
      </w:r>
      <w:r>
        <w:rPr>
          <w:bCs/>
          <w:sz w:val="28"/>
          <w:szCs w:val="28"/>
        </w:rPr>
        <w:t xml:space="preserve"> сельсовета период осенне-зимней уборки может быть изменен.</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4.3.2. Очистка улиц и дорог от снега и льда производится в установленном соответствующими нормами и стандартами порядке. </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4.3.3. Вывоз снега разрешается только на специально отведенные места отвала, установленные Администрацией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Места отвала снега должны обеспечиваться удобными подъездами, необходимыми механизмами для складирования снега.</w:t>
      </w:r>
    </w:p>
    <w:p w:rsidR="00221DCD" w:rsidRDefault="00221DCD" w:rsidP="00221DCD">
      <w:pPr>
        <w:autoSpaceDE w:val="0"/>
        <w:autoSpaceDN w:val="0"/>
        <w:adjustRightInd w:val="0"/>
        <w:ind w:firstLine="540"/>
        <w:jc w:val="both"/>
        <w:rPr>
          <w:sz w:val="28"/>
          <w:szCs w:val="28"/>
          <w:lang w:eastAsia="en-US"/>
        </w:rPr>
      </w:pPr>
      <w:r>
        <w:rPr>
          <w:bCs/>
          <w:sz w:val="28"/>
          <w:szCs w:val="28"/>
        </w:rPr>
        <w:t xml:space="preserve">4.3.4. </w:t>
      </w:r>
      <w:r>
        <w:rPr>
          <w:sz w:val="28"/>
          <w:szCs w:val="28"/>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Pr>
          <w:sz w:val="28"/>
          <w:szCs w:val="28"/>
          <w:lang w:eastAsia="en-US"/>
        </w:rPr>
        <w:t>прибордюрных</w:t>
      </w:r>
      <w:proofErr w:type="spellEnd"/>
      <w:r>
        <w:rPr>
          <w:sz w:val="28"/>
          <w:szCs w:val="28"/>
          <w:lang w:eastAsia="en-US"/>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221DCD" w:rsidRDefault="00221DCD" w:rsidP="00221DCD">
      <w:pPr>
        <w:autoSpaceDE w:val="0"/>
        <w:autoSpaceDN w:val="0"/>
        <w:adjustRightInd w:val="0"/>
        <w:ind w:firstLine="540"/>
        <w:jc w:val="both"/>
        <w:rPr>
          <w:sz w:val="28"/>
          <w:szCs w:val="28"/>
          <w:lang w:eastAsia="en-US"/>
        </w:rPr>
      </w:pPr>
      <w:r>
        <w:rPr>
          <w:sz w:val="28"/>
          <w:szCs w:val="28"/>
          <w:lang w:eastAsia="en-US"/>
        </w:rPr>
        <w:t>4.3.5. При производстве уборки в осенне-зимний период запрещается: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t>сбрасывать снег, лед на объекты инженерной инфраструктуры, в водоемы, на проезжую часть автомобильных дорог;</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вывозить и складировать снег в не предусмотренные для этих целей места.</w:t>
      </w:r>
    </w:p>
    <w:p w:rsidR="00221DCD" w:rsidRDefault="00221DCD" w:rsidP="00221DCD">
      <w:pPr>
        <w:autoSpaceDE w:val="0"/>
        <w:autoSpaceDN w:val="0"/>
        <w:adjustRightInd w:val="0"/>
        <w:ind w:firstLine="540"/>
        <w:jc w:val="center"/>
        <w:rPr>
          <w:b/>
          <w:sz w:val="28"/>
          <w:szCs w:val="28"/>
          <w:lang w:eastAsia="en-US"/>
        </w:rPr>
      </w:pPr>
    </w:p>
    <w:p w:rsidR="00221DCD" w:rsidRDefault="00221DCD" w:rsidP="00221DCD">
      <w:pPr>
        <w:autoSpaceDE w:val="0"/>
        <w:autoSpaceDN w:val="0"/>
        <w:adjustRightInd w:val="0"/>
        <w:ind w:firstLine="540"/>
        <w:jc w:val="center"/>
        <w:rPr>
          <w:b/>
          <w:sz w:val="28"/>
          <w:szCs w:val="28"/>
          <w:lang w:eastAsia="en-US"/>
        </w:rPr>
      </w:pPr>
      <w:r>
        <w:rPr>
          <w:b/>
          <w:sz w:val="28"/>
          <w:szCs w:val="28"/>
          <w:lang w:eastAsia="en-US"/>
        </w:rPr>
        <w:t xml:space="preserve">4.4. Порядок содержания объектов благоустройства и их элементов </w:t>
      </w:r>
    </w:p>
    <w:p w:rsidR="00221DCD" w:rsidRDefault="00221DCD" w:rsidP="00221DCD">
      <w:pPr>
        <w:autoSpaceDE w:val="0"/>
        <w:autoSpaceDN w:val="0"/>
        <w:adjustRightInd w:val="0"/>
        <w:ind w:firstLine="540"/>
        <w:jc w:val="center"/>
        <w:rPr>
          <w:color w:val="FF0000"/>
          <w:sz w:val="28"/>
          <w:szCs w:val="28"/>
          <w:lang w:eastAsia="en-US"/>
        </w:rPr>
      </w:pPr>
    </w:p>
    <w:p w:rsidR="00221DCD" w:rsidRDefault="00221DCD" w:rsidP="00221DCD">
      <w:pPr>
        <w:autoSpaceDE w:val="0"/>
        <w:autoSpaceDN w:val="0"/>
        <w:adjustRightInd w:val="0"/>
        <w:ind w:firstLine="540"/>
        <w:jc w:val="both"/>
        <w:rPr>
          <w:sz w:val="28"/>
          <w:szCs w:val="28"/>
        </w:rPr>
      </w:pPr>
      <w:r>
        <w:rPr>
          <w:sz w:val="28"/>
          <w:szCs w:val="28"/>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221DCD" w:rsidRDefault="00221DCD" w:rsidP="00221DCD">
      <w:pPr>
        <w:autoSpaceDE w:val="0"/>
        <w:autoSpaceDN w:val="0"/>
        <w:adjustRightInd w:val="0"/>
        <w:ind w:firstLine="540"/>
        <w:jc w:val="both"/>
        <w:outlineLvl w:val="2"/>
        <w:rPr>
          <w:bCs/>
          <w:sz w:val="28"/>
          <w:szCs w:val="28"/>
        </w:rPr>
      </w:pPr>
      <w:r>
        <w:rPr>
          <w:bCs/>
          <w:sz w:val="28"/>
          <w:szCs w:val="28"/>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221DCD" w:rsidRDefault="00221DCD" w:rsidP="00221DCD">
      <w:pPr>
        <w:autoSpaceDE w:val="0"/>
        <w:autoSpaceDN w:val="0"/>
        <w:adjustRightInd w:val="0"/>
        <w:ind w:firstLine="540"/>
        <w:jc w:val="both"/>
        <w:outlineLvl w:val="2"/>
        <w:rPr>
          <w:bCs/>
          <w:sz w:val="28"/>
          <w:szCs w:val="28"/>
        </w:rPr>
      </w:pPr>
      <w:r>
        <w:rPr>
          <w:bCs/>
          <w:sz w:val="28"/>
          <w:szCs w:val="28"/>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221DCD" w:rsidRDefault="00221DCD" w:rsidP="00221DCD">
      <w:pPr>
        <w:autoSpaceDE w:val="0"/>
        <w:autoSpaceDN w:val="0"/>
        <w:adjustRightInd w:val="0"/>
        <w:ind w:firstLine="540"/>
        <w:jc w:val="both"/>
        <w:outlineLvl w:val="2"/>
        <w:rPr>
          <w:bCs/>
          <w:sz w:val="28"/>
          <w:szCs w:val="28"/>
        </w:rPr>
      </w:pPr>
      <w:r>
        <w:rPr>
          <w:bCs/>
          <w:sz w:val="28"/>
          <w:szCs w:val="28"/>
        </w:rPr>
        <w:t>Проезды должны выходить на второстепенные улицы и оборудоваться шлагбаумами или воротами.</w:t>
      </w:r>
    </w:p>
    <w:p w:rsidR="00221DCD" w:rsidRDefault="00221DCD" w:rsidP="00221DCD">
      <w:pPr>
        <w:autoSpaceDE w:val="0"/>
        <w:autoSpaceDN w:val="0"/>
        <w:adjustRightInd w:val="0"/>
        <w:ind w:firstLine="540"/>
        <w:jc w:val="both"/>
        <w:outlineLvl w:val="2"/>
        <w:rPr>
          <w:bCs/>
          <w:sz w:val="28"/>
          <w:szCs w:val="28"/>
        </w:rPr>
      </w:pPr>
      <w:r>
        <w:rPr>
          <w:bCs/>
          <w:sz w:val="28"/>
          <w:szCs w:val="28"/>
        </w:rPr>
        <w:t>На строительных площадках должны быть предусмотрены у каждого выезда оборудованием для очистки колес транспортных средств.</w:t>
      </w:r>
    </w:p>
    <w:p w:rsidR="00221DCD" w:rsidRDefault="00221DCD" w:rsidP="00221DCD">
      <w:pPr>
        <w:autoSpaceDE w:val="0"/>
        <w:autoSpaceDN w:val="0"/>
        <w:adjustRightInd w:val="0"/>
        <w:ind w:firstLine="540"/>
        <w:jc w:val="both"/>
        <w:outlineLvl w:val="2"/>
        <w:rPr>
          <w:bCs/>
          <w:sz w:val="28"/>
          <w:szCs w:val="28"/>
        </w:rPr>
      </w:pPr>
      <w:r>
        <w:rPr>
          <w:bCs/>
          <w:sz w:val="28"/>
          <w:szCs w:val="28"/>
        </w:rPr>
        <w:t>4.4.4. Физические или юридические лица при содержании малых архитектурных форм производят их ремонт и окраску.</w:t>
      </w:r>
    </w:p>
    <w:p w:rsidR="00221DCD" w:rsidRDefault="00221DCD" w:rsidP="00221DCD">
      <w:pPr>
        <w:autoSpaceDE w:val="0"/>
        <w:autoSpaceDN w:val="0"/>
        <w:adjustRightInd w:val="0"/>
        <w:ind w:firstLine="540"/>
        <w:jc w:val="both"/>
        <w:outlineLvl w:val="2"/>
        <w:rPr>
          <w:bCs/>
          <w:sz w:val="28"/>
          <w:szCs w:val="28"/>
        </w:rPr>
      </w:pPr>
      <w:r>
        <w:rPr>
          <w:bCs/>
          <w:sz w:val="28"/>
          <w:szCs w:val="28"/>
        </w:rPr>
        <w:lastRenderedPageBreak/>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221DCD" w:rsidRDefault="00221DCD" w:rsidP="00221DCD">
      <w:pPr>
        <w:autoSpaceDE w:val="0"/>
        <w:autoSpaceDN w:val="0"/>
        <w:adjustRightInd w:val="0"/>
        <w:ind w:firstLine="540"/>
        <w:jc w:val="both"/>
        <w:outlineLvl w:val="2"/>
        <w:rPr>
          <w:bCs/>
          <w:sz w:val="28"/>
          <w:szCs w:val="28"/>
        </w:rPr>
      </w:pPr>
      <w:r>
        <w:rPr>
          <w:bCs/>
          <w:sz w:val="28"/>
          <w:szCs w:val="28"/>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221DCD" w:rsidRDefault="00221DCD" w:rsidP="00221DCD">
      <w:pPr>
        <w:autoSpaceDE w:val="0"/>
        <w:autoSpaceDN w:val="0"/>
        <w:adjustRightInd w:val="0"/>
        <w:ind w:firstLine="540"/>
        <w:jc w:val="both"/>
        <w:outlineLvl w:val="2"/>
        <w:rPr>
          <w:bCs/>
          <w:sz w:val="28"/>
          <w:szCs w:val="28"/>
        </w:rPr>
      </w:pPr>
      <w:r>
        <w:rPr>
          <w:bCs/>
          <w:sz w:val="28"/>
          <w:szCs w:val="28"/>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221DCD" w:rsidRDefault="00221DCD" w:rsidP="00221DCD">
      <w:pPr>
        <w:autoSpaceDE w:val="0"/>
        <w:autoSpaceDN w:val="0"/>
        <w:adjustRightInd w:val="0"/>
        <w:ind w:firstLine="540"/>
        <w:jc w:val="both"/>
        <w:outlineLvl w:val="2"/>
        <w:rPr>
          <w:bCs/>
          <w:sz w:val="28"/>
          <w:szCs w:val="28"/>
        </w:rPr>
      </w:pPr>
      <w:r>
        <w:rPr>
          <w:bCs/>
          <w:sz w:val="28"/>
          <w:szCs w:val="28"/>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4.4.10. Запрещается самовольное возведение хозяйственных и вспомогательных построек (дровяных сараев, будок, гаражей, голубятен и т.д.) без получения соответствующего разрешения Администрации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221DCD" w:rsidRDefault="00221DCD" w:rsidP="00221DCD">
      <w:pPr>
        <w:autoSpaceDE w:val="0"/>
        <w:autoSpaceDN w:val="0"/>
        <w:adjustRightInd w:val="0"/>
        <w:ind w:firstLine="540"/>
        <w:jc w:val="both"/>
        <w:outlineLvl w:val="2"/>
        <w:rPr>
          <w:bCs/>
          <w:sz w:val="28"/>
          <w:szCs w:val="28"/>
        </w:rPr>
      </w:pPr>
      <w:r>
        <w:rPr>
          <w:bCs/>
          <w:sz w:val="28"/>
          <w:szCs w:val="28"/>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221DCD" w:rsidRDefault="00221DCD" w:rsidP="00221DCD">
      <w:pPr>
        <w:autoSpaceDE w:val="0"/>
        <w:autoSpaceDN w:val="0"/>
        <w:adjustRightInd w:val="0"/>
        <w:ind w:firstLine="540"/>
        <w:jc w:val="center"/>
        <w:rPr>
          <w:color w:val="FF0000"/>
          <w:sz w:val="28"/>
          <w:szCs w:val="28"/>
          <w:lang w:eastAsia="en-US"/>
        </w:rPr>
      </w:pPr>
    </w:p>
    <w:p w:rsidR="00221DCD" w:rsidRDefault="00221DCD" w:rsidP="00221DCD">
      <w:pPr>
        <w:autoSpaceDE w:val="0"/>
        <w:autoSpaceDN w:val="0"/>
        <w:adjustRightInd w:val="0"/>
        <w:ind w:firstLine="540"/>
        <w:jc w:val="center"/>
        <w:rPr>
          <w:color w:val="FF0000"/>
          <w:sz w:val="28"/>
          <w:szCs w:val="28"/>
          <w:lang w:eastAsia="en-US"/>
        </w:rPr>
      </w:pPr>
      <w:r>
        <w:rPr>
          <w:b/>
          <w:sz w:val="28"/>
          <w:szCs w:val="28"/>
          <w:lang w:eastAsia="en-US"/>
        </w:rPr>
        <w:t>4.5. Работы по озеленению территории и содержанию зеленых насаждений</w:t>
      </w:r>
    </w:p>
    <w:p w:rsidR="00221DCD" w:rsidRDefault="00221DCD" w:rsidP="00221DCD">
      <w:pPr>
        <w:autoSpaceDE w:val="0"/>
        <w:autoSpaceDN w:val="0"/>
        <w:adjustRightInd w:val="0"/>
        <w:ind w:firstLine="540"/>
        <w:jc w:val="both"/>
        <w:rPr>
          <w:color w:val="FF0000"/>
          <w:sz w:val="28"/>
          <w:szCs w:val="28"/>
          <w:lang w:eastAsia="en-US"/>
        </w:rPr>
      </w:pPr>
    </w:p>
    <w:p w:rsidR="00221DCD" w:rsidRDefault="00221DCD" w:rsidP="00221DCD">
      <w:pPr>
        <w:autoSpaceDE w:val="0"/>
        <w:autoSpaceDN w:val="0"/>
        <w:adjustRightInd w:val="0"/>
        <w:ind w:firstLine="539"/>
        <w:jc w:val="both"/>
        <w:rPr>
          <w:sz w:val="28"/>
          <w:szCs w:val="28"/>
          <w:lang w:eastAsia="en-US"/>
        </w:rPr>
      </w:pPr>
      <w:r>
        <w:rPr>
          <w:sz w:val="28"/>
          <w:szCs w:val="28"/>
          <w:lang w:eastAsia="en-US"/>
        </w:rPr>
        <w:t xml:space="preserve">4.5.1.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w:t>
      </w:r>
      <w:r>
        <w:rPr>
          <w:sz w:val="28"/>
          <w:szCs w:val="28"/>
          <w:lang w:eastAsia="en-US"/>
        </w:rPr>
        <w:lastRenderedPageBreak/>
        <w:t xml:space="preserve">поддерживается инициатива населения и других заинтересованных лиц по поддержанию и улучшению зеленых зон и других элементов природной среды в </w:t>
      </w:r>
      <w:proofErr w:type="spellStart"/>
      <w:r w:rsidR="00CA6377">
        <w:rPr>
          <w:sz w:val="28"/>
          <w:szCs w:val="28"/>
          <w:lang w:eastAsia="en-US"/>
        </w:rPr>
        <w:t>Стретенском</w:t>
      </w:r>
      <w:proofErr w:type="spellEnd"/>
      <w:r>
        <w:rPr>
          <w:sz w:val="28"/>
          <w:szCs w:val="28"/>
          <w:lang w:eastAsia="en-US"/>
        </w:rPr>
        <w:t xml:space="preserve"> сельсовете.</w:t>
      </w:r>
    </w:p>
    <w:p w:rsidR="00221DCD" w:rsidRDefault="00221DCD" w:rsidP="00221DCD">
      <w:pPr>
        <w:autoSpaceDE w:val="0"/>
        <w:autoSpaceDN w:val="0"/>
        <w:adjustRightInd w:val="0"/>
        <w:ind w:firstLine="539"/>
        <w:jc w:val="both"/>
        <w:rPr>
          <w:sz w:val="28"/>
          <w:szCs w:val="28"/>
          <w:lang w:eastAsia="en-US"/>
        </w:rPr>
      </w:pPr>
      <w:r>
        <w:rPr>
          <w:bCs/>
          <w:sz w:val="28"/>
          <w:szCs w:val="28"/>
        </w:rPr>
        <w:t xml:space="preserve">Соответствующие работы осуществляются по договорам с Администрацией </w:t>
      </w:r>
      <w:r w:rsidR="00CA6377">
        <w:rPr>
          <w:bCs/>
          <w:sz w:val="28"/>
          <w:szCs w:val="28"/>
        </w:rPr>
        <w:t>Стретенского</w:t>
      </w:r>
      <w:r>
        <w:rPr>
          <w:bCs/>
          <w:sz w:val="28"/>
          <w:szCs w:val="28"/>
        </w:rPr>
        <w:t xml:space="preserve"> сельсовета  в пределах средств, предусмотренных в бюджете  </w:t>
      </w:r>
      <w:r w:rsidR="00CA6377">
        <w:rPr>
          <w:bCs/>
          <w:sz w:val="28"/>
          <w:szCs w:val="28"/>
        </w:rPr>
        <w:t>Стретенского</w:t>
      </w:r>
      <w:r>
        <w:rPr>
          <w:bCs/>
          <w:sz w:val="28"/>
          <w:szCs w:val="28"/>
        </w:rPr>
        <w:t xml:space="preserve"> сельсовета на эти цели.</w:t>
      </w:r>
    </w:p>
    <w:p w:rsidR="00221DCD" w:rsidRDefault="00221DCD" w:rsidP="00221DCD">
      <w:pPr>
        <w:autoSpaceDE w:val="0"/>
        <w:autoSpaceDN w:val="0"/>
        <w:adjustRightInd w:val="0"/>
        <w:ind w:firstLine="539"/>
        <w:jc w:val="both"/>
        <w:rPr>
          <w:sz w:val="28"/>
          <w:szCs w:val="28"/>
          <w:lang w:eastAsia="en-US"/>
        </w:rPr>
      </w:pPr>
      <w:r>
        <w:rPr>
          <w:sz w:val="28"/>
          <w:szCs w:val="28"/>
          <w:lang w:eastAsia="en-US"/>
        </w:rPr>
        <w:t xml:space="preserve">4.5.2. </w:t>
      </w:r>
      <w:r>
        <w:rPr>
          <w:bCs/>
          <w:sz w:val="28"/>
          <w:szCs w:val="28"/>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221DCD" w:rsidRDefault="00221DCD" w:rsidP="00221DCD">
      <w:pPr>
        <w:autoSpaceDE w:val="0"/>
        <w:autoSpaceDN w:val="0"/>
        <w:adjustRightInd w:val="0"/>
        <w:ind w:firstLine="540"/>
        <w:jc w:val="both"/>
        <w:rPr>
          <w:sz w:val="28"/>
          <w:szCs w:val="28"/>
          <w:lang w:eastAsia="en-US"/>
        </w:rPr>
      </w:pPr>
      <w:r>
        <w:rPr>
          <w:sz w:val="28"/>
          <w:szCs w:val="28"/>
          <w:lang w:eastAsia="en-US"/>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w:t>
      </w:r>
      <w:r>
        <w:rPr>
          <w:bCs/>
          <w:sz w:val="28"/>
          <w:szCs w:val="28"/>
        </w:rPr>
        <w:t xml:space="preserve"> Администрацией </w:t>
      </w:r>
      <w:r w:rsidR="00CA6377">
        <w:rPr>
          <w:bCs/>
          <w:sz w:val="28"/>
          <w:szCs w:val="28"/>
        </w:rPr>
        <w:t>Стретенского</w:t>
      </w:r>
      <w:r>
        <w:rPr>
          <w:bCs/>
          <w:sz w:val="28"/>
          <w:szCs w:val="28"/>
        </w:rPr>
        <w:t xml:space="preserve"> сельсовета</w:t>
      </w:r>
      <w:r>
        <w:rPr>
          <w:sz w:val="28"/>
          <w:szCs w:val="28"/>
          <w:lang w:eastAsia="en-US"/>
        </w:rPr>
        <w:t>.</w:t>
      </w:r>
    </w:p>
    <w:p w:rsidR="00221DCD" w:rsidRDefault="00221DCD" w:rsidP="00221DCD">
      <w:pPr>
        <w:autoSpaceDE w:val="0"/>
        <w:autoSpaceDN w:val="0"/>
        <w:adjustRightInd w:val="0"/>
        <w:ind w:firstLine="539"/>
        <w:jc w:val="both"/>
        <w:rPr>
          <w:sz w:val="28"/>
          <w:szCs w:val="28"/>
          <w:lang w:eastAsia="en-US"/>
        </w:rPr>
      </w:pPr>
      <w:r>
        <w:rPr>
          <w:sz w:val="28"/>
          <w:szCs w:val="28"/>
          <w:lang w:eastAsia="en-US"/>
        </w:rPr>
        <w:t>4.5.4. Лица, ответственные за озеленение и содержание зеленых насаждений на соответствующей территории, должны:</w:t>
      </w:r>
    </w:p>
    <w:p w:rsidR="00221DCD" w:rsidRDefault="00221DCD" w:rsidP="00221DCD">
      <w:pPr>
        <w:autoSpaceDE w:val="0"/>
        <w:autoSpaceDN w:val="0"/>
        <w:adjustRightInd w:val="0"/>
        <w:ind w:firstLine="539"/>
        <w:jc w:val="both"/>
        <w:rPr>
          <w:sz w:val="28"/>
          <w:szCs w:val="28"/>
          <w:lang w:eastAsia="en-US"/>
        </w:rPr>
      </w:pPr>
      <w:r>
        <w:rPr>
          <w:sz w:val="28"/>
          <w:szCs w:val="28"/>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221DCD" w:rsidRDefault="00221DCD" w:rsidP="00221DCD">
      <w:pPr>
        <w:autoSpaceDE w:val="0"/>
        <w:autoSpaceDN w:val="0"/>
        <w:adjustRightInd w:val="0"/>
        <w:ind w:firstLine="539"/>
        <w:jc w:val="both"/>
        <w:rPr>
          <w:sz w:val="28"/>
          <w:szCs w:val="28"/>
          <w:lang w:eastAsia="en-US"/>
        </w:rPr>
      </w:pPr>
      <w:r>
        <w:rPr>
          <w:sz w:val="28"/>
          <w:szCs w:val="28"/>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21DCD" w:rsidRDefault="00221DCD" w:rsidP="00221DCD">
      <w:pPr>
        <w:autoSpaceDE w:val="0"/>
        <w:autoSpaceDN w:val="0"/>
        <w:adjustRightInd w:val="0"/>
        <w:ind w:firstLine="539"/>
        <w:jc w:val="both"/>
        <w:rPr>
          <w:sz w:val="28"/>
          <w:szCs w:val="28"/>
          <w:lang w:eastAsia="en-US"/>
        </w:rPr>
      </w:pPr>
      <w:r>
        <w:rPr>
          <w:sz w:val="28"/>
          <w:szCs w:val="28"/>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221DCD" w:rsidRDefault="00221DCD" w:rsidP="00221DCD">
      <w:pPr>
        <w:autoSpaceDE w:val="0"/>
        <w:autoSpaceDN w:val="0"/>
        <w:adjustRightInd w:val="0"/>
        <w:ind w:firstLine="539"/>
        <w:jc w:val="both"/>
        <w:rPr>
          <w:sz w:val="28"/>
          <w:szCs w:val="28"/>
          <w:lang w:eastAsia="en-US"/>
        </w:rPr>
      </w:pPr>
      <w:r>
        <w:rPr>
          <w:sz w:val="28"/>
          <w:szCs w:val="28"/>
          <w:lang w:eastAsia="en-US"/>
        </w:rPr>
        <w:t>- проводить ремонт ограждений зеленых насаждений.</w:t>
      </w:r>
    </w:p>
    <w:p w:rsidR="00221DCD" w:rsidRDefault="00221DCD" w:rsidP="00221DCD">
      <w:pPr>
        <w:autoSpaceDE w:val="0"/>
        <w:autoSpaceDN w:val="0"/>
        <w:adjustRightInd w:val="0"/>
        <w:ind w:firstLine="540"/>
        <w:jc w:val="both"/>
        <w:outlineLvl w:val="2"/>
        <w:rPr>
          <w:bCs/>
          <w:sz w:val="28"/>
          <w:szCs w:val="28"/>
        </w:rPr>
      </w:pPr>
      <w:r>
        <w:rPr>
          <w:bCs/>
          <w:sz w:val="28"/>
          <w:szCs w:val="28"/>
        </w:rPr>
        <w:t>4.5.5. Запрещается на площадях зеленых насаждений:</w:t>
      </w:r>
    </w:p>
    <w:p w:rsidR="00221DCD" w:rsidRDefault="00221DCD" w:rsidP="00221DCD">
      <w:pPr>
        <w:autoSpaceDE w:val="0"/>
        <w:autoSpaceDN w:val="0"/>
        <w:adjustRightInd w:val="0"/>
        <w:ind w:firstLine="540"/>
        <w:jc w:val="both"/>
        <w:outlineLvl w:val="2"/>
        <w:rPr>
          <w:bCs/>
          <w:sz w:val="28"/>
          <w:szCs w:val="28"/>
        </w:rPr>
      </w:pPr>
      <w:r>
        <w:rPr>
          <w:bCs/>
          <w:sz w:val="28"/>
          <w:szCs w:val="28"/>
        </w:rPr>
        <w:t>- ходить и лежать на газонах и в молодых лесных посадках;</w:t>
      </w:r>
    </w:p>
    <w:p w:rsidR="00221DCD" w:rsidRDefault="00221DCD" w:rsidP="00221DCD">
      <w:pPr>
        <w:autoSpaceDE w:val="0"/>
        <w:autoSpaceDN w:val="0"/>
        <w:adjustRightInd w:val="0"/>
        <w:ind w:firstLine="540"/>
        <w:jc w:val="both"/>
        <w:outlineLvl w:val="2"/>
        <w:rPr>
          <w:bCs/>
          <w:sz w:val="28"/>
          <w:szCs w:val="28"/>
        </w:rPr>
      </w:pPr>
      <w:r>
        <w:rPr>
          <w:bCs/>
          <w:sz w:val="28"/>
          <w:szCs w:val="28"/>
        </w:rPr>
        <w:t>- ломать деревья, кустарники, сучья и ветви, срывать листья и цветы, сбивать и собирать плоды;</w:t>
      </w:r>
    </w:p>
    <w:p w:rsidR="00221DCD" w:rsidRDefault="00221DCD" w:rsidP="00221DCD">
      <w:pPr>
        <w:autoSpaceDE w:val="0"/>
        <w:autoSpaceDN w:val="0"/>
        <w:adjustRightInd w:val="0"/>
        <w:ind w:firstLine="540"/>
        <w:jc w:val="both"/>
        <w:outlineLvl w:val="2"/>
        <w:rPr>
          <w:bCs/>
          <w:sz w:val="28"/>
          <w:szCs w:val="28"/>
        </w:rPr>
      </w:pPr>
      <w:r>
        <w:rPr>
          <w:bCs/>
          <w:sz w:val="28"/>
          <w:szCs w:val="28"/>
        </w:rPr>
        <w:t>- разбивать палатки и разводить костры;</w:t>
      </w:r>
    </w:p>
    <w:p w:rsidR="00221DCD" w:rsidRDefault="00221DCD" w:rsidP="00221DCD">
      <w:pPr>
        <w:autoSpaceDE w:val="0"/>
        <w:autoSpaceDN w:val="0"/>
        <w:adjustRightInd w:val="0"/>
        <w:ind w:firstLine="540"/>
        <w:jc w:val="both"/>
        <w:outlineLvl w:val="2"/>
        <w:rPr>
          <w:bCs/>
          <w:sz w:val="28"/>
          <w:szCs w:val="28"/>
        </w:rPr>
      </w:pPr>
      <w:r>
        <w:rPr>
          <w:bCs/>
          <w:sz w:val="28"/>
          <w:szCs w:val="28"/>
        </w:rPr>
        <w:t>- засорять газоны, цветники, дорожки и водоемы;</w:t>
      </w:r>
    </w:p>
    <w:p w:rsidR="00221DCD" w:rsidRDefault="00221DCD" w:rsidP="00221DCD">
      <w:pPr>
        <w:autoSpaceDE w:val="0"/>
        <w:autoSpaceDN w:val="0"/>
        <w:adjustRightInd w:val="0"/>
        <w:ind w:firstLine="540"/>
        <w:jc w:val="both"/>
        <w:outlineLvl w:val="2"/>
        <w:rPr>
          <w:bCs/>
          <w:sz w:val="28"/>
          <w:szCs w:val="28"/>
        </w:rPr>
      </w:pPr>
      <w:r>
        <w:rPr>
          <w:bCs/>
          <w:sz w:val="28"/>
          <w:szCs w:val="28"/>
        </w:rPr>
        <w:t>- портить скульптуры, скамейки, ограды;</w:t>
      </w:r>
    </w:p>
    <w:p w:rsidR="00221DCD" w:rsidRDefault="00221DCD" w:rsidP="00221DCD">
      <w:pPr>
        <w:autoSpaceDE w:val="0"/>
        <w:autoSpaceDN w:val="0"/>
        <w:adjustRightInd w:val="0"/>
        <w:ind w:firstLine="540"/>
        <w:jc w:val="both"/>
        <w:outlineLvl w:val="2"/>
        <w:rPr>
          <w:bCs/>
          <w:sz w:val="28"/>
          <w:szCs w:val="28"/>
        </w:rPr>
      </w:pPr>
      <w:r>
        <w:rPr>
          <w:bCs/>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21DCD" w:rsidRDefault="00221DCD" w:rsidP="00221DCD">
      <w:pPr>
        <w:autoSpaceDE w:val="0"/>
        <w:autoSpaceDN w:val="0"/>
        <w:adjustRightInd w:val="0"/>
        <w:ind w:firstLine="540"/>
        <w:jc w:val="both"/>
        <w:outlineLvl w:val="2"/>
        <w:rPr>
          <w:bCs/>
          <w:sz w:val="28"/>
          <w:szCs w:val="28"/>
        </w:rPr>
      </w:pPr>
      <w:r>
        <w:rPr>
          <w:bCs/>
          <w:sz w:val="28"/>
          <w:szCs w:val="28"/>
        </w:rPr>
        <w:t>- ездить на велосипедах, мотоциклах, лошадях, тракторах и автомашинах;</w:t>
      </w:r>
    </w:p>
    <w:p w:rsidR="00221DCD" w:rsidRDefault="00221DCD" w:rsidP="00221DCD">
      <w:pPr>
        <w:autoSpaceDE w:val="0"/>
        <w:autoSpaceDN w:val="0"/>
        <w:adjustRightInd w:val="0"/>
        <w:ind w:firstLine="540"/>
        <w:jc w:val="both"/>
        <w:outlineLvl w:val="2"/>
        <w:rPr>
          <w:bCs/>
          <w:sz w:val="28"/>
          <w:szCs w:val="28"/>
        </w:rPr>
      </w:pPr>
      <w:r>
        <w:rPr>
          <w:bCs/>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221DCD" w:rsidRDefault="00221DCD" w:rsidP="00221DCD">
      <w:pPr>
        <w:autoSpaceDE w:val="0"/>
        <w:autoSpaceDN w:val="0"/>
        <w:adjustRightInd w:val="0"/>
        <w:ind w:firstLine="540"/>
        <w:jc w:val="both"/>
        <w:outlineLvl w:val="2"/>
        <w:rPr>
          <w:bCs/>
          <w:sz w:val="28"/>
          <w:szCs w:val="28"/>
        </w:rPr>
      </w:pPr>
      <w:r>
        <w:rPr>
          <w:sz w:val="28"/>
          <w:szCs w:val="28"/>
          <w:lang w:eastAsia="en-US"/>
        </w:rPr>
        <w:lastRenderedPageBreak/>
        <w:t>- размещать транспортные средства (также и разукомплектованные, неисправные)</w:t>
      </w:r>
      <w:r>
        <w:rPr>
          <w:bCs/>
          <w:sz w:val="28"/>
          <w:szCs w:val="28"/>
        </w:rPr>
        <w:t>;</w:t>
      </w:r>
    </w:p>
    <w:p w:rsidR="00221DCD" w:rsidRDefault="00221DCD" w:rsidP="00221DCD">
      <w:pPr>
        <w:autoSpaceDE w:val="0"/>
        <w:autoSpaceDN w:val="0"/>
        <w:adjustRightInd w:val="0"/>
        <w:ind w:firstLine="540"/>
        <w:jc w:val="both"/>
        <w:outlineLvl w:val="2"/>
        <w:rPr>
          <w:bCs/>
          <w:sz w:val="28"/>
          <w:szCs w:val="28"/>
        </w:rPr>
      </w:pPr>
      <w:r>
        <w:rPr>
          <w:bCs/>
          <w:sz w:val="28"/>
          <w:szCs w:val="28"/>
        </w:rPr>
        <w:t>- осуществлять выпас скота;</w:t>
      </w:r>
    </w:p>
    <w:p w:rsidR="00221DCD" w:rsidRDefault="00221DCD" w:rsidP="00221DCD">
      <w:pPr>
        <w:autoSpaceDE w:val="0"/>
        <w:autoSpaceDN w:val="0"/>
        <w:adjustRightInd w:val="0"/>
        <w:ind w:firstLine="540"/>
        <w:jc w:val="both"/>
        <w:outlineLvl w:val="2"/>
        <w:rPr>
          <w:bCs/>
          <w:sz w:val="28"/>
          <w:szCs w:val="28"/>
        </w:rPr>
      </w:pPr>
      <w:r>
        <w:rPr>
          <w:bCs/>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21DCD" w:rsidRDefault="00221DCD" w:rsidP="00221DCD">
      <w:pPr>
        <w:autoSpaceDE w:val="0"/>
        <w:autoSpaceDN w:val="0"/>
        <w:adjustRightInd w:val="0"/>
        <w:ind w:firstLine="540"/>
        <w:jc w:val="both"/>
        <w:outlineLvl w:val="2"/>
        <w:rPr>
          <w:bCs/>
          <w:sz w:val="28"/>
          <w:szCs w:val="28"/>
        </w:rPr>
      </w:pPr>
      <w:r>
        <w:rPr>
          <w:bCs/>
          <w:sz w:val="28"/>
          <w:szCs w:val="28"/>
        </w:rPr>
        <w:t>- производить строительные и ремонтные работы без ограждений насаждений щитами, гарантирующими защиту их от повреждений;</w:t>
      </w:r>
    </w:p>
    <w:p w:rsidR="00221DCD" w:rsidRDefault="00221DCD" w:rsidP="00221DCD">
      <w:pPr>
        <w:autoSpaceDE w:val="0"/>
        <w:autoSpaceDN w:val="0"/>
        <w:adjustRightInd w:val="0"/>
        <w:ind w:firstLine="540"/>
        <w:jc w:val="both"/>
        <w:outlineLvl w:val="2"/>
        <w:rPr>
          <w:bCs/>
          <w:sz w:val="28"/>
          <w:szCs w:val="28"/>
        </w:rPr>
      </w:pPr>
      <w:r>
        <w:rPr>
          <w:bCs/>
          <w:sz w:val="28"/>
          <w:szCs w:val="28"/>
        </w:rPr>
        <w:t>- обнажать корни деревьев на расстоянии ближе 1,5 м от ствола и засыпать шейки деревьев землей или строительным мусором;</w:t>
      </w:r>
    </w:p>
    <w:p w:rsidR="00221DCD" w:rsidRDefault="00221DCD" w:rsidP="00221DCD">
      <w:pPr>
        <w:autoSpaceDE w:val="0"/>
        <w:autoSpaceDN w:val="0"/>
        <w:adjustRightInd w:val="0"/>
        <w:ind w:firstLine="540"/>
        <w:jc w:val="both"/>
        <w:outlineLvl w:val="2"/>
        <w:rPr>
          <w:bCs/>
          <w:sz w:val="28"/>
          <w:szCs w:val="28"/>
        </w:rPr>
      </w:pPr>
      <w:r>
        <w:rPr>
          <w:bCs/>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21DCD" w:rsidRDefault="00221DCD" w:rsidP="00221DCD">
      <w:pPr>
        <w:autoSpaceDE w:val="0"/>
        <w:autoSpaceDN w:val="0"/>
        <w:adjustRightInd w:val="0"/>
        <w:ind w:firstLine="540"/>
        <w:jc w:val="both"/>
        <w:outlineLvl w:val="2"/>
        <w:rPr>
          <w:bCs/>
          <w:sz w:val="28"/>
          <w:szCs w:val="28"/>
        </w:rPr>
      </w:pPr>
      <w:r>
        <w:rPr>
          <w:bCs/>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21DCD" w:rsidRDefault="00221DCD" w:rsidP="00221DCD">
      <w:pPr>
        <w:autoSpaceDE w:val="0"/>
        <w:autoSpaceDN w:val="0"/>
        <w:adjustRightInd w:val="0"/>
        <w:ind w:firstLine="540"/>
        <w:jc w:val="both"/>
        <w:outlineLvl w:val="2"/>
        <w:rPr>
          <w:bCs/>
          <w:sz w:val="28"/>
          <w:szCs w:val="28"/>
        </w:rPr>
      </w:pPr>
      <w:r>
        <w:rPr>
          <w:bCs/>
          <w:sz w:val="28"/>
          <w:szCs w:val="28"/>
        </w:rPr>
        <w:t>- добывать растительную землю, песок и производить другие раскопки;</w:t>
      </w:r>
    </w:p>
    <w:p w:rsidR="00221DCD" w:rsidRDefault="00221DCD" w:rsidP="00221DCD">
      <w:pPr>
        <w:autoSpaceDE w:val="0"/>
        <w:autoSpaceDN w:val="0"/>
        <w:adjustRightInd w:val="0"/>
        <w:ind w:firstLine="540"/>
        <w:jc w:val="both"/>
        <w:outlineLvl w:val="2"/>
        <w:rPr>
          <w:bCs/>
          <w:sz w:val="28"/>
          <w:szCs w:val="28"/>
        </w:rPr>
      </w:pPr>
      <w:r>
        <w:rPr>
          <w:bCs/>
          <w:sz w:val="28"/>
          <w:szCs w:val="28"/>
        </w:rPr>
        <w:t>- выгуливать и отпускать с поводка собак в парках, лесопарках, скверах и иных территориях зеленых насаждений;</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 сжигать листву и мусор на территории общего пользования </w:t>
      </w:r>
      <w:r w:rsidR="00E52DF3">
        <w:rPr>
          <w:bCs/>
          <w:sz w:val="28"/>
          <w:szCs w:val="28"/>
        </w:rPr>
        <w:t>Стретенского</w:t>
      </w:r>
      <w:r w:rsidR="00A857B6">
        <w:rPr>
          <w:bCs/>
          <w:sz w:val="28"/>
          <w:szCs w:val="28"/>
        </w:rPr>
        <w:t xml:space="preserve"> сельсовета</w:t>
      </w:r>
      <w:r>
        <w:rPr>
          <w:bCs/>
          <w:sz w:val="28"/>
          <w:szCs w:val="28"/>
        </w:rPr>
        <w:t>.</w:t>
      </w:r>
    </w:p>
    <w:p w:rsidR="00221DCD" w:rsidRDefault="00221DCD" w:rsidP="00221DCD">
      <w:pPr>
        <w:autoSpaceDE w:val="0"/>
        <w:autoSpaceDN w:val="0"/>
        <w:adjustRightInd w:val="0"/>
        <w:ind w:firstLine="540"/>
        <w:jc w:val="both"/>
        <w:outlineLvl w:val="2"/>
        <w:rPr>
          <w:bCs/>
          <w:sz w:val="28"/>
          <w:szCs w:val="28"/>
        </w:rPr>
      </w:pPr>
      <w:r>
        <w:rPr>
          <w:bCs/>
          <w:sz w:val="28"/>
          <w:szCs w:val="28"/>
        </w:rPr>
        <w:t>4.5.6. Запрещается самовольная вырубка деревьев и кустарников.</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населённых пунктов </w:t>
      </w:r>
      <w:r w:rsidR="00CA6377">
        <w:rPr>
          <w:bCs/>
          <w:sz w:val="28"/>
          <w:szCs w:val="28"/>
        </w:rPr>
        <w:t>Стретенского</w:t>
      </w:r>
      <w:r>
        <w:rPr>
          <w:bCs/>
          <w:sz w:val="28"/>
          <w:szCs w:val="28"/>
        </w:rPr>
        <w:t xml:space="preserve"> сельсовета, производится только по письменному разрешению Администрации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221DCD" w:rsidRDefault="00221DCD" w:rsidP="00221DCD">
      <w:pPr>
        <w:autoSpaceDE w:val="0"/>
        <w:autoSpaceDN w:val="0"/>
        <w:adjustRightInd w:val="0"/>
        <w:ind w:firstLine="540"/>
        <w:jc w:val="both"/>
        <w:outlineLvl w:val="2"/>
        <w:rPr>
          <w:bCs/>
          <w:sz w:val="28"/>
          <w:szCs w:val="28"/>
        </w:rPr>
      </w:pPr>
      <w:r>
        <w:rPr>
          <w:bCs/>
          <w:sz w:val="28"/>
          <w:szCs w:val="28"/>
        </w:rPr>
        <w:t>4.5.9. Выдача разрешения на снос деревьев и кустарников производится после оплаты восстановительной стоимости.</w:t>
      </w:r>
    </w:p>
    <w:p w:rsidR="00221DCD" w:rsidRDefault="00221DCD" w:rsidP="00221DCD">
      <w:pPr>
        <w:autoSpaceDE w:val="0"/>
        <w:autoSpaceDN w:val="0"/>
        <w:adjustRightInd w:val="0"/>
        <w:ind w:firstLine="540"/>
        <w:jc w:val="both"/>
        <w:outlineLvl w:val="2"/>
        <w:rPr>
          <w:bCs/>
          <w:sz w:val="28"/>
          <w:szCs w:val="28"/>
        </w:rPr>
      </w:pPr>
      <w:r>
        <w:rPr>
          <w:bCs/>
          <w:sz w:val="28"/>
          <w:szCs w:val="28"/>
        </w:rPr>
        <w:t>Если указанные насаждения подлежат пересадке, выдача разрешения производится без уплаты восстановительной стоимости.</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Размер восстановительной стоимости зеленых насаждений и место посадок определяются Администрацией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Восстановительная стоимость зеленых насаждений зачисляется в бюджет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4.5.11. Оценка стоимости плодово-ягодных насаждений и садов, принадлежащих гражданам и попадающих в зону строительства жилых и </w:t>
      </w:r>
      <w:r>
        <w:rPr>
          <w:bCs/>
          <w:sz w:val="28"/>
          <w:szCs w:val="28"/>
        </w:rPr>
        <w:lastRenderedPageBreak/>
        <w:t xml:space="preserve">промышленных зданий, производится Администрацией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4.5.12. За незаконную вырубку или повреждение деревьев на территории  </w:t>
      </w:r>
      <w:r w:rsidR="00CA6377">
        <w:rPr>
          <w:bCs/>
          <w:sz w:val="28"/>
          <w:szCs w:val="28"/>
        </w:rPr>
        <w:t>Стретенского</w:t>
      </w:r>
      <w:r>
        <w:rPr>
          <w:bCs/>
          <w:sz w:val="28"/>
          <w:szCs w:val="28"/>
        </w:rPr>
        <w:t xml:space="preserve"> сельсовета виновным лицам следует возмещать убытки.</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w:t>
      </w:r>
      <w:r w:rsidR="00CA6377">
        <w:rPr>
          <w:bCs/>
          <w:sz w:val="28"/>
          <w:szCs w:val="28"/>
        </w:rPr>
        <w:t>Стретенского</w:t>
      </w:r>
      <w:r>
        <w:rPr>
          <w:bCs/>
          <w:sz w:val="28"/>
          <w:szCs w:val="28"/>
        </w:rPr>
        <w:t xml:space="preserve"> сельсовета для принятия необходимых мер.</w:t>
      </w:r>
    </w:p>
    <w:p w:rsidR="00221DCD" w:rsidRDefault="00221DCD" w:rsidP="00221DCD">
      <w:pPr>
        <w:autoSpaceDE w:val="0"/>
        <w:autoSpaceDN w:val="0"/>
        <w:adjustRightInd w:val="0"/>
        <w:ind w:firstLine="540"/>
        <w:jc w:val="both"/>
        <w:rPr>
          <w:sz w:val="28"/>
          <w:szCs w:val="28"/>
          <w:lang w:eastAsia="en-US"/>
        </w:rPr>
      </w:pPr>
      <w:r>
        <w:rPr>
          <w:bCs/>
          <w:sz w:val="28"/>
          <w:szCs w:val="28"/>
        </w:rPr>
        <w:t xml:space="preserve">4.5.14. Снос деревьев, </w:t>
      </w:r>
      <w:r>
        <w:rPr>
          <w:sz w:val="28"/>
          <w:szCs w:val="28"/>
          <w:lang w:eastAsia="en-US"/>
        </w:rPr>
        <w:t>кроме ценных пород деревьев,</w:t>
      </w:r>
      <w:r>
        <w:rPr>
          <w:bCs/>
          <w:sz w:val="28"/>
          <w:szCs w:val="28"/>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221DCD" w:rsidRDefault="00221DCD" w:rsidP="00221DCD">
      <w:pPr>
        <w:autoSpaceDE w:val="0"/>
        <w:autoSpaceDN w:val="0"/>
        <w:adjustRightInd w:val="0"/>
        <w:ind w:firstLine="540"/>
        <w:jc w:val="center"/>
        <w:rPr>
          <w:color w:val="FF0000"/>
          <w:sz w:val="28"/>
          <w:szCs w:val="28"/>
          <w:lang w:eastAsia="en-US"/>
        </w:rPr>
      </w:pPr>
    </w:p>
    <w:p w:rsidR="00221DCD" w:rsidRDefault="00221DCD" w:rsidP="00221DCD">
      <w:pPr>
        <w:autoSpaceDE w:val="0"/>
        <w:autoSpaceDN w:val="0"/>
        <w:adjustRightInd w:val="0"/>
        <w:ind w:firstLine="540"/>
        <w:jc w:val="center"/>
        <w:rPr>
          <w:b/>
          <w:sz w:val="28"/>
          <w:szCs w:val="28"/>
          <w:lang w:eastAsia="en-US"/>
        </w:rPr>
      </w:pPr>
      <w:r>
        <w:rPr>
          <w:b/>
          <w:sz w:val="28"/>
          <w:szCs w:val="28"/>
          <w:lang w:eastAsia="en-US"/>
        </w:rPr>
        <w:t>4.6. Содержание и эксплуатация дорог</w:t>
      </w:r>
    </w:p>
    <w:p w:rsidR="00221DCD" w:rsidRDefault="00221DCD" w:rsidP="00221DCD">
      <w:pPr>
        <w:autoSpaceDE w:val="0"/>
        <w:autoSpaceDN w:val="0"/>
        <w:adjustRightInd w:val="0"/>
        <w:ind w:firstLine="540"/>
        <w:rPr>
          <w:b/>
          <w:sz w:val="28"/>
          <w:szCs w:val="28"/>
          <w:lang w:eastAsia="en-US"/>
        </w:rPr>
      </w:pPr>
    </w:p>
    <w:p w:rsidR="00221DCD" w:rsidRDefault="00221DCD" w:rsidP="00221DCD">
      <w:pPr>
        <w:autoSpaceDE w:val="0"/>
        <w:autoSpaceDN w:val="0"/>
        <w:adjustRightInd w:val="0"/>
        <w:ind w:firstLine="540"/>
        <w:jc w:val="both"/>
        <w:outlineLvl w:val="2"/>
        <w:rPr>
          <w:bCs/>
          <w:sz w:val="16"/>
          <w:szCs w:val="16"/>
        </w:rPr>
      </w:pPr>
      <w:r>
        <w:rPr>
          <w:bCs/>
          <w:sz w:val="28"/>
          <w:szCs w:val="28"/>
        </w:rPr>
        <w:t xml:space="preserve">4.6.1. </w:t>
      </w:r>
      <w:proofErr w:type="gramStart"/>
      <w:r>
        <w:rPr>
          <w:bCs/>
          <w:sz w:val="28"/>
          <w:szCs w:val="28"/>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населённых пунктов  </w:t>
      </w:r>
      <w:r w:rsidR="00CA6377">
        <w:rPr>
          <w:bCs/>
          <w:sz w:val="28"/>
          <w:szCs w:val="28"/>
        </w:rPr>
        <w:t>Стретенского</w:t>
      </w:r>
      <w:r>
        <w:rPr>
          <w:bCs/>
          <w:sz w:val="28"/>
          <w:szCs w:val="28"/>
        </w:rPr>
        <w:t xml:space="preserve"> сельсовета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 </w:t>
      </w:r>
      <w:r w:rsidR="00CA6377">
        <w:rPr>
          <w:bCs/>
          <w:sz w:val="28"/>
          <w:szCs w:val="28"/>
        </w:rPr>
        <w:t>Стретенского</w:t>
      </w:r>
      <w:r>
        <w:rPr>
          <w:bCs/>
          <w:sz w:val="28"/>
          <w:szCs w:val="28"/>
        </w:rPr>
        <w:t xml:space="preserve"> сельсовета  в соответствии с планом капитальных вложений.</w:t>
      </w:r>
      <w:proofErr w:type="gramEnd"/>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w:t>
      </w:r>
      <w:r w:rsidR="00CA6377">
        <w:rPr>
          <w:bCs/>
          <w:sz w:val="28"/>
          <w:szCs w:val="28"/>
        </w:rPr>
        <w:t>Стретенского</w:t>
      </w:r>
      <w:r>
        <w:rPr>
          <w:bCs/>
          <w:sz w:val="28"/>
          <w:szCs w:val="28"/>
        </w:rPr>
        <w:t xml:space="preserve"> сельсовета.</w:t>
      </w:r>
    </w:p>
    <w:p w:rsidR="00EC34ED" w:rsidRDefault="00EC34ED" w:rsidP="00221DCD">
      <w:pPr>
        <w:autoSpaceDE w:val="0"/>
        <w:autoSpaceDN w:val="0"/>
        <w:adjustRightInd w:val="0"/>
        <w:ind w:firstLine="540"/>
        <w:jc w:val="center"/>
        <w:rPr>
          <w:b/>
          <w:sz w:val="28"/>
          <w:szCs w:val="28"/>
          <w:lang w:eastAsia="en-US"/>
        </w:rPr>
      </w:pPr>
    </w:p>
    <w:p w:rsidR="00221DCD" w:rsidRDefault="00221DCD" w:rsidP="00221DCD">
      <w:pPr>
        <w:autoSpaceDE w:val="0"/>
        <w:autoSpaceDN w:val="0"/>
        <w:adjustRightInd w:val="0"/>
        <w:ind w:firstLine="540"/>
        <w:jc w:val="center"/>
        <w:rPr>
          <w:b/>
          <w:sz w:val="28"/>
          <w:szCs w:val="28"/>
          <w:lang w:eastAsia="en-US"/>
        </w:rPr>
      </w:pPr>
      <w:r>
        <w:rPr>
          <w:b/>
          <w:sz w:val="28"/>
          <w:szCs w:val="28"/>
          <w:lang w:eastAsia="en-US"/>
        </w:rPr>
        <w:t>4.7. Освещение территории</w:t>
      </w:r>
    </w:p>
    <w:p w:rsidR="00221DCD" w:rsidRDefault="00221DCD" w:rsidP="00221DCD">
      <w:pPr>
        <w:autoSpaceDE w:val="0"/>
        <w:autoSpaceDN w:val="0"/>
        <w:adjustRightInd w:val="0"/>
        <w:ind w:firstLine="540"/>
        <w:jc w:val="both"/>
        <w:rPr>
          <w:color w:val="FF0000"/>
          <w:sz w:val="28"/>
          <w:szCs w:val="28"/>
          <w:lang w:eastAsia="en-US"/>
        </w:rPr>
      </w:pP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w:t>
      </w:r>
      <w:r w:rsidR="00CA6377">
        <w:rPr>
          <w:bCs/>
          <w:sz w:val="28"/>
          <w:szCs w:val="28"/>
        </w:rPr>
        <w:t>Стретенского</w:t>
      </w:r>
      <w:r w:rsidR="005415E7">
        <w:rPr>
          <w:bCs/>
          <w:sz w:val="28"/>
          <w:szCs w:val="28"/>
        </w:rPr>
        <w:t xml:space="preserve"> с</w:t>
      </w:r>
      <w:r>
        <w:rPr>
          <w:bCs/>
          <w:sz w:val="28"/>
          <w:szCs w:val="28"/>
        </w:rPr>
        <w:t>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Обязанность по освещению данных объектов возлагается на их собственников или уполномоченных собственником лиц.</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4.7.2. Освещение территории  </w:t>
      </w:r>
      <w:r w:rsidR="00CA6377">
        <w:rPr>
          <w:bCs/>
          <w:sz w:val="28"/>
          <w:szCs w:val="28"/>
        </w:rPr>
        <w:t>Стретенского</w:t>
      </w:r>
      <w:r>
        <w:rPr>
          <w:bCs/>
          <w:sz w:val="28"/>
          <w:szCs w:val="28"/>
        </w:rPr>
        <w:t xml:space="preserve"> сельсовета осуществляется </w:t>
      </w:r>
      <w:proofErr w:type="spellStart"/>
      <w:r>
        <w:rPr>
          <w:bCs/>
          <w:sz w:val="28"/>
          <w:szCs w:val="28"/>
        </w:rPr>
        <w:t>энергоснабжающей</w:t>
      </w:r>
      <w:proofErr w:type="spellEnd"/>
      <w:r>
        <w:rPr>
          <w:bCs/>
          <w:sz w:val="28"/>
          <w:szCs w:val="28"/>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221DCD" w:rsidRDefault="00221DCD" w:rsidP="00221DCD">
      <w:pPr>
        <w:autoSpaceDE w:val="0"/>
        <w:autoSpaceDN w:val="0"/>
        <w:adjustRightInd w:val="0"/>
        <w:ind w:firstLine="540"/>
        <w:jc w:val="both"/>
        <w:rPr>
          <w:color w:val="FF0000"/>
          <w:sz w:val="28"/>
          <w:szCs w:val="28"/>
          <w:lang w:eastAsia="en-US"/>
        </w:rPr>
      </w:pPr>
      <w:r>
        <w:rPr>
          <w:bCs/>
          <w:sz w:val="28"/>
          <w:szCs w:val="28"/>
        </w:rPr>
        <w:lastRenderedPageBreak/>
        <w:t xml:space="preserve">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 </w:t>
      </w:r>
      <w:r w:rsidR="00CA6377">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rPr>
          <w:color w:val="FF0000"/>
          <w:sz w:val="28"/>
          <w:szCs w:val="28"/>
          <w:lang w:eastAsia="en-US"/>
        </w:rPr>
      </w:pPr>
    </w:p>
    <w:p w:rsidR="00221DCD" w:rsidRDefault="00221DCD" w:rsidP="00221DCD">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4.8. Производство земляных работ.</w:t>
      </w:r>
    </w:p>
    <w:p w:rsidR="00221DCD" w:rsidRDefault="00221DCD" w:rsidP="00221DCD">
      <w:pPr>
        <w:pStyle w:val="ConsPlusNormal"/>
        <w:ind w:firstLine="540"/>
        <w:jc w:val="center"/>
        <w:rPr>
          <w:rFonts w:ascii="Times New Roman" w:hAnsi="Times New Roman" w:cs="Times New Roman"/>
          <w:b/>
          <w:sz w:val="28"/>
          <w:szCs w:val="28"/>
        </w:rPr>
      </w:pP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4.8.3. Без предварительного оформления разрешения осуществляется производство работ по устранению аварий и аварийных ситуаций.</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Лицо, ответственное за производство земляных работ, в указанных случаях обязано:</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 начала производства работ уведомить орган местного самоуправления о времени и месте проведения необходимых работ;</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течение трех рабочих дней получить разрешение.</w:t>
      </w:r>
    </w:p>
    <w:p w:rsidR="00221DCD" w:rsidRDefault="00221DCD" w:rsidP="00221DCD">
      <w:pPr>
        <w:autoSpaceDE w:val="0"/>
        <w:autoSpaceDN w:val="0"/>
        <w:adjustRightInd w:val="0"/>
        <w:ind w:firstLine="540"/>
        <w:jc w:val="both"/>
        <w:outlineLvl w:val="2"/>
        <w:rPr>
          <w:bCs/>
          <w:sz w:val="28"/>
          <w:szCs w:val="28"/>
        </w:rPr>
      </w:pPr>
      <w:r>
        <w:rPr>
          <w:sz w:val="28"/>
          <w:szCs w:val="28"/>
        </w:rPr>
        <w:t xml:space="preserve">4.8.4. Места производства земляных работ должны быть ограждены защитными ограждениями с разрывами не более 20 см,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Pr>
          <w:bCs/>
          <w:sz w:val="28"/>
          <w:szCs w:val="28"/>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Ограждение должно быть сплошным и надежным, предотвращающим попадание посторонних на стройплощадку.</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Места производства земляных работ при необходимости должны быть обеспечены перекидными мостиками и трапами шириной не менее 1 м, огражденными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4.8.5. При производстве работ на тротуарах, пешеходных дорожках должны обеспечиваться удобные и безопасные условия для прохода людей.</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Pr>
          <w:rFonts w:ascii="Times New Roman" w:hAnsi="Times New Roman" w:cs="Times New Roman"/>
          <w:sz w:val="28"/>
          <w:szCs w:val="28"/>
        </w:rPr>
        <w:t>дождеприемных</w:t>
      </w:r>
      <w:proofErr w:type="spellEnd"/>
      <w:r>
        <w:rPr>
          <w:rFonts w:ascii="Times New Roman" w:hAnsi="Times New Roman" w:cs="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4.8.7. При производстве земляных работ запрещается:</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загрязнение прилегающих участков улиц и засорение ливневой канализации, засыпка водопропускных труб, кюветов и газонов;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засыпка грунтом крышек люков, колодцев и камер, решеток </w:t>
      </w:r>
      <w:proofErr w:type="spellStart"/>
      <w:r>
        <w:rPr>
          <w:rFonts w:ascii="Times New Roman" w:hAnsi="Times New Roman" w:cs="Times New Roman"/>
          <w:sz w:val="28"/>
          <w:szCs w:val="28"/>
        </w:rPr>
        <w:t>дождеприемных</w:t>
      </w:r>
      <w:proofErr w:type="spellEnd"/>
      <w:r>
        <w:rPr>
          <w:rFonts w:ascii="Times New Roman" w:hAnsi="Times New Roman" w:cs="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Грунт, образующийся в ходе проведения земляных работ, не должен складироваться за пределами места производства земляных работ.</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целях сохранности зеленых насаждений при производстве земляных работ необходимо:</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 допускать обнажения и повреждения корневой системы деревьев и кустарников;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 допускать засыпку зеленых насаждений;</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выкапывать и использовать при озеленении данного или другого объекта деревья и кустарники, пригодные для пересадки;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производить устройство дренажа в случае возможного подтопления зеленых насаждений;</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оставлять вокруг дерева свободные пространства (приствольные лунки) диаметром не менее 1,5 м при производстве замощений и асфальтировании проездов, площадей, придомовых территорий, тротуаров;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221DCD" w:rsidRDefault="00221DCD" w:rsidP="00221D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4.8.10. Смотровые и </w:t>
      </w:r>
      <w:proofErr w:type="spellStart"/>
      <w:r>
        <w:rPr>
          <w:rFonts w:ascii="Times New Roman" w:hAnsi="Times New Roman" w:cs="Times New Roman"/>
          <w:sz w:val="28"/>
          <w:szCs w:val="28"/>
        </w:rPr>
        <w:t>дождеприемные</w:t>
      </w:r>
      <w:proofErr w:type="spellEnd"/>
      <w:r>
        <w:rPr>
          <w:rFonts w:ascii="Times New Roman" w:hAnsi="Times New Roman" w:cs="Times New Roman"/>
          <w:sz w:val="28"/>
          <w:szCs w:val="28"/>
        </w:rPr>
        <w:t xml:space="preserve"> колодцы должны восстанавливаться на одном уровне с дорожным покрытием.</w:t>
      </w:r>
    </w:p>
    <w:p w:rsidR="00221DCD" w:rsidRDefault="00221DCD" w:rsidP="00221DCD">
      <w:pPr>
        <w:ind w:firstLine="540"/>
        <w:jc w:val="both"/>
        <w:rPr>
          <w:sz w:val="28"/>
          <w:szCs w:val="28"/>
        </w:rPr>
      </w:pPr>
      <w:r>
        <w:rPr>
          <w:sz w:val="28"/>
          <w:szCs w:val="28"/>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221DCD" w:rsidRDefault="00221DCD" w:rsidP="00221DCD">
      <w:pPr>
        <w:autoSpaceDE w:val="0"/>
        <w:autoSpaceDN w:val="0"/>
        <w:adjustRightInd w:val="0"/>
        <w:ind w:firstLine="540"/>
        <w:jc w:val="both"/>
        <w:outlineLvl w:val="2"/>
        <w:rPr>
          <w:bCs/>
          <w:sz w:val="28"/>
          <w:szCs w:val="28"/>
        </w:rPr>
      </w:pPr>
      <w:r>
        <w:rPr>
          <w:bCs/>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221DCD" w:rsidRDefault="00221DCD" w:rsidP="00221DCD">
      <w:pPr>
        <w:autoSpaceDE w:val="0"/>
        <w:autoSpaceDN w:val="0"/>
        <w:adjustRightInd w:val="0"/>
        <w:ind w:firstLine="540"/>
        <w:jc w:val="both"/>
        <w:outlineLvl w:val="2"/>
        <w:rPr>
          <w:bCs/>
          <w:sz w:val="28"/>
          <w:szCs w:val="28"/>
        </w:rPr>
      </w:pPr>
      <w:r>
        <w:rPr>
          <w:bCs/>
          <w:sz w:val="28"/>
          <w:szCs w:val="28"/>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221DCD" w:rsidRDefault="00221DCD" w:rsidP="00221DCD">
      <w:pPr>
        <w:autoSpaceDE w:val="0"/>
        <w:autoSpaceDN w:val="0"/>
        <w:adjustRightInd w:val="0"/>
        <w:jc w:val="center"/>
        <w:outlineLvl w:val="2"/>
        <w:rPr>
          <w:b/>
          <w:bCs/>
          <w:sz w:val="28"/>
          <w:szCs w:val="28"/>
        </w:rPr>
      </w:pPr>
      <w:r>
        <w:rPr>
          <w:b/>
          <w:bCs/>
          <w:sz w:val="28"/>
          <w:szCs w:val="28"/>
        </w:rPr>
        <w:lastRenderedPageBreak/>
        <w:t xml:space="preserve">4.9. Праздничное оформление территории </w:t>
      </w:r>
    </w:p>
    <w:p w:rsidR="00221DCD" w:rsidRDefault="00221DCD" w:rsidP="00221DCD">
      <w:pPr>
        <w:autoSpaceDE w:val="0"/>
        <w:autoSpaceDN w:val="0"/>
        <w:adjustRightInd w:val="0"/>
        <w:jc w:val="center"/>
        <w:outlineLvl w:val="2"/>
        <w:rPr>
          <w:bCs/>
          <w:sz w:val="28"/>
          <w:szCs w:val="28"/>
        </w:rPr>
      </w:pP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4.9.1. Праздничное оформление территории </w:t>
      </w:r>
      <w:r w:rsidR="000E0201">
        <w:rPr>
          <w:bCs/>
          <w:sz w:val="28"/>
          <w:szCs w:val="28"/>
        </w:rPr>
        <w:t>Стретенского</w:t>
      </w:r>
      <w:r>
        <w:rPr>
          <w:bCs/>
          <w:sz w:val="28"/>
          <w:szCs w:val="28"/>
        </w:rPr>
        <w:t xml:space="preserve"> сельсовета осуществляется по решению Администрации </w:t>
      </w:r>
      <w:r w:rsidR="000E0201">
        <w:rPr>
          <w:bCs/>
          <w:sz w:val="28"/>
          <w:szCs w:val="28"/>
        </w:rPr>
        <w:t>Стретенского</w:t>
      </w:r>
      <w:r w:rsidR="003D1133">
        <w:rPr>
          <w:bCs/>
          <w:sz w:val="28"/>
          <w:szCs w:val="28"/>
        </w:rPr>
        <w:t xml:space="preserve"> сельсовета</w:t>
      </w:r>
      <w:r>
        <w:rPr>
          <w:bCs/>
          <w:sz w:val="28"/>
          <w:szCs w:val="28"/>
        </w:rPr>
        <w:t xml:space="preserve">  на период проведения государственных праздников и праздников (муниципального образования), мероприятий, связанных со знаменательными событиями.</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Оформление зданий, сооружений осуществляется их владельцами в рамках концепции праздничного оформления территории  </w:t>
      </w:r>
      <w:r w:rsidR="000E0201">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000E0201">
        <w:rPr>
          <w:bCs/>
          <w:sz w:val="28"/>
          <w:szCs w:val="28"/>
        </w:rPr>
        <w:t>Стретенского</w:t>
      </w:r>
      <w:r>
        <w:rPr>
          <w:bCs/>
          <w:sz w:val="28"/>
          <w:szCs w:val="28"/>
        </w:rPr>
        <w:t xml:space="preserve"> сельсовета  в пределах средств, предусмотренных на эти цели в бюджете муниципального образования.</w:t>
      </w:r>
    </w:p>
    <w:p w:rsidR="00221DCD" w:rsidRDefault="00221DCD" w:rsidP="00221DCD">
      <w:pPr>
        <w:autoSpaceDE w:val="0"/>
        <w:autoSpaceDN w:val="0"/>
        <w:adjustRightInd w:val="0"/>
        <w:ind w:firstLine="540"/>
        <w:jc w:val="both"/>
        <w:outlineLvl w:val="2"/>
        <w:rPr>
          <w:bCs/>
          <w:sz w:val="28"/>
          <w:szCs w:val="28"/>
        </w:rPr>
      </w:pPr>
      <w:r>
        <w:rPr>
          <w:bCs/>
          <w:sz w:val="28"/>
          <w:szCs w:val="28"/>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221DCD" w:rsidRDefault="00221DCD" w:rsidP="00221DCD">
      <w:pPr>
        <w:autoSpaceDE w:val="0"/>
        <w:autoSpaceDN w:val="0"/>
        <w:adjustRightInd w:val="0"/>
        <w:ind w:firstLine="540"/>
        <w:jc w:val="both"/>
        <w:outlineLvl w:val="2"/>
        <w:rPr>
          <w:bCs/>
          <w:sz w:val="28"/>
          <w:szCs w:val="28"/>
        </w:rPr>
      </w:pPr>
      <w:r>
        <w:rPr>
          <w:bCs/>
          <w:sz w:val="28"/>
          <w:szCs w:val="28"/>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Pr>
          <w:bCs/>
          <w:sz w:val="28"/>
          <w:szCs w:val="28"/>
        </w:rPr>
        <w:t>утверждаемыми</w:t>
      </w:r>
      <w:proofErr w:type="gramEnd"/>
      <w:r>
        <w:rPr>
          <w:bCs/>
          <w:sz w:val="28"/>
          <w:szCs w:val="28"/>
        </w:rPr>
        <w:t xml:space="preserve"> Администрацией </w:t>
      </w:r>
      <w:r w:rsidR="000E0201">
        <w:rPr>
          <w:bCs/>
          <w:sz w:val="28"/>
          <w:szCs w:val="28"/>
        </w:rPr>
        <w:t>Стретенского</w:t>
      </w:r>
      <w:r>
        <w:rPr>
          <w:bCs/>
          <w:sz w:val="28"/>
          <w:szCs w:val="28"/>
        </w:rPr>
        <w:t xml:space="preserve"> сельсовета.</w:t>
      </w:r>
    </w:p>
    <w:p w:rsidR="00221DCD" w:rsidRDefault="00221DCD" w:rsidP="00221DCD">
      <w:pPr>
        <w:autoSpaceDE w:val="0"/>
        <w:autoSpaceDN w:val="0"/>
        <w:adjustRightInd w:val="0"/>
        <w:ind w:firstLine="540"/>
        <w:jc w:val="both"/>
        <w:rPr>
          <w:color w:val="FF0000"/>
          <w:sz w:val="28"/>
          <w:szCs w:val="28"/>
          <w:lang w:eastAsia="en-US"/>
        </w:rPr>
      </w:pPr>
      <w:r>
        <w:rPr>
          <w:bCs/>
          <w:sz w:val="28"/>
          <w:szCs w:val="28"/>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221DCD" w:rsidRDefault="00221DCD" w:rsidP="00221DCD">
      <w:pPr>
        <w:autoSpaceDE w:val="0"/>
        <w:autoSpaceDN w:val="0"/>
        <w:adjustRightInd w:val="0"/>
        <w:ind w:firstLine="540"/>
        <w:jc w:val="both"/>
        <w:rPr>
          <w:color w:val="FF0000"/>
          <w:sz w:val="28"/>
          <w:szCs w:val="28"/>
          <w:lang w:eastAsia="en-US"/>
        </w:rPr>
      </w:pPr>
    </w:p>
    <w:p w:rsidR="00221DCD" w:rsidRDefault="00221DCD" w:rsidP="00221DCD">
      <w:pPr>
        <w:autoSpaceDE w:val="0"/>
        <w:autoSpaceDN w:val="0"/>
        <w:adjustRightInd w:val="0"/>
        <w:ind w:firstLine="540"/>
        <w:jc w:val="center"/>
        <w:rPr>
          <w:b/>
          <w:sz w:val="28"/>
          <w:szCs w:val="28"/>
          <w:lang w:eastAsia="en-US"/>
        </w:rPr>
      </w:pPr>
      <w:r>
        <w:rPr>
          <w:b/>
          <w:sz w:val="28"/>
          <w:szCs w:val="28"/>
          <w:lang w:eastAsia="en-US"/>
        </w:rPr>
        <w:t>5. Порядок контроля за соблюдением правил благоустройства</w:t>
      </w:r>
    </w:p>
    <w:p w:rsidR="00221DCD" w:rsidRDefault="00221DCD" w:rsidP="00221DCD">
      <w:pPr>
        <w:autoSpaceDE w:val="0"/>
        <w:autoSpaceDN w:val="0"/>
        <w:adjustRightInd w:val="0"/>
        <w:ind w:firstLine="540"/>
        <w:jc w:val="both"/>
        <w:rPr>
          <w:color w:val="FF0000"/>
          <w:sz w:val="28"/>
          <w:szCs w:val="28"/>
          <w:lang w:eastAsia="en-US"/>
        </w:rPr>
      </w:pPr>
    </w:p>
    <w:p w:rsidR="00221DCD" w:rsidRDefault="00221DCD" w:rsidP="00221DCD">
      <w:pPr>
        <w:autoSpaceDE w:val="0"/>
        <w:autoSpaceDN w:val="0"/>
        <w:adjustRightInd w:val="0"/>
        <w:ind w:firstLine="540"/>
        <w:jc w:val="both"/>
        <w:rPr>
          <w:bCs/>
          <w:sz w:val="28"/>
          <w:szCs w:val="28"/>
          <w:lang w:eastAsia="en-US"/>
        </w:rPr>
      </w:pPr>
      <w:r>
        <w:rPr>
          <w:bCs/>
          <w:sz w:val="28"/>
          <w:szCs w:val="28"/>
          <w:lang w:eastAsia="en-US"/>
        </w:rPr>
        <w:t xml:space="preserve">5.1. </w:t>
      </w:r>
      <w:proofErr w:type="gramStart"/>
      <w:r>
        <w:rPr>
          <w:bCs/>
          <w:sz w:val="28"/>
          <w:szCs w:val="28"/>
          <w:lang w:eastAsia="en-US"/>
        </w:rPr>
        <w:t>Контроль за</w:t>
      </w:r>
      <w:proofErr w:type="gramEnd"/>
      <w:r>
        <w:rPr>
          <w:bCs/>
          <w:sz w:val="28"/>
          <w:szCs w:val="28"/>
          <w:lang w:eastAsia="en-US"/>
        </w:rPr>
        <w:t xml:space="preserve"> соблюдением настоящих Правил осуществляется </w:t>
      </w:r>
      <w:r>
        <w:rPr>
          <w:bCs/>
          <w:sz w:val="28"/>
          <w:szCs w:val="28"/>
        </w:rPr>
        <w:t xml:space="preserve">Администрацией </w:t>
      </w:r>
      <w:r w:rsidR="000E0201">
        <w:rPr>
          <w:bCs/>
          <w:sz w:val="28"/>
          <w:szCs w:val="28"/>
        </w:rPr>
        <w:t>Стретенского</w:t>
      </w:r>
      <w:r>
        <w:rPr>
          <w:bCs/>
          <w:sz w:val="28"/>
          <w:szCs w:val="28"/>
        </w:rPr>
        <w:t xml:space="preserve"> сельсовета </w:t>
      </w:r>
      <w:r>
        <w:rPr>
          <w:bCs/>
          <w:sz w:val="28"/>
          <w:szCs w:val="28"/>
          <w:lang w:eastAsia="en-US"/>
        </w:rPr>
        <w:t>в соответствии с административным регламентом осуществления муниципального контроля в сфере благоустройства.</w:t>
      </w:r>
    </w:p>
    <w:p w:rsidR="00221DCD" w:rsidRDefault="00221DCD" w:rsidP="00221DCD">
      <w:pPr>
        <w:autoSpaceDE w:val="0"/>
        <w:autoSpaceDN w:val="0"/>
        <w:adjustRightInd w:val="0"/>
        <w:ind w:firstLine="540"/>
        <w:jc w:val="both"/>
        <w:rPr>
          <w:sz w:val="28"/>
          <w:szCs w:val="28"/>
          <w:lang w:eastAsia="en-US"/>
        </w:rPr>
      </w:pPr>
      <w:r w:rsidRPr="00D13A9A">
        <w:rPr>
          <w:sz w:val="28"/>
          <w:szCs w:val="28"/>
          <w:lang w:eastAsia="en-US"/>
        </w:rPr>
        <w:t xml:space="preserve">5.2. </w:t>
      </w:r>
      <w:proofErr w:type="gramStart"/>
      <w:r w:rsidRPr="00D13A9A">
        <w:rPr>
          <w:sz w:val="28"/>
          <w:szCs w:val="28"/>
          <w:lang w:eastAsia="en-US"/>
        </w:rPr>
        <w:t xml:space="preserve">Полномочия по осуществлению муниципального </w:t>
      </w:r>
      <w:r w:rsidRPr="00D13A9A">
        <w:rPr>
          <w:bCs/>
          <w:sz w:val="28"/>
          <w:szCs w:val="28"/>
          <w:lang w:eastAsia="en-US"/>
        </w:rPr>
        <w:t xml:space="preserve">контроля в сфере благоустройства осуществляются в соответствии </w:t>
      </w:r>
      <w:r w:rsidR="00D13A9A" w:rsidRPr="00D13A9A">
        <w:rPr>
          <w:bCs/>
          <w:sz w:val="28"/>
          <w:szCs w:val="28"/>
          <w:lang w:eastAsia="en-US"/>
        </w:rPr>
        <w:t>с Федеральным законом согласно ч. 4 ст. 98 ФЗ от 31.07.2020 №248-ФЗ «О государственном контроле (надзоре) и муниципальном контроле в Российской Федерации», Ф</w:t>
      </w:r>
      <w:r w:rsidRPr="00D13A9A">
        <w:rPr>
          <w:bCs/>
          <w:sz w:val="28"/>
          <w:szCs w:val="28"/>
          <w:lang w:eastAsia="en-US"/>
        </w:rPr>
        <w:t>едеральным законом от 26.12.2008 № 294-ФЗ «О защите прав юридических лиц и индивидуальных</w:t>
      </w:r>
      <w:r w:rsidRPr="00D13A9A">
        <w:rPr>
          <w:sz w:val="28"/>
          <w:szCs w:val="28"/>
          <w:lang w:eastAsia="en-US"/>
        </w:rPr>
        <w:t xml:space="preserve"> предпринимателей при осуществлении государственного контроля (надзора) и муниципального контроля»</w:t>
      </w:r>
      <w:r w:rsidR="00D13A9A" w:rsidRPr="00D13A9A">
        <w:rPr>
          <w:sz w:val="28"/>
          <w:szCs w:val="28"/>
          <w:lang w:eastAsia="en-US"/>
        </w:rPr>
        <w:t xml:space="preserve"> и принятыми в соответствии с ним</w:t>
      </w:r>
      <w:proofErr w:type="gramEnd"/>
      <w:r w:rsidR="00D13A9A" w:rsidRPr="00D13A9A">
        <w:rPr>
          <w:sz w:val="28"/>
          <w:szCs w:val="28"/>
          <w:lang w:eastAsia="en-US"/>
        </w:rPr>
        <w:t xml:space="preserve"> нормативные правовые акты, применяются до утверждения Положения о видах муниципального контроля, установленные данным законом, но не позднее 1 января 2002 года. </w:t>
      </w:r>
    </w:p>
    <w:p w:rsidR="00221DCD" w:rsidRDefault="00221DCD" w:rsidP="00221DCD">
      <w:pPr>
        <w:ind w:firstLine="567"/>
        <w:jc w:val="both"/>
        <w:rPr>
          <w:color w:val="000000"/>
          <w:sz w:val="28"/>
          <w:szCs w:val="28"/>
        </w:rPr>
      </w:pPr>
      <w:r>
        <w:rPr>
          <w:color w:val="000000"/>
          <w:sz w:val="28"/>
          <w:szCs w:val="28"/>
        </w:rPr>
        <w:lastRenderedPageBreak/>
        <w:t>5.3. Лица, допустившие нарушение настоящих Правил благоустройства, несут ответственность в соответствии с действующим законодательством.</w:t>
      </w:r>
    </w:p>
    <w:p w:rsidR="00221DCD" w:rsidRDefault="00221DCD" w:rsidP="00221DCD">
      <w:pPr>
        <w:ind w:firstLine="567"/>
        <w:jc w:val="both"/>
        <w:rPr>
          <w:color w:val="000000"/>
          <w:sz w:val="28"/>
          <w:szCs w:val="28"/>
        </w:rPr>
      </w:pPr>
      <w:r>
        <w:rPr>
          <w:color w:val="000000"/>
          <w:sz w:val="28"/>
          <w:szCs w:val="28"/>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221DCD" w:rsidRDefault="00221DCD" w:rsidP="00221DCD">
      <w:pPr>
        <w:autoSpaceDE w:val="0"/>
        <w:autoSpaceDN w:val="0"/>
        <w:adjustRightInd w:val="0"/>
        <w:ind w:firstLine="567"/>
        <w:jc w:val="both"/>
        <w:rPr>
          <w:color w:val="FF0000"/>
          <w:sz w:val="28"/>
          <w:szCs w:val="28"/>
          <w:lang w:eastAsia="en-US"/>
        </w:rPr>
      </w:pPr>
      <w:r>
        <w:rPr>
          <w:color w:val="000000"/>
          <w:sz w:val="28"/>
          <w:szCs w:val="28"/>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Pr>
          <w:sz w:val="28"/>
          <w:szCs w:val="28"/>
        </w:rPr>
        <w:t>2.10.2008 № 7-2161 «</w:t>
      </w:r>
      <w:r>
        <w:rPr>
          <w:bCs/>
          <w:sz w:val="28"/>
          <w:szCs w:val="28"/>
        </w:rPr>
        <w:t>Об административных правонарушениях».</w:t>
      </w:r>
    </w:p>
    <w:p w:rsidR="00221DCD" w:rsidRDefault="00221DCD" w:rsidP="00221DCD">
      <w:pPr>
        <w:pStyle w:val="ConsPlusNormal"/>
        <w:ind w:firstLine="540"/>
        <w:jc w:val="both"/>
        <w:rPr>
          <w:rFonts w:ascii="Times New Roman" w:hAnsi="Times New Roman" w:cs="Times New Roman"/>
          <w:sz w:val="28"/>
          <w:szCs w:val="28"/>
        </w:rPr>
      </w:pPr>
    </w:p>
    <w:p w:rsidR="00221DCD" w:rsidRDefault="00221DCD" w:rsidP="00221DCD">
      <w:pPr>
        <w:autoSpaceDE w:val="0"/>
        <w:autoSpaceDN w:val="0"/>
        <w:adjustRightInd w:val="0"/>
        <w:jc w:val="center"/>
        <w:outlineLvl w:val="0"/>
        <w:rPr>
          <w:b/>
          <w:sz w:val="28"/>
          <w:szCs w:val="28"/>
          <w:lang w:eastAsia="en-US"/>
        </w:rPr>
      </w:pPr>
      <w:r>
        <w:rPr>
          <w:b/>
          <w:sz w:val="28"/>
          <w:szCs w:val="28"/>
          <w:lang w:eastAsia="en-US"/>
        </w:rPr>
        <w:t xml:space="preserve">6. Порядок и механизмы общественного участия </w:t>
      </w:r>
    </w:p>
    <w:p w:rsidR="00221DCD" w:rsidRDefault="00221DCD" w:rsidP="00221DCD">
      <w:pPr>
        <w:autoSpaceDE w:val="0"/>
        <w:autoSpaceDN w:val="0"/>
        <w:adjustRightInd w:val="0"/>
        <w:jc w:val="center"/>
        <w:outlineLvl w:val="0"/>
        <w:rPr>
          <w:b/>
          <w:sz w:val="28"/>
          <w:szCs w:val="28"/>
          <w:lang w:eastAsia="en-US"/>
        </w:rPr>
      </w:pPr>
      <w:r>
        <w:rPr>
          <w:b/>
          <w:sz w:val="28"/>
          <w:szCs w:val="28"/>
          <w:lang w:eastAsia="en-US"/>
        </w:rPr>
        <w:t>в процессе благоустройства</w:t>
      </w:r>
    </w:p>
    <w:p w:rsidR="00221DCD" w:rsidRDefault="00221DCD" w:rsidP="00221DCD">
      <w:pPr>
        <w:autoSpaceDE w:val="0"/>
        <w:autoSpaceDN w:val="0"/>
        <w:adjustRightInd w:val="0"/>
        <w:jc w:val="both"/>
        <w:rPr>
          <w:sz w:val="28"/>
          <w:szCs w:val="28"/>
          <w:lang w:eastAsia="en-US"/>
        </w:rPr>
      </w:pPr>
    </w:p>
    <w:p w:rsidR="00221DCD" w:rsidRDefault="00221DCD" w:rsidP="00221DCD">
      <w:pPr>
        <w:autoSpaceDE w:val="0"/>
        <w:autoSpaceDN w:val="0"/>
        <w:adjustRightInd w:val="0"/>
        <w:ind w:firstLine="540"/>
        <w:jc w:val="both"/>
        <w:rPr>
          <w:sz w:val="28"/>
          <w:szCs w:val="28"/>
          <w:lang w:eastAsia="en-US"/>
        </w:rPr>
      </w:pPr>
      <w:r>
        <w:rPr>
          <w:sz w:val="28"/>
          <w:szCs w:val="28"/>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w:t>
      </w:r>
      <w:r w:rsidR="00062F16">
        <w:rPr>
          <w:sz w:val="28"/>
          <w:szCs w:val="28"/>
          <w:lang w:eastAsia="en-US"/>
        </w:rPr>
        <w:t>,</w:t>
      </w:r>
      <w:r>
        <w:rPr>
          <w:sz w:val="28"/>
          <w:szCs w:val="28"/>
          <w:lang w:eastAsia="en-US"/>
        </w:rPr>
        <w:t xml:space="preserve"> касающихся благоустройства и развития территорий с учетом мнения жителей соответствующих территорий и иных заинтересованных лиц.</w:t>
      </w:r>
    </w:p>
    <w:p w:rsidR="00B22D88" w:rsidRPr="000E0201" w:rsidRDefault="00221DCD" w:rsidP="00B22D88">
      <w:pPr>
        <w:autoSpaceDE w:val="0"/>
        <w:autoSpaceDN w:val="0"/>
        <w:adjustRightInd w:val="0"/>
        <w:jc w:val="both"/>
        <w:rPr>
          <w:sz w:val="28"/>
          <w:szCs w:val="28"/>
        </w:rPr>
      </w:pPr>
      <w:r>
        <w:rPr>
          <w:sz w:val="28"/>
          <w:szCs w:val="28"/>
          <w:lang w:eastAsia="en-US"/>
        </w:rPr>
        <w:t xml:space="preserve"> </w:t>
      </w:r>
      <w:r>
        <w:rPr>
          <w:sz w:val="28"/>
          <w:szCs w:val="28"/>
          <w:lang w:eastAsia="en-US"/>
        </w:rPr>
        <w:tab/>
        <w:t>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в периодическом печатном издании «</w:t>
      </w:r>
      <w:r w:rsidR="000E0201">
        <w:rPr>
          <w:sz w:val="28"/>
          <w:szCs w:val="28"/>
          <w:lang w:eastAsia="en-US"/>
        </w:rPr>
        <w:t>Информационный</w:t>
      </w:r>
      <w:r w:rsidR="00B22D88">
        <w:rPr>
          <w:sz w:val="28"/>
          <w:szCs w:val="28"/>
          <w:lang w:eastAsia="en-US"/>
        </w:rPr>
        <w:t xml:space="preserve"> вестник</w:t>
      </w:r>
      <w:r>
        <w:rPr>
          <w:sz w:val="28"/>
          <w:szCs w:val="28"/>
          <w:lang w:eastAsia="en-US"/>
        </w:rPr>
        <w:t xml:space="preserve">» и (или) на сайте администрации </w:t>
      </w:r>
      <w:hyperlink r:id="rId4" w:tgtFrame="_blank" w:history="1">
        <w:r w:rsidR="000E0201" w:rsidRPr="000E0201">
          <w:rPr>
            <w:bCs/>
            <w:sz w:val="28"/>
            <w:szCs w:val="28"/>
            <w:shd w:val="clear" w:color="auto" w:fill="FFFFFF"/>
          </w:rPr>
          <w:t>Стретенского</w:t>
        </w:r>
      </w:hyperlink>
      <w:r w:rsidR="000E0201" w:rsidRPr="000E0201">
        <w:rPr>
          <w:sz w:val="28"/>
          <w:szCs w:val="28"/>
        </w:rPr>
        <w:t xml:space="preserve"> сельсовета</w:t>
      </w:r>
    </w:p>
    <w:p w:rsidR="00221DCD" w:rsidRDefault="00221DCD" w:rsidP="00B22D88">
      <w:pPr>
        <w:autoSpaceDE w:val="0"/>
        <w:autoSpaceDN w:val="0"/>
        <w:adjustRightInd w:val="0"/>
        <w:jc w:val="both"/>
        <w:rPr>
          <w:sz w:val="28"/>
          <w:szCs w:val="28"/>
          <w:lang w:eastAsia="en-US"/>
        </w:rPr>
      </w:pPr>
      <w:r>
        <w:rPr>
          <w:sz w:val="28"/>
          <w:szCs w:val="28"/>
          <w:lang w:eastAsia="en-US"/>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 с возможностью публичного комментирования и обсуждения материалов проектов</w:t>
      </w:r>
    </w:p>
    <w:p w:rsidR="00221DCD" w:rsidRDefault="00221DCD" w:rsidP="00221DCD">
      <w:pPr>
        <w:autoSpaceDE w:val="0"/>
        <w:autoSpaceDN w:val="0"/>
        <w:adjustRightInd w:val="0"/>
        <w:ind w:firstLine="540"/>
        <w:jc w:val="both"/>
        <w:rPr>
          <w:sz w:val="28"/>
          <w:szCs w:val="28"/>
          <w:lang w:eastAsia="en-US"/>
        </w:rPr>
      </w:pPr>
      <w:r>
        <w:rPr>
          <w:sz w:val="28"/>
          <w:szCs w:val="28"/>
          <w:lang w:eastAsia="en-US"/>
        </w:rPr>
        <w:t xml:space="preserve">6.4. Общественное участие в процессе благоустройства территории реализуется в </w:t>
      </w:r>
    </w:p>
    <w:p w:rsidR="00221DCD" w:rsidRDefault="00221DCD" w:rsidP="00221DCD">
      <w:pPr>
        <w:autoSpaceDE w:val="0"/>
        <w:autoSpaceDN w:val="0"/>
        <w:adjustRightInd w:val="0"/>
        <w:jc w:val="both"/>
        <w:rPr>
          <w:sz w:val="28"/>
          <w:szCs w:val="28"/>
          <w:lang w:eastAsia="en-US"/>
        </w:rPr>
      </w:pPr>
      <w:r>
        <w:rPr>
          <w:sz w:val="28"/>
          <w:szCs w:val="28"/>
          <w:lang w:eastAsia="en-US"/>
        </w:rPr>
        <w:t>следующих формах:</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а) совместное определение целей и задач по развитию территории, инвентаризация проблем и потенциалов среды;</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б) определение основных видов активностей;</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г) консультации в выборе типов покрытий, с учетом функционального зонирования территории;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д) консультации по предполагаемым типам озеленения;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е) консультации по предполагаемым типам освещения и осветительного оборудования;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lastRenderedPageBreak/>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Информирование осуществляется путем:</w:t>
      </w:r>
    </w:p>
    <w:p w:rsidR="00221DCD" w:rsidRDefault="00221DCD" w:rsidP="00221DCD">
      <w:pPr>
        <w:autoSpaceDE w:val="0"/>
        <w:autoSpaceDN w:val="0"/>
        <w:adjustRightInd w:val="0"/>
        <w:ind w:firstLine="540"/>
        <w:jc w:val="both"/>
        <w:rPr>
          <w:sz w:val="28"/>
          <w:szCs w:val="28"/>
          <w:lang w:eastAsia="en-US"/>
        </w:rPr>
      </w:pPr>
      <w:r>
        <w:rPr>
          <w:sz w:val="28"/>
          <w:szCs w:val="28"/>
          <w:lang w:eastAsia="en-US"/>
        </w:rPr>
        <w:t xml:space="preserve">а) использования информационного </w:t>
      </w:r>
      <w:proofErr w:type="spellStart"/>
      <w:r>
        <w:rPr>
          <w:sz w:val="28"/>
          <w:szCs w:val="28"/>
          <w:lang w:eastAsia="en-US"/>
        </w:rPr>
        <w:t>интернет-ресурса</w:t>
      </w:r>
      <w:proofErr w:type="spellEnd"/>
      <w:r>
        <w:rPr>
          <w:sz w:val="28"/>
          <w:szCs w:val="28"/>
          <w:lang w:eastAsia="en-US"/>
        </w:rPr>
        <w:t xml:space="preserve"> сайта администрации</w:t>
      </w:r>
      <w:r w:rsidR="000E0201">
        <w:t xml:space="preserve"> </w:t>
      </w:r>
      <w:r w:rsidR="000E0201" w:rsidRPr="000E0201">
        <w:rPr>
          <w:sz w:val="28"/>
          <w:szCs w:val="28"/>
        </w:rPr>
        <w:t>Стретенского сельсовета</w:t>
      </w:r>
      <w:r w:rsidR="000E0201">
        <w:t xml:space="preserve"> </w:t>
      </w:r>
      <w:r>
        <w:rPr>
          <w:sz w:val="28"/>
          <w:szCs w:val="28"/>
          <w:lang w:eastAsia="en-US"/>
        </w:rPr>
        <w:t>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б) трансляции и (или) опубликования информации средствами массовой информации;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д) индивидуальных приглашений участников встречи лично, по электронной почте или по телефону;</w:t>
      </w:r>
    </w:p>
    <w:p w:rsidR="00221DCD" w:rsidRDefault="00221DCD" w:rsidP="00221DCD">
      <w:pPr>
        <w:autoSpaceDE w:val="0"/>
        <w:autoSpaceDN w:val="0"/>
        <w:adjustRightInd w:val="0"/>
        <w:ind w:firstLine="540"/>
        <w:jc w:val="both"/>
        <w:rPr>
          <w:sz w:val="28"/>
          <w:szCs w:val="28"/>
          <w:lang w:eastAsia="en-US"/>
        </w:rPr>
      </w:pPr>
      <w:r>
        <w:rPr>
          <w:sz w:val="28"/>
          <w:szCs w:val="28"/>
          <w:lang w:eastAsia="en-US"/>
        </w:rPr>
        <w:t xml:space="preserve">е) установки интерактивных стендов с устройствами для заполнения и сбора небольших анкет, установка стендов с генпланом территории для </w:t>
      </w:r>
      <w:r>
        <w:rPr>
          <w:sz w:val="28"/>
          <w:szCs w:val="28"/>
          <w:lang w:eastAsia="en-US"/>
        </w:rPr>
        <w:lastRenderedPageBreak/>
        <w:t>проведения картирования и сбора пожеланий в центрах общественной жизни и местах пребывания большого количества людей;</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21DCD" w:rsidRDefault="00221DCD" w:rsidP="00221DCD">
      <w:pPr>
        <w:autoSpaceDE w:val="0"/>
        <w:autoSpaceDN w:val="0"/>
        <w:adjustRightInd w:val="0"/>
        <w:ind w:firstLine="540"/>
        <w:jc w:val="both"/>
        <w:rPr>
          <w:sz w:val="28"/>
          <w:szCs w:val="28"/>
          <w:lang w:eastAsia="en-US"/>
        </w:rPr>
      </w:pPr>
      <w:r>
        <w:rPr>
          <w:sz w:val="28"/>
          <w:szCs w:val="28"/>
          <w:lang w:eastAsia="en-US"/>
        </w:rPr>
        <w:t>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21DCD" w:rsidRDefault="00221DCD" w:rsidP="00221DCD">
      <w:pPr>
        <w:autoSpaceDE w:val="0"/>
        <w:autoSpaceDN w:val="0"/>
        <w:adjustRightInd w:val="0"/>
        <w:ind w:firstLine="540"/>
        <w:jc w:val="both"/>
        <w:rPr>
          <w:sz w:val="28"/>
          <w:szCs w:val="28"/>
          <w:lang w:eastAsia="en-US"/>
        </w:rPr>
      </w:pPr>
      <w:r>
        <w:rPr>
          <w:sz w:val="28"/>
          <w:szCs w:val="28"/>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t>6.9. Общественный контроль является одним из механизмов общественного участия.</w:t>
      </w:r>
    </w:p>
    <w:p w:rsidR="00221DCD" w:rsidRDefault="00221DCD" w:rsidP="00221DCD">
      <w:pPr>
        <w:autoSpaceDE w:val="0"/>
        <w:autoSpaceDN w:val="0"/>
        <w:adjustRightInd w:val="0"/>
        <w:ind w:firstLine="540"/>
        <w:jc w:val="both"/>
        <w:rPr>
          <w:sz w:val="28"/>
          <w:szCs w:val="28"/>
          <w:lang w:eastAsia="en-US"/>
        </w:rPr>
      </w:pPr>
      <w:r>
        <w:rPr>
          <w:sz w:val="28"/>
          <w:szCs w:val="28"/>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221DCD" w:rsidRDefault="00221DCD" w:rsidP="00221DCD">
      <w:pPr>
        <w:autoSpaceDE w:val="0"/>
        <w:autoSpaceDN w:val="0"/>
        <w:adjustRightInd w:val="0"/>
        <w:ind w:firstLine="540"/>
        <w:jc w:val="both"/>
        <w:rPr>
          <w:sz w:val="28"/>
          <w:szCs w:val="28"/>
          <w:lang w:eastAsia="en-US"/>
        </w:rPr>
      </w:pPr>
    </w:p>
    <w:p w:rsidR="00221DCD" w:rsidRDefault="00221DCD" w:rsidP="00221DCD">
      <w:pPr>
        <w:spacing w:after="200" w:line="276" w:lineRule="auto"/>
        <w:rPr>
          <w:sz w:val="28"/>
          <w:szCs w:val="28"/>
          <w:lang w:eastAsia="en-US"/>
        </w:rPr>
      </w:pPr>
      <w:r>
        <w:rPr>
          <w:sz w:val="28"/>
          <w:szCs w:val="28"/>
          <w:lang w:eastAsia="en-US"/>
        </w:rPr>
        <w:br w:type="page"/>
      </w:r>
    </w:p>
    <w:p w:rsidR="003F3003" w:rsidRDefault="00221DCD" w:rsidP="003F3003">
      <w:pPr>
        <w:tabs>
          <w:tab w:val="left" w:pos="6521"/>
        </w:tabs>
        <w:autoSpaceDE w:val="0"/>
        <w:autoSpaceDN w:val="0"/>
        <w:adjustRightInd w:val="0"/>
        <w:ind w:left="5103"/>
        <w:jc w:val="both"/>
        <w:rPr>
          <w:sz w:val="28"/>
          <w:szCs w:val="28"/>
          <w:lang w:eastAsia="en-US"/>
        </w:rPr>
      </w:pPr>
      <w:r>
        <w:rPr>
          <w:sz w:val="28"/>
          <w:szCs w:val="28"/>
          <w:lang w:eastAsia="en-US"/>
        </w:rPr>
        <w:lastRenderedPageBreak/>
        <w:t xml:space="preserve">Приложение к </w:t>
      </w:r>
      <w:r>
        <w:rPr>
          <w:sz w:val="28"/>
          <w:szCs w:val="28"/>
        </w:rPr>
        <w:t>Правилам благ</w:t>
      </w:r>
      <w:r w:rsidR="003F3003">
        <w:rPr>
          <w:sz w:val="28"/>
          <w:szCs w:val="28"/>
        </w:rPr>
        <w:t xml:space="preserve">оустройства территории </w:t>
      </w:r>
      <w:r w:rsidR="000E0201">
        <w:rPr>
          <w:sz w:val="28"/>
          <w:szCs w:val="28"/>
        </w:rPr>
        <w:t>Стретенского</w:t>
      </w:r>
      <w:r>
        <w:rPr>
          <w:sz w:val="28"/>
          <w:szCs w:val="28"/>
        </w:rPr>
        <w:t xml:space="preserve"> сельсовета Нижнеингашского района Красноярского края, утвержденных  Решением </w:t>
      </w:r>
      <w:r w:rsidR="000E0201">
        <w:rPr>
          <w:sz w:val="28"/>
          <w:szCs w:val="28"/>
        </w:rPr>
        <w:t>Стретенского</w:t>
      </w:r>
      <w:r>
        <w:rPr>
          <w:sz w:val="28"/>
          <w:szCs w:val="28"/>
        </w:rPr>
        <w:t xml:space="preserve"> сельского Совета депутатов </w:t>
      </w:r>
    </w:p>
    <w:p w:rsidR="00221DCD" w:rsidRDefault="003F3003" w:rsidP="003F3003">
      <w:pPr>
        <w:tabs>
          <w:tab w:val="left" w:pos="6521"/>
        </w:tabs>
        <w:autoSpaceDE w:val="0"/>
        <w:autoSpaceDN w:val="0"/>
        <w:adjustRightInd w:val="0"/>
        <w:ind w:left="5103"/>
        <w:jc w:val="both"/>
        <w:rPr>
          <w:sz w:val="28"/>
          <w:szCs w:val="28"/>
          <w:lang w:eastAsia="en-US"/>
        </w:rPr>
      </w:pPr>
      <w:r>
        <w:rPr>
          <w:sz w:val="28"/>
          <w:szCs w:val="28"/>
        </w:rPr>
        <w:t xml:space="preserve">от </w:t>
      </w:r>
      <w:r w:rsidR="002F5672">
        <w:rPr>
          <w:sz w:val="28"/>
          <w:szCs w:val="28"/>
        </w:rPr>
        <w:t>26.12</w:t>
      </w:r>
      <w:r w:rsidR="000E0201">
        <w:rPr>
          <w:sz w:val="28"/>
          <w:szCs w:val="28"/>
        </w:rPr>
        <w:t>.2024</w:t>
      </w:r>
      <w:r w:rsidR="00221DCD">
        <w:rPr>
          <w:sz w:val="28"/>
          <w:szCs w:val="28"/>
        </w:rPr>
        <w:t xml:space="preserve">  № </w:t>
      </w:r>
      <w:r w:rsidR="002F5672">
        <w:rPr>
          <w:sz w:val="28"/>
          <w:szCs w:val="28"/>
        </w:rPr>
        <w:t>35-110</w:t>
      </w:r>
    </w:p>
    <w:p w:rsidR="00221DCD" w:rsidRDefault="00221DCD" w:rsidP="00221DCD">
      <w:pPr>
        <w:autoSpaceDE w:val="0"/>
        <w:autoSpaceDN w:val="0"/>
        <w:adjustRightInd w:val="0"/>
        <w:ind w:firstLine="540"/>
        <w:jc w:val="both"/>
        <w:rPr>
          <w:sz w:val="28"/>
          <w:szCs w:val="28"/>
          <w:lang w:eastAsia="en-US"/>
        </w:rPr>
      </w:pPr>
    </w:p>
    <w:p w:rsidR="00221DCD" w:rsidRDefault="00221DCD" w:rsidP="00221DCD">
      <w:pPr>
        <w:autoSpaceDE w:val="0"/>
        <w:autoSpaceDN w:val="0"/>
        <w:adjustRightInd w:val="0"/>
        <w:ind w:firstLine="540"/>
        <w:jc w:val="both"/>
        <w:rPr>
          <w:sz w:val="28"/>
          <w:szCs w:val="28"/>
          <w:lang w:eastAsia="en-US"/>
        </w:rPr>
      </w:pPr>
      <w:r>
        <w:rPr>
          <w:sz w:val="28"/>
          <w:szCs w:val="28"/>
          <w:lang w:eastAsia="en-US"/>
        </w:rPr>
        <w:t>ФОРМА ОПИСАНИЯ ГРАНИЦ ПРИЛЕГАЮЩЕЙ ТЕРРИТОРИИ</w:t>
      </w:r>
    </w:p>
    <w:p w:rsidR="00221DCD" w:rsidRDefault="00221DCD" w:rsidP="00221DCD">
      <w:pPr>
        <w:widowControl w:val="0"/>
        <w:autoSpaceDE w:val="0"/>
        <w:autoSpaceDN w:val="0"/>
        <w:jc w:val="both"/>
        <w:rPr>
          <w:sz w:val="28"/>
          <w:szCs w:val="28"/>
        </w:rPr>
      </w:pPr>
      <w:bookmarkStart w:id="2" w:name="_Hlk16585328"/>
    </w:p>
    <w:p w:rsidR="00221DCD" w:rsidRDefault="00221DCD" w:rsidP="00221DCD">
      <w:pPr>
        <w:widowControl w:val="0"/>
        <w:autoSpaceDE w:val="0"/>
        <w:autoSpaceDN w:val="0"/>
        <w:ind w:left="2410"/>
        <w:jc w:val="both"/>
        <w:rPr>
          <w:sz w:val="28"/>
          <w:szCs w:val="28"/>
        </w:rPr>
      </w:pPr>
      <w:r>
        <w:rPr>
          <w:sz w:val="28"/>
          <w:szCs w:val="28"/>
        </w:rPr>
        <w:t xml:space="preserve">                                    Утверждена</w:t>
      </w:r>
    </w:p>
    <w:p w:rsidR="00221DCD" w:rsidRDefault="00221DCD" w:rsidP="00221DCD">
      <w:pPr>
        <w:widowControl w:val="0"/>
        <w:autoSpaceDE w:val="0"/>
        <w:autoSpaceDN w:val="0"/>
        <w:ind w:left="2410"/>
        <w:jc w:val="both"/>
        <w:rPr>
          <w:sz w:val="28"/>
          <w:szCs w:val="28"/>
        </w:rPr>
      </w:pPr>
      <w:r>
        <w:rPr>
          <w:sz w:val="28"/>
          <w:szCs w:val="28"/>
        </w:rPr>
        <w:t xml:space="preserve">                                    _______________________________________</w:t>
      </w:r>
    </w:p>
    <w:p w:rsidR="00221DCD" w:rsidRDefault="00221DCD" w:rsidP="00221DCD">
      <w:pPr>
        <w:widowControl w:val="0"/>
        <w:autoSpaceDE w:val="0"/>
        <w:autoSpaceDN w:val="0"/>
        <w:ind w:left="2410"/>
        <w:jc w:val="both"/>
        <w:rPr>
          <w:sz w:val="28"/>
          <w:szCs w:val="28"/>
        </w:rPr>
      </w:pPr>
      <w:r>
        <w:rPr>
          <w:sz w:val="28"/>
          <w:szCs w:val="28"/>
        </w:rPr>
        <w:t xml:space="preserve"> </w:t>
      </w:r>
      <w:r w:rsidR="007707F1">
        <w:rPr>
          <w:sz w:val="28"/>
          <w:szCs w:val="28"/>
        </w:rPr>
        <w:t xml:space="preserve">      </w:t>
      </w:r>
      <w:r>
        <w:rPr>
          <w:sz w:val="28"/>
          <w:szCs w:val="28"/>
        </w:rPr>
        <w:t xml:space="preserve">     (наименование документа об утверждении)              </w:t>
      </w:r>
    </w:p>
    <w:p w:rsidR="00221DCD" w:rsidRDefault="00221DCD" w:rsidP="00221DCD">
      <w:pPr>
        <w:widowControl w:val="0"/>
        <w:autoSpaceDE w:val="0"/>
        <w:autoSpaceDN w:val="0"/>
        <w:ind w:left="2410"/>
        <w:jc w:val="both"/>
        <w:rPr>
          <w:sz w:val="28"/>
          <w:szCs w:val="28"/>
        </w:rPr>
      </w:pPr>
      <w:r>
        <w:rPr>
          <w:sz w:val="28"/>
          <w:szCs w:val="28"/>
        </w:rPr>
        <w:t xml:space="preserve">                               </w:t>
      </w:r>
      <w:r w:rsidR="007707F1">
        <w:rPr>
          <w:sz w:val="28"/>
          <w:szCs w:val="28"/>
        </w:rPr>
        <w:t xml:space="preserve">     от ________</w:t>
      </w:r>
      <w:r>
        <w:rPr>
          <w:sz w:val="28"/>
          <w:szCs w:val="28"/>
        </w:rPr>
        <w:t xml:space="preserve"> N _______________</w:t>
      </w:r>
    </w:p>
    <w:p w:rsidR="00221DCD" w:rsidRDefault="00221DCD" w:rsidP="00221DCD">
      <w:pPr>
        <w:widowControl w:val="0"/>
        <w:autoSpaceDE w:val="0"/>
        <w:autoSpaceDN w:val="0"/>
        <w:ind w:left="2410"/>
        <w:jc w:val="both"/>
        <w:rPr>
          <w:sz w:val="28"/>
          <w:szCs w:val="28"/>
        </w:rPr>
      </w:pPr>
    </w:p>
    <w:p w:rsidR="00221DCD" w:rsidRDefault="00221DCD" w:rsidP="00221DCD">
      <w:pPr>
        <w:widowControl w:val="0"/>
        <w:autoSpaceDE w:val="0"/>
        <w:autoSpaceDN w:val="0"/>
        <w:jc w:val="both"/>
        <w:rPr>
          <w:sz w:val="28"/>
          <w:szCs w:val="28"/>
        </w:rPr>
      </w:pPr>
    </w:p>
    <w:p w:rsidR="00221DCD" w:rsidRDefault="00221DCD" w:rsidP="00221DCD">
      <w:pPr>
        <w:widowControl w:val="0"/>
        <w:autoSpaceDE w:val="0"/>
        <w:autoSpaceDN w:val="0"/>
        <w:jc w:val="both"/>
        <w:rPr>
          <w:sz w:val="28"/>
          <w:szCs w:val="28"/>
        </w:rPr>
      </w:pPr>
      <w:r>
        <w:rPr>
          <w:sz w:val="28"/>
          <w:szCs w:val="28"/>
        </w:rPr>
        <w:t xml:space="preserve">          </w:t>
      </w:r>
      <w:r>
        <w:rPr>
          <w:sz w:val="28"/>
          <w:szCs w:val="28"/>
        </w:rPr>
        <w:tab/>
      </w:r>
      <w:r>
        <w:rPr>
          <w:sz w:val="28"/>
          <w:szCs w:val="28"/>
        </w:rPr>
        <w:tab/>
      </w:r>
      <w:r>
        <w:rPr>
          <w:sz w:val="28"/>
          <w:szCs w:val="28"/>
        </w:rPr>
        <w:tab/>
        <w:t>Описание прилегающей территории _________________________</w:t>
      </w:r>
      <w:r w:rsidR="007707F1">
        <w:rPr>
          <w:sz w:val="28"/>
          <w:szCs w:val="28"/>
        </w:rPr>
        <w:t>____________________________________</w:t>
      </w:r>
    </w:p>
    <w:p w:rsidR="00221DCD" w:rsidRDefault="00221DCD" w:rsidP="00221DCD">
      <w:pPr>
        <w:widowControl w:val="0"/>
        <w:autoSpaceDE w:val="0"/>
        <w:autoSpaceDN w:val="0"/>
        <w:jc w:val="both"/>
        <w:rPr>
          <w:sz w:val="28"/>
          <w:szCs w:val="28"/>
        </w:rPr>
      </w:pPr>
    </w:p>
    <w:p w:rsidR="00221DCD" w:rsidRDefault="00221DCD" w:rsidP="00221DCD">
      <w:pPr>
        <w:widowControl w:val="0"/>
        <w:autoSpaceDE w:val="0"/>
        <w:autoSpaceDN w:val="0"/>
        <w:jc w:val="both"/>
        <w:rPr>
          <w:sz w:val="28"/>
          <w:szCs w:val="28"/>
        </w:rPr>
      </w:pPr>
      <w:r>
        <w:rPr>
          <w:sz w:val="28"/>
          <w:szCs w:val="28"/>
        </w:rPr>
        <w:t>1. Местоположение прилегающей территории (а</w:t>
      </w:r>
      <w:r w:rsidR="00036273">
        <w:rPr>
          <w:sz w:val="28"/>
          <w:szCs w:val="28"/>
        </w:rPr>
        <w:t>дресные ориентиры) ____</w:t>
      </w:r>
    </w:p>
    <w:p w:rsidR="00221DCD" w:rsidRDefault="00221DCD" w:rsidP="00221DCD">
      <w:pPr>
        <w:widowControl w:val="0"/>
        <w:autoSpaceDE w:val="0"/>
        <w:autoSpaceDN w:val="0"/>
        <w:jc w:val="both"/>
        <w:rPr>
          <w:sz w:val="28"/>
          <w:szCs w:val="28"/>
        </w:rPr>
      </w:pPr>
      <w:r>
        <w:rPr>
          <w:sz w:val="28"/>
          <w:szCs w:val="28"/>
        </w:rPr>
        <w:t>_____________________________________________________________</w:t>
      </w:r>
      <w:r w:rsidR="003F3003">
        <w:rPr>
          <w:sz w:val="28"/>
          <w:szCs w:val="28"/>
        </w:rPr>
        <w:t>____</w:t>
      </w:r>
    </w:p>
    <w:p w:rsidR="00221DCD" w:rsidRDefault="00221DCD" w:rsidP="00221DCD">
      <w:pPr>
        <w:widowControl w:val="0"/>
        <w:autoSpaceDE w:val="0"/>
        <w:autoSpaceDN w:val="0"/>
        <w:jc w:val="both"/>
        <w:rPr>
          <w:sz w:val="28"/>
          <w:szCs w:val="28"/>
        </w:rPr>
      </w:pPr>
      <w:r>
        <w:rPr>
          <w:sz w:val="28"/>
          <w:szCs w:val="28"/>
        </w:rPr>
        <w:t>2.  Кадастровый  номер  объекта,  по  отноше</w:t>
      </w:r>
      <w:r w:rsidR="00036273">
        <w:rPr>
          <w:sz w:val="28"/>
          <w:szCs w:val="28"/>
        </w:rPr>
        <w:t xml:space="preserve">нию  к которому устанавливается </w:t>
      </w:r>
      <w:r>
        <w:rPr>
          <w:sz w:val="28"/>
          <w:szCs w:val="28"/>
        </w:rPr>
        <w:t>прилегающая территория ____________________________________________________</w:t>
      </w:r>
    </w:p>
    <w:p w:rsidR="00221DCD" w:rsidRDefault="00221DCD" w:rsidP="00221DCD">
      <w:pPr>
        <w:widowControl w:val="0"/>
        <w:autoSpaceDE w:val="0"/>
        <w:autoSpaceDN w:val="0"/>
        <w:jc w:val="both"/>
        <w:rPr>
          <w:sz w:val="28"/>
          <w:szCs w:val="28"/>
        </w:rPr>
      </w:pPr>
      <w:r>
        <w:rPr>
          <w:sz w:val="28"/>
          <w:szCs w:val="28"/>
        </w:rPr>
        <w:t>3.  Сведения  о  собственнике  и  (или)  ином  законном  владельце  здания,</w:t>
      </w:r>
    </w:p>
    <w:p w:rsidR="00221DCD" w:rsidRDefault="00221DCD" w:rsidP="00221DCD">
      <w:pPr>
        <w:widowControl w:val="0"/>
        <w:autoSpaceDE w:val="0"/>
        <w:autoSpaceDN w:val="0"/>
        <w:jc w:val="both"/>
        <w:rPr>
          <w:sz w:val="28"/>
          <w:szCs w:val="28"/>
        </w:rPr>
      </w:pPr>
      <w:r>
        <w:rPr>
          <w:sz w:val="28"/>
          <w:szCs w:val="28"/>
        </w:rPr>
        <w:t>строения, сооружения, земельного участка, а</w:t>
      </w:r>
      <w:r w:rsidR="00036273">
        <w:rPr>
          <w:sz w:val="28"/>
          <w:szCs w:val="28"/>
        </w:rPr>
        <w:t xml:space="preserve"> также уполномоченном лице: </w:t>
      </w:r>
    </w:p>
    <w:p w:rsidR="00221DCD" w:rsidRDefault="00221DCD" w:rsidP="00221DCD">
      <w:pPr>
        <w:widowControl w:val="0"/>
        <w:autoSpaceDE w:val="0"/>
        <w:autoSpaceDN w:val="0"/>
        <w:jc w:val="both"/>
        <w:rPr>
          <w:sz w:val="28"/>
          <w:szCs w:val="28"/>
        </w:rPr>
      </w:pPr>
      <w:r>
        <w:rPr>
          <w:sz w:val="28"/>
          <w:szCs w:val="28"/>
        </w:rPr>
        <w:t>___________________________________________</w:t>
      </w:r>
      <w:r w:rsidR="00036273">
        <w:rPr>
          <w:sz w:val="28"/>
          <w:szCs w:val="28"/>
        </w:rPr>
        <w:t>______________________</w:t>
      </w:r>
    </w:p>
    <w:p w:rsidR="00221DCD" w:rsidRDefault="00221DCD" w:rsidP="00221DCD">
      <w:pPr>
        <w:widowControl w:val="0"/>
        <w:autoSpaceDE w:val="0"/>
        <w:autoSpaceDN w:val="0"/>
        <w:jc w:val="both"/>
        <w:rPr>
          <w:sz w:val="28"/>
          <w:szCs w:val="28"/>
        </w:rPr>
      </w:pPr>
      <w:r>
        <w:rPr>
          <w:sz w:val="28"/>
          <w:szCs w:val="28"/>
        </w:rPr>
        <w:t>___________________________________________</w:t>
      </w:r>
      <w:r w:rsidR="00036273">
        <w:rPr>
          <w:sz w:val="28"/>
          <w:szCs w:val="28"/>
        </w:rPr>
        <w:t>______________________</w:t>
      </w:r>
    </w:p>
    <w:p w:rsidR="00221DCD" w:rsidRDefault="00221DCD" w:rsidP="00221DCD">
      <w:pPr>
        <w:widowControl w:val="0"/>
        <w:autoSpaceDE w:val="0"/>
        <w:autoSpaceDN w:val="0"/>
        <w:jc w:val="both"/>
        <w:rPr>
          <w:sz w:val="28"/>
          <w:szCs w:val="28"/>
        </w:rPr>
      </w:pPr>
      <w:r>
        <w:rPr>
          <w:sz w:val="28"/>
          <w:szCs w:val="28"/>
        </w:rPr>
        <w:t>4 Площадь прилегающей территории: ____________ (кв. м)</w:t>
      </w:r>
    </w:p>
    <w:p w:rsidR="00221DCD" w:rsidRDefault="00221DCD" w:rsidP="00221DCD">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221DCD" w:rsidTr="00221DCD">
        <w:tc>
          <w:tcPr>
            <w:tcW w:w="3175"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Обозначение характерных точек границ</w:t>
            </w:r>
          </w:p>
        </w:tc>
        <w:tc>
          <w:tcPr>
            <w:tcW w:w="5896" w:type="dxa"/>
            <w:gridSpan w:val="2"/>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Координаты, м (с точностью до двух знаков после запятой)</w:t>
            </w:r>
          </w:p>
        </w:tc>
      </w:tr>
      <w:tr w:rsidR="00221DCD" w:rsidTr="00221DCD">
        <w:tc>
          <w:tcPr>
            <w:tcW w:w="3175"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Х</w:t>
            </w:r>
          </w:p>
        </w:tc>
        <w:tc>
          <w:tcPr>
            <w:tcW w:w="294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Y</w:t>
            </w:r>
          </w:p>
        </w:tc>
      </w:tr>
      <w:tr w:rsidR="00221DCD" w:rsidTr="00221DCD">
        <w:tc>
          <w:tcPr>
            <w:tcW w:w="3175"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r>
      <w:tr w:rsidR="00221DCD" w:rsidTr="00221DCD">
        <w:tc>
          <w:tcPr>
            <w:tcW w:w="3175"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r>
      <w:tr w:rsidR="00221DCD" w:rsidTr="00221DCD">
        <w:tc>
          <w:tcPr>
            <w:tcW w:w="3175"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c>
          <w:tcPr>
            <w:tcW w:w="2948" w:type="dxa"/>
            <w:tcBorders>
              <w:top w:val="single" w:sz="4" w:space="0" w:color="auto"/>
              <w:left w:val="single" w:sz="4" w:space="0" w:color="auto"/>
              <w:bottom w:val="single" w:sz="4" w:space="0" w:color="auto"/>
              <w:right w:val="single" w:sz="4" w:space="0" w:color="auto"/>
            </w:tcBorders>
          </w:tcPr>
          <w:p w:rsidR="00221DCD" w:rsidRDefault="00221DCD">
            <w:pPr>
              <w:widowControl w:val="0"/>
              <w:autoSpaceDE w:val="0"/>
              <w:autoSpaceDN w:val="0"/>
              <w:rPr>
                <w:sz w:val="28"/>
                <w:szCs w:val="28"/>
              </w:rPr>
            </w:pPr>
          </w:p>
        </w:tc>
      </w:tr>
    </w:tbl>
    <w:p w:rsidR="00221DCD" w:rsidRDefault="00221DCD" w:rsidP="00221DCD">
      <w:pPr>
        <w:widowControl w:val="0"/>
        <w:autoSpaceDE w:val="0"/>
        <w:autoSpaceDN w:val="0"/>
        <w:jc w:val="both"/>
        <w:rPr>
          <w:sz w:val="28"/>
          <w:szCs w:val="28"/>
        </w:rPr>
      </w:pPr>
    </w:p>
    <w:p w:rsidR="00221DCD" w:rsidRDefault="00221DCD" w:rsidP="00221DCD">
      <w:pPr>
        <w:widowControl w:val="0"/>
        <w:autoSpaceDE w:val="0"/>
        <w:autoSpaceDN w:val="0"/>
        <w:jc w:val="both"/>
        <w:rPr>
          <w:sz w:val="28"/>
          <w:szCs w:val="28"/>
        </w:rPr>
      </w:pPr>
      <w:r>
        <w:rPr>
          <w:sz w:val="28"/>
          <w:szCs w:val="28"/>
        </w:rPr>
        <w:lastRenderedPageBreak/>
        <w:t xml:space="preserve">                Графическая часть</w:t>
      </w:r>
    </w:p>
    <w:p w:rsidR="00221DCD" w:rsidRDefault="00221DCD" w:rsidP="00221DCD">
      <w:pPr>
        <w:widowControl w:val="0"/>
        <w:autoSpaceDE w:val="0"/>
        <w:autoSpaceDN w:val="0"/>
        <w:jc w:val="both"/>
        <w:rPr>
          <w:sz w:val="28"/>
          <w:szCs w:val="28"/>
        </w:rPr>
      </w:pPr>
      <w:r>
        <w:rPr>
          <w:sz w:val="28"/>
          <w:szCs w:val="28"/>
        </w:rPr>
        <w:t>┌─────────────────────────────────────────────────────────</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      Масштаб 1:500 (1:1000)                                  │</w:t>
      </w:r>
    </w:p>
    <w:p w:rsidR="00221DCD" w:rsidRDefault="00221DCD" w:rsidP="00221DCD">
      <w:pPr>
        <w:widowControl w:val="0"/>
        <w:autoSpaceDE w:val="0"/>
        <w:autoSpaceDN w:val="0"/>
        <w:jc w:val="both"/>
        <w:rPr>
          <w:sz w:val="28"/>
          <w:szCs w:val="28"/>
        </w:rPr>
      </w:pPr>
      <w:r>
        <w:rPr>
          <w:sz w:val="28"/>
          <w:szCs w:val="28"/>
        </w:rPr>
        <w:t xml:space="preserve">    │                                                              │</w:t>
      </w:r>
    </w:p>
    <w:p w:rsidR="00221DCD" w:rsidRDefault="00221DCD" w:rsidP="00221DCD">
      <w:pPr>
        <w:widowControl w:val="0"/>
        <w:autoSpaceDE w:val="0"/>
        <w:autoSpaceDN w:val="0"/>
        <w:jc w:val="both"/>
        <w:rPr>
          <w:sz w:val="28"/>
          <w:szCs w:val="28"/>
        </w:rPr>
      </w:pPr>
      <w:r>
        <w:rPr>
          <w:sz w:val="28"/>
          <w:szCs w:val="28"/>
        </w:rPr>
        <w:t xml:space="preserve">    └─────────────────────────────────────────────────────────</w:t>
      </w:r>
    </w:p>
    <w:p w:rsidR="00221DCD" w:rsidRDefault="00221DCD" w:rsidP="00221DCD">
      <w:pPr>
        <w:widowControl w:val="0"/>
        <w:autoSpaceDE w:val="0"/>
        <w:autoSpaceDN w:val="0"/>
        <w:jc w:val="both"/>
        <w:rPr>
          <w:sz w:val="28"/>
          <w:szCs w:val="28"/>
        </w:rPr>
      </w:pPr>
    </w:p>
    <w:p w:rsidR="00221DCD" w:rsidRDefault="00221DCD" w:rsidP="00221DCD">
      <w:pPr>
        <w:widowControl w:val="0"/>
        <w:autoSpaceDE w:val="0"/>
        <w:autoSpaceDN w:val="0"/>
        <w:jc w:val="both"/>
        <w:rPr>
          <w:sz w:val="28"/>
          <w:szCs w:val="28"/>
        </w:rPr>
      </w:pPr>
    </w:p>
    <w:p w:rsidR="00221DCD" w:rsidRDefault="00221DCD" w:rsidP="00221DCD">
      <w:pPr>
        <w:widowControl w:val="0"/>
        <w:autoSpaceDE w:val="0"/>
        <w:autoSpaceDN w:val="0"/>
        <w:jc w:val="both"/>
        <w:rPr>
          <w:sz w:val="28"/>
          <w:szCs w:val="28"/>
        </w:rPr>
      </w:pPr>
      <w:r>
        <w:rPr>
          <w:sz w:val="28"/>
          <w:szCs w:val="28"/>
        </w:rPr>
        <w:t>Условные обозначения:</w:t>
      </w:r>
    </w:p>
    <w:p w:rsidR="00221DCD" w:rsidRDefault="00221DCD" w:rsidP="00221DCD">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keepNext/>
              <w:keepLines/>
              <w:widowControl w:val="0"/>
              <w:autoSpaceDE w:val="0"/>
              <w:autoSpaceDN w:val="0"/>
              <w:spacing w:before="200"/>
              <w:jc w:val="center"/>
              <w:outlineLvl w:val="4"/>
              <w:rPr>
                <w:sz w:val="28"/>
                <w:szCs w:val="28"/>
              </w:rPr>
            </w:pPr>
            <w:r>
              <w:rPr>
                <w:sz w:val="28"/>
                <w:szCs w:val="28"/>
              </w:rPr>
              <w:t>____________</w:t>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keepNext/>
              <w:keepLines/>
              <w:widowControl w:val="0"/>
              <w:autoSpaceDE w:val="0"/>
              <w:autoSpaceDN w:val="0"/>
              <w:spacing w:before="200"/>
              <w:outlineLvl w:val="4"/>
              <w:rPr>
                <w:sz w:val="28"/>
                <w:szCs w:val="28"/>
              </w:rPr>
            </w:pPr>
            <w:r>
              <w:rPr>
                <w:sz w:val="28"/>
                <w:szCs w:val="28"/>
              </w:rPr>
              <w:t>граница прилегающей территории (отображается оранжевым цветом)</w:t>
            </w:r>
          </w:p>
        </w:tc>
      </w:tr>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keepNext/>
              <w:keepLines/>
              <w:widowControl w:val="0"/>
              <w:autoSpaceDE w:val="0"/>
              <w:autoSpaceDN w:val="0"/>
              <w:spacing w:before="200"/>
              <w:jc w:val="center"/>
              <w:outlineLvl w:val="4"/>
              <w:rPr>
                <w:sz w:val="28"/>
                <w:szCs w:val="28"/>
              </w:rPr>
            </w:pPr>
            <w:r>
              <w:rPr>
                <w:noProof/>
                <w:position w:val="-3"/>
                <w:sz w:val="28"/>
                <w:szCs w:val="28"/>
              </w:rPr>
              <w:drawing>
                <wp:inline distT="0" distB="0" distL="0" distR="0">
                  <wp:extent cx="85725" cy="85725"/>
                  <wp:effectExtent l="0" t="0" r="9525" b="9525"/>
                  <wp:docPr id="1" name="Рисунок 1"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 cy="85725"/>
                          </a:xfrm>
                          <a:prstGeom prst="rect">
                            <a:avLst/>
                          </a:prstGeom>
                          <a:noFill/>
                          <a:ln>
                            <a:noFill/>
                          </a:ln>
                        </pic:spPr>
                      </pic:pic>
                    </a:graphicData>
                  </a:graphic>
                </wp:inline>
              </w:drawing>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rPr>
                <w:sz w:val="28"/>
                <w:szCs w:val="28"/>
              </w:rPr>
            </w:pPr>
            <w:r>
              <w:rPr>
                <w:sz w:val="28"/>
                <w:szCs w:val="28"/>
              </w:rPr>
              <w:t>поворотная точка границ прилегающей территории (отображается оранжевым цветом)</w:t>
            </w:r>
          </w:p>
        </w:tc>
      </w:tr>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34:хх</w:t>
            </w:r>
            <w:proofErr w:type="gramStart"/>
            <w:r>
              <w:rPr>
                <w:sz w:val="28"/>
                <w:szCs w:val="28"/>
              </w:rPr>
              <w:t>:х</w:t>
            </w:r>
            <w:proofErr w:type="gramEnd"/>
            <w:r>
              <w:rPr>
                <w:sz w:val="28"/>
                <w:szCs w:val="28"/>
              </w:rPr>
              <w:t>ххххх:хх</w:t>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rPr>
                <w:sz w:val="28"/>
                <w:szCs w:val="28"/>
              </w:rPr>
            </w:pPr>
            <w:r>
              <w:rPr>
                <w:sz w:val="28"/>
                <w:szCs w:val="28"/>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34:хх</w:t>
            </w:r>
            <w:proofErr w:type="gramStart"/>
            <w:r>
              <w:rPr>
                <w:sz w:val="28"/>
                <w:szCs w:val="28"/>
              </w:rPr>
              <w:t>:х</w:t>
            </w:r>
            <w:proofErr w:type="gramEnd"/>
            <w:r>
              <w:rPr>
                <w:sz w:val="28"/>
                <w:szCs w:val="28"/>
              </w:rPr>
              <w:t>хххххх</w:t>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rPr>
                <w:sz w:val="28"/>
                <w:szCs w:val="28"/>
              </w:rPr>
            </w:pPr>
            <w:r>
              <w:rPr>
                <w:sz w:val="28"/>
                <w:szCs w:val="28"/>
              </w:rPr>
              <w:t>кадастровый квартал (отображается голубым цветом)</w:t>
            </w:r>
          </w:p>
        </w:tc>
      </w:tr>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____________</w:t>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rPr>
                <w:sz w:val="28"/>
                <w:szCs w:val="28"/>
              </w:rPr>
            </w:pPr>
            <w:r>
              <w:rPr>
                <w:sz w:val="28"/>
                <w:szCs w:val="28"/>
              </w:rPr>
              <w:t>граница кадастрового квартала (отображается голубым цветом)</w:t>
            </w:r>
          </w:p>
        </w:tc>
      </w:tr>
      <w:tr w:rsidR="00221DCD" w:rsidTr="00221DCD">
        <w:tc>
          <w:tcPr>
            <w:tcW w:w="2268"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jc w:val="center"/>
              <w:rPr>
                <w:sz w:val="28"/>
                <w:szCs w:val="28"/>
              </w:rPr>
            </w:pPr>
            <w:r>
              <w:rPr>
                <w:sz w:val="28"/>
                <w:szCs w:val="28"/>
              </w:rPr>
              <w:t>- - - - - - -</w:t>
            </w:r>
          </w:p>
        </w:tc>
        <w:tc>
          <w:tcPr>
            <w:tcW w:w="6803" w:type="dxa"/>
            <w:tcBorders>
              <w:top w:val="single" w:sz="4" w:space="0" w:color="auto"/>
              <w:left w:val="single" w:sz="4" w:space="0" w:color="auto"/>
              <w:bottom w:val="single" w:sz="4" w:space="0" w:color="auto"/>
              <w:right w:val="single" w:sz="4" w:space="0" w:color="auto"/>
            </w:tcBorders>
            <w:hideMark/>
          </w:tcPr>
          <w:p w:rsidR="00221DCD" w:rsidRDefault="00221DCD">
            <w:pPr>
              <w:widowControl w:val="0"/>
              <w:autoSpaceDE w:val="0"/>
              <w:autoSpaceDN w:val="0"/>
              <w:rPr>
                <w:sz w:val="28"/>
                <w:szCs w:val="28"/>
              </w:rPr>
            </w:pPr>
            <w:r>
              <w:rPr>
                <w:sz w:val="28"/>
                <w:szCs w:val="28"/>
              </w:rPr>
              <w:t>границы объектов, расположенных на прилегающей территории (отображается черным цветом)</w:t>
            </w:r>
          </w:p>
        </w:tc>
      </w:tr>
    </w:tbl>
    <w:p w:rsidR="00221DCD" w:rsidRDefault="00221DCD" w:rsidP="00221DCD">
      <w:pPr>
        <w:widowControl w:val="0"/>
        <w:autoSpaceDE w:val="0"/>
        <w:autoSpaceDN w:val="0"/>
        <w:jc w:val="both"/>
        <w:rPr>
          <w:sz w:val="28"/>
          <w:szCs w:val="28"/>
        </w:rPr>
      </w:pPr>
    </w:p>
    <w:bookmarkEnd w:id="2"/>
    <w:p w:rsidR="00221DCD" w:rsidRDefault="00221DCD" w:rsidP="00221DCD">
      <w:pPr>
        <w:ind w:firstLine="567"/>
        <w:jc w:val="both"/>
        <w:rPr>
          <w:sz w:val="28"/>
          <w:szCs w:val="28"/>
          <w:lang w:eastAsia="en-US"/>
        </w:rPr>
      </w:pPr>
    </w:p>
    <w:p w:rsidR="00761D44" w:rsidRDefault="00761D44"/>
    <w:sectPr w:rsidR="00761D44" w:rsidSect="00C90B54">
      <w:pgSz w:w="11906" w:h="16838"/>
      <w:pgMar w:top="1134" w:right="107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6220"/>
    <w:rsid w:val="00010B63"/>
    <w:rsid w:val="00023B58"/>
    <w:rsid w:val="00036273"/>
    <w:rsid w:val="00062F16"/>
    <w:rsid w:val="000E0201"/>
    <w:rsid w:val="0010158E"/>
    <w:rsid w:val="00153F13"/>
    <w:rsid w:val="0019355C"/>
    <w:rsid w:val="001C6B8A"/>
    <w:rsid w:val="001F3A94"/>
    <w:rsid w:val="00221DCD"/>
    <w:rsid w:val="002610B6"/>
    <w:rsid w:val="002752DD"/>
    <w:rsid w:val="0028326C"/>
    <w:rsid w:val="002F5672"/>
    <w:rsid w:val="003D1133"/>
    <w:rsid w:val="003D4F20"/>
    <w:rsid w:val="003F3003"/>
    <w:rsid w:val="00445932"/>
    <w:rsid w:val="00446ABD"/>
    <w:rsid w:val="00532CE4"/>
    <w:rsid w:val="005415E7"/>
    <w:rsid w:val="005D273A"/>
    <w:rsid w:val="0060747A"/>
    <w:rsid w:val="006424D5"/>
    <w:rsid w:val="006A47FD"/>
    <w:rsid w:val="006E4912"/>
    <w:rsid w:val="0074064D"/>
    <w:rsid w:val="00756D47"/>
    <w:rsid w:val="00761D44"/>
    <w:rsid w:val="007707F1"/>
    <w:rsid w:val="007C5A18"/>
    <w:rsid w:val="007D367E"/>
    <w:rsid w:val="009309F5"/>
    <w:rsid w:val="00953C99"/>
    <w:rsid w:val="00A151DB"/>
    <w:rsid w:val="00A857B6"/>
    <w:rsid w:val="00A879D5"/>
    <w:rsid w:val="00A93410"/>
    <w:rsid w:val="00AB1447"/>
    <w:rsid w:val="00AD0095"/>
    <w:rsid w:val="00B22D88"/>
    <w:rsid w:val="00B263B3"/>
    <w:rsid w:val="00BD3C87"/>
    <w:rsid w:val="00C70611"/>
    <w:rsid w:val="00C749A8"/>
    <w:rsid w:val="00C90B54"/>
    <w:rsid w:val="00CA6377"/>
    <w:rsid w:val="00D13A9A"/>
    <w:rsid w:val="00D4005C"/>
    <w:rsid w:val="00DF3DE2"/>
    <w:rsid w:val="00E06ED6"/>
    <w:rsid w:val="00E52DF3"/>
    <w:rsid w:val="00E86220"/>
    <w:rsid w:val="00E9229B"/>
    <w:rsid w:val="00EC34ED"/>
    <w:rsid w:val="00ED15B7"/>
    <w:rsid w:val="00F82383"/>
    <w:rsid w:val="00F85F7C"/>
    <w:rsid w:val="00FF3D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21DCD"/>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21DCD"/>
    <w:rPr>
      <w:rFonts w:ascii="Times New Roman" w:eastAsia="Times New Roman" w:hAnsi="Times New Roman" w:cs="Times New Roman"/>
      <w:sz w:val="28"/>
      <w:szCs w:val="20"/>
      <w:lang w:eastAsia="ru-RU"/>
    </w:rPr>
  </w:style>
  <w:style w:type="character" w:styleId="a3">
    <w:name w:val="Hyperlink"/>
    <w:basedOn w:val="a0"/>
    <w:uiPriority w:val="99"/>
    <w:semiHidden/>
    <w:unhideWhenUsed/>
    <w:rsid w:val="00221DCD"/>
    <w:rPr>
      <w:color w:val="0000FF" w:themeColor="hyperlink"/>
      <w:u w:val="single"/>
    </w:rPr>
  </w:style>
  <w:style w:type="paragraph" w:styleId="a4">
    <w:name w:val="Normal (Web)"/>
    <w:basedOn w:val="a"/>
    <w:uiPriority w:val="99"/>
    <w:unhideWhenUsed/>
    <w:rsid w:val="00221DCD"/>
    <w:pPr>
      <w:spacing w:before="100" w:beforeAutospacing="1" w:after="100" w:afterAutospacing="1"/>
    </w:pPr>
  </w:style>
  <w:style w:type="paragraph" w:customStyle="1" w:styleId="ConsPlusNormal">
    <w:name w:val="ConsPlusNormal"/>
    <w:uiPriority w:val="99"/>
    <w:rsid w:val="00221D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21DCD"/>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annotation reference"/>
    <w:basedOn w:val="a0"/>
    <w:uiPriority w:val="99"/>
    <w:semiHidden/>
    <w:unhideWhenUsed/>
    <w:rsid w:val="00221DCD"/>
    <w:rPr>
      <w:rFonts w:ascii="Times New Roman" w:hAnsi="Times New Roman" w:cs="Times New Roman" w:hint="default"/>
      <w:sz w:val="16"/>
      <w:szCs w:val="16"/>
    </w:rPr>
  </w:style>
  <w:style w:type="paragraph" w:styleId="a6">
    <w:name w:val="Balloon Text"/>
    <w:basedOn w:val="a"/>
    <w:link w:val="a7"/>
    <w:uiPriority w:val="99"/>
    <w:semiHidden/>
    <w:unhideWhenUsed/>
    <w:rsid w:val="00221DCD"/>
    <w:rPr>
      <w:rFonts w:ascii="Tahoma" w:hAnsi="Tahoma" w:cs="Tahoma"/>
      <w:sz w:val="16"/>
      <w:szCs w:val="16"/>
    </w:rPr>
  </w:style>
  <w:style w:type="character" w:customStyle="1" w:styleId="a7">
    <w:name w:val="Текст выноски Знак"/>
    <w:basedOn w:val="a0"/>
    <w:link w:val="a6"/>
    <w:uiPriority w:val="99"/>
    <w:semiHidden/>
    <w:rsid w:val="00221DCD"/>
    <w:rPr>
      <w:rFonts w:ascii="Tahoma" w:eastAsia="Times New Roman" w:hAnsi="Tahoma" w:cs="Tahoma"/>
      <w:sz w:val="16"/>
      <w:szCs w:val="16"/>
      <w:lang w:eastAsia="ru-RU"/>
    </w:rPr>
  </w:style>
  <w:style w:type="paragraph" w:styleId="a8">
    <w:name w:val="No Spacing"/>
    <w:uiPriority w:val="1"/>
    <w:qFormat/>
    <w:rsid w:val="007C5A18"/>
    <w:pPr>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21DCD"/>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21DCD"/>
    <w:rPr>
      <w:rFonts w:ascii="Times New Roman" w:eastAsia="Times New Roman" w:hAnsi="Times New Roman" w:cs="Times New Roman"/>
      <w:sz w:val="28"/>
      <w:szCs w:val="20"/>
      <w:lang w:eastAsia="ru-RU"/>
    </w:rPr>
  </w:style>
  <w:style w:type="character" w:styleId="a3">
    <w:name w:val="Hyperlink"/>
    <w:basedOn w:val="a0"/>
    <w:uiPriority w:val="99"/>
    <w:semiHidden/>
    <w:unhideWhenUsed/>
    <w:rsid w:val="00221DCD"/>
    <w:rPr>
      <w:color w:val="0000FF" w:themeColor="hyperlink"/>
      <w:u w:val="single"/>
    </w:rPr>
  </w:style>
  <w:style w:type="paragraph" w:styleId="a4">
    <w:name w:val="Normal (Web)"/>
    <w:basedOn w:val="a"/>
    <w:uiPriority w:val="99"/>
    <w:unhideWhenUsed/>
    <w:rsid w:val="00221DCD"/>
    <w:pPr>
      <w:spacing w:before="100" w:beforeAutospacing="1" w:after="100" w:afterAutospacing="1"/>
    </w:pPr>
  </w:style>
  <w:style w:type="paragraph" w:customStyle="1" w:styleId="ConsPlusNormal">
    <w:name w:val="ConsPlusNormal"/>
    <w:uiPriority w:val="99"/>
    <w:rsid w:val="00221DC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21DCD"/>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annotation reference"/>
    <w:basedOn w:val="a0"/>
    <w:uiPriority w:val="99"/>
    <w:semiHidden/>
    <w:unhideWhenUsed/>
    <w:rsid w:val="00221DCD"/>
    <w:rPr>
      <w:rFonts w:ascii="Times New Roman" w:hAnsi="Times New Roman" w:cs="Times New Roman" w:hint="default"/>
      <w:sz w:val="16"/>
      <w:szCs w:val="16"/>
    </w:rPr>
  </w:style>
  <w:style w:type="paragraph" w:styleId="a6">
    <w:name w:val="Balloon Text"/>
    <w:basedOn w:val="a"/>
    <w:link w:val="a7"/>
    <w:uiPriority w:val="99"/>
    <w:semiHidden/>
    <w:unhideWhenUsed/>
    <w:rsid w:val="00221DCD"/>
    <w:rPr>
      <w:rFonts w:ascii="Tahoma" w:hAnsi="Tahoma" w:cs="Tahoma"/>
      <w:sz w:val="16"/>
      <w:szCs w:val="16"/>
    </w:rPr>
  </w:style>
  <w:style w:type="character" w:customStyle="1" w:styleId="a7">
    <w:name w:val="Текст выноски Знак"/>
    <w:basedOn w:val="a0"/>
    <w:link w:val="a6"/>
    <w:uiPriority w:val="99"/>
    <w:semiHidden/>
    <w:rsid w:val="00221DC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14514890">
      <w:bodyDiv w:val="1"/>
      <w:marLeft w:val="0"/>
      <w:marRight w:val="0"/>
      <w:marTop w:val="0"/>
      <w:marBottom w:val="0"/>
      <w:divBdr>
        <w:top w:val="none" w:sz="0" w:space="0" w:color="auto"/>
        <w:left w:val="none" w:sz="0" w:space="0" w:color="auto"/>
        <w:bottom w:val="none" w:sz="0" w:space="0" w:color="auto"/>
        <w:right w:val="none" w:sz="0" w:space="0" w:color="auto"/>
      </w:divBdr>
    </w:div>
    <w:div w:id="117264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https://ivanovskoe-r04.gosweb.gosuslugi.ru/"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12059</Words>
  <Characters>68739</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Ивановка</dc:creator>
  <cp:keywords/>
  <dc:description/>
  <cp:lastModifiedBy>user</cp:lastModifiedBy>
  <cp:revision>42</cp:revision>
  <cp:lastPrinted>2024-12-23T11:37:00Z</cp:lastPrinted>
  <dcterms:created xsi:type="dcterms:W3CDTF">2023-04-14T07:17:00Z</dcterms:created>
  <dcterms:modified xsi:type="dcterms:W3CDTF">2024-12-24T09:00:00Z</dcterms:modified>
</cp:coreProperties>
</file>