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35" w:rsidRDefault="003B2335" w:rsidP="003B2335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>№  0</w:t>
      </w:r>
      <w:r w:rsidR="003F1499">
        <w:rPr>
          <w:rFonts w:ascii="Comic Sans MS" w:hAnsi="Comic Sans MS" w:cs="Comic Sans MS"/>
          <w:sz w:val="40"/>
          <w:szCs w:val="40"/>
          <w:u w:val="single"/>
        </w:rPr>
        <w:t>9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                                                29.03.2024   </w:t>
      </w:r>
    </w:p>
    <w:p w:rsidR="003B2335" w:rsidRDefault="003B2335" w:rsidP="003B233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3B2335" w:rsidRDefault="003B2335" w:rsidP="003B2335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3B2335" w:rsidRDefault="003B2335" w:rsidP="003B2335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B2335" w:rsidRPr="003B2335" w:rsidRDefault="003B2335" w:rsidP="003B2335">
      <w:pPr>
        <w:pStyle w:val="1"/>
        <w:keepNext/>
        <w:spacing w:after="0"/>
        <w:ind w:firstLine="0"/>
        <w:jc w:val="left"/>
        <w:rPr>
          <w:b/>
          <w:sz w:val="28"/>
        </w:rPr>
      </w:pPr>
      <w:proofErr w:type="gramStart"/>
      <w:r w:rsidRPr="003B2335">
        <w:rPr>
          <w:b/>
          <w:sz w:val="28"/>
        </w:rPr>
        <w:t>Р</w:t>
      </w:r>
      <w:proofErr w:type="gramEnd"/>
      <w:r w:rsidRPr="003B2335">
        <w:rPr>
          <w:b/>
          <w:sz w:val="28"/>
        </w:rPr>
        <w:t xml:space="preserve"> Е Ш Е Н И Е </w:t>
      </w:r>
    </w:p>
    <w:p w:rsidR="003B2335" w:rsidRPr="003B2335" w:rsidRDefault="003B2335" w:rsidP="003B2335">
      <w:pPr>
        <w:tabs>
          <w:tab w:val="left" w:pos="5895"/>
        </w:tabs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ab/>
        <w:t xml:space="preserve">                   </w:t>
      </w:r>
    </w:p>
    <w:p w:rsidR="003B2335" w:rsidRPr="003B2335" w:rsidRDefault="003B2335" w:rsidP="003B2335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>28.03.2024г.</w:t>
      </w:r>
      <w:r w:rsidRPr="003B2335">
        <w:rPr>
          <w:rFonts w:ascii="Times New Roman" w:hAnsi="Times New Roman" w:cs="Times New Roman"/>
          <w:sz w:val="28"/>
        </w:rPr>
        <w:tab/>
        <w:t xml:space="preserve">                               с. Стретенка                                   № 28-87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 xml:space="preserve">                                  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>Об отмене решения Стретенского сельского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>Совета депутатов от 16.03.2021г. № 05-12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>«Об административной комиссии Стретенского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 xml:space="preserve">сельсовета Нижнеингашского района 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 xml:space="preserve">Красноярского края» 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 xml:space="preserve">         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 xml:space="preserve">     На основании протеста Прокуратуры № 7/3-07-2024 от 11.03.2024 , руководствуясь Уставом Стретенского сельсовета, Совет депутатов Стретенского сельсовета, РЕШИЛ: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 xml:space="preserve">      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>1. Признать утратившими силу Решение Стретенского сельского Совета депутатов от 16.03.2021г. № 05-12 «Об административной комиссии Стретенского сельсовета Нижнеингашского района Красноярского края», как несоответствующее законодательству РФ.</w:t>
      </w:r>
    </w:p>
    <w:p w:rsidR="003B2335" w:rsidRPr="003B2335" w:rsidRDefault="003B2335" w:rsidP="003B2335">
      <w:pPr>
        <w:spacing w:after="0"/>
        <w:ind w:right="-5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 xml:space="preserve">2. </w:t>
      </w:r>
      <w:proofErr w:type="gramStart"/>
      <w:r w:rsidRPr="003B2335">
        <w:rPr>
          <w:rFonts w:ascii="Times New Roman" w:hAnsi="Times New Roman" w:cs="Times New Roman"/>
          <w:sz w:val="28"/>
        </w:rPr>
        <w:t>Контроль за</w:t>
      </w:r>
      <w:proofErr w:type="gramEnd"/>
      <w:r w:rsidRPr="003B2335">
        <w:rPr>
          <w:rFonts w:ascii="Times New Roman" w:hAnsi="Times New Roman" w:cs="Times New Roman"/>
          <w:sz w:val="28"/>
        </w:rPr>
        <w:t xml:space="preserve"> исполнением настоящего Решения оставляю за собой.</w:t>
      </w:r>
    </w:p>
    <w:p w:rsidR="003B2335" w:rsidRPr="003B2335" w:rsidRDefault="003B2335" w:rsidP="003B2335">
      <w:pPr>
        <w:pStyle w:val="ConsPlusNormal"/>
        <w:spacing w:after="0"/>
        <w:ind w:right="-5" w:firstLine="0"/>
        <w:rPr>
          <w:rFonts w:ascii="Times New Roman" w:hAnsi="Times New Roman"/>
          <w:sz w:val="28"/>
        </w:rPr>
      </w:pPr>
      <w:r w:rsidRPr="003B2335">
        <w:rPr>
          <w:rFonts w:ascii="Times New Roman" w:hAnsi="Times New Roman"/>
          <w:sz w:val="28"/>
        </w:rPr>
        <w:t>3. Решение вступает в силу со дня, следующего за днем его официального опубликования в газете «Информационный вестник».</w:t>
      </w:r>
    </w:p>
    <w:p w:rsidR="003B2335" w:rsidRPr="003B2335" w:rsidRDefault="003B2335" w:rsidP="003B2335">
      <w:pPr>
        <w:spacing w:after="0"/>
        <w:jc w:val="both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 xml:space="preserve">                              </w:t>
      </w:r>
    </w:p>
    <w:p w:rsidR="003B2335" w:rsidRPr="003B2335" w:rsidRDefault="003B2335" w:rsidP="003B2335">
      <w:pPr>
        <w:rPr>
          <w:rFonts w:ascii="Times New Roman" w:hAnsi="Times New Roman" w:cs="Times New Roman"/>
        </w:rPr>
      </w:pPr>
      <w:r w:rsidRPr="003B2335">
        <w:rPr>
          <w:rFonts w:ascii="Times New Roman" w:hAnsi="Times New Roman" w:cs="Times New Roman"/>
          <w:sz w:val="28"/>
        </w:rPr>
        <w:t>Глава сельсовета                                                          Е.В. Жиганов</w:t>
      </w:r>
    </w:p>
    <w:p w:rsidR="003B2335" w:rsidRPr="003B2335" w:rsidRDefault="003B2335" w:rsidP="003B2335">
      <w:pPr>
        <w:pStyle w:val="1"/>
        <w:keepNext/>
        <w:spacing w:after="0"/>
        <w:ind w:firstLine="0"/>
        <w:jc w:val="left"/>
        <w:rPr>
          <w:b/>
          <w:sz w:val="28"/>
        </w:rPr>
      </w:pPr>
      <w:proofErr w:type="gramStart"/>
      <w:r w:rsidRPr="003B2335">
        <w:rPr>
          <w:b/>
          <w:sz w:val="28"/>
        </w:rPr>
        <w:t>Р</w:t>
      </w:r>
      <w:proofErr w:type="gramEnd"/>
      <w:r w:rsidRPr="003B2335">
        <w:rPr>
          <w:b/>
          <w:sz w:val="28"/>
        </w:rPr>
        <w:t xml:space="preserve"> Е Ш Е Н И Е </w:t>
      </w:r>
    </w:p>
    <w:p w:rsidR="003B2335" w:rsidRPr="003B2335" w:rsidRDefault="003B2335" w:rsidP="003B2335">
      <w:pPr>
        <w:tabs>
          <w:tab w:val="left" w:pos="5895"/>
        </w:tabs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ab/>
        <w:t xml:space="preserve">                   </w:t>
      </w:r>
    </w:p>
    <w:p w:rsidR="003B2335" w:rsidRPr="003B2335" w:rsidRDefault="003B2335" w:rsidP="003B2335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>28.03.2024г.</w:t>
      </w:r>
      <w:r w:rsidRPr="003B2335">
        <w:rPr>
          <w:rFonts w:ascii="Times New Roman" w:hAnsi="Times New Roman" w:cs="Times New Roman"/>
          <w:sz w:val="28"/>
        </w:rPr>
        <w:tab/>
        <w:t xml:space="preserve">                               с. Стретенка                                   № 28-88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 xml:space="preserve">       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>Об отмене решения Стретенского сельского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>Совета депутатов от 30.06.2016г. № 04-21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>«Об административной комиссии Стретенского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lastRenderedPageBreak/>
        <w:t xml:space="preserve">сельсовета Нижнеингашского района 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 xml:space="preserve">Красноярского края» 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 xml:space="preserve">         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 xml:space="preserve">     На основании протеста Прокуратуры № 7/3-07-2024 от 11.03.2024 , руководствуясь Уставом Стретенского сельсовета, Совет депутатов Стретенского сельсовета, РЕШИЛ: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 xml:space="preserve">      </w:t>
      </w:r>
    </w:p>
    <w:p w:rsidR="003B2335" w:rsidRPr="003B2335" w:rsidRDefault="003B2335" w:rsidP="003B2335">
      <w:pPr>
        <w:spacing w:after="0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>1. Признать утратившими силу Решение Стретенского сельского Совета депутатов от 30.06.2016г. № 04-21 «Об административной комиссии Стретенского сельсовета Нижнеингашского района Красноярского края», как несоответствующее законодательству РФ.</w:t>
      </w:r>
    </w:p>
    <w:p w:rsidR="003B2335" w:rsidRPr="003B2335" w:rsidRDefault="003B2335" w:rsidP="003B2335">
      <w:pPr>
        <w:spacing w:after="0"/>
        <w:ind w:right="-5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 xml:space="preserve">2. </w:t>
      </w:r>
      <w:proofErr w:type="gramStart"/>
      <w:r w:rsidRPr="003B2335">
        <w:rPr>
          <w:rFonts w:ascii="Times New Roman" w:hAnsi="Times New Roman" w:cs="Times New Roman"/>
          <w:sz w:val="28"/>
        </w:rPr>
        <w:t>Контроль за</w:t>
      </w:r>
      <w:proofErr w:type="gramEnd"/>
      <w:r w:rsidRPr="003B2335">
        <w:rPr>
          <w:rFonts w:ascii="Times New Roman" w:hAnsi="Times New Roman" w:cs="Times New Roman"/>
          <w:sz w:val="28"/>
        </w:rPr>
        <w:t xml:space="preserve"> исполнением настоящего Решения оставляю за собой.</w:t>
      </w:r>
    </w:p>
    <w:p w:rsidR="003B2335" w:rsidRPr="003B2335" w:rsidRDefault="003B2335" w:rsidP="003B2335">
      <w:pPr>
        <w:pStyle w:val="ConsPlusNormal"/>
        <w:spacing w:after="0"/>
        <w:ind w:right="-5" w:firstLine="0"/>
        <w:rPr>
          <w:rFonts w:ascii="Times New Roman" w:hAnsi="Times New Roman"/>
          <w:sz w:val="28"/>
        </w:rPr>
      </w:pPr>
      <w:r w:rsidRPr="003B2335">
        <w:rPr>
          <w:rFonts w:ascii="Times New Roman" w:hAnsi="Times New Roman"/>
          <w:sz w:val="28"/>
        </w:rPr>
        <w:t>3. Решение вступает в силу со дня, следующего за днем его официального опубликования в газете «Информационный вестник».</w:t>
      </w:r>
    </w:p>
    <w:p w:rsidR="003B2335" w:rsidRPr="003B2335" w:rsidRDefault="003B2335" w:rsidP="003B2335">
      <w:pPr>
        <w:spacing w:after="0"/>
        <w:jc w:val="both"/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 xml:space="preserve">                                  </w:t>
      </w:r>
    </w:p>
    <w:p w:rsidR="003B2335" w:rsidRPr="003B2335" w:rsidRDefault="003B2335" w:rsidP="003B2335">
      <w:pPr>
        <w:rPr>
          <w:rFonts w:ascii="Times New Roman" w:hAnsi="Times New Roman" w:cs="Times New Roman"/>
          <w:sz w:val="28"/>
        </w:rPr>
      </w:pPr>
      <w:r w:rsidRPr="003B2335">
        <w:rPr>
          <w:rFonts w:ascii="Times New Roman" w:hAnsi="Times New Roman" w:cs="Times New Roman"/>
          <w:sz w:val="28"/>
        </w:rPr>
        <w:t>Глава сельсовета                                                          Е.В. Жиганов</w:t>
      </w:r>
    </w:p>
    <w:p w:rsidR="003B2335" w:rsidRPr="000B6D5F" w:rsidRDefault="003B2335" w:rsidP="003B2335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B6D5F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</w:t>
      </w:r>
    </w:p>
    <w:p w:rsidR="003B2335" w:rsidRDefault="003B2335" w:rsidP="003B23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B2335" w:rsidRDefault="003B2335" w:rsidP="003B23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28.03.2024                                       с. Стретенка                                         № 28-89</w:t>
      </w:r>
    </w:p>
    <w:p w:rsidR="003B2335" w:rsidRDefault="003B2335" w:rsidP="003B23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  <w:tab/>
      </w:r>
    </w:p>
    <w:p w:rsidR="003B2335" w:rsidRPr="000B6D5F" w:rsidRDefault="003B2335" w:rsidP="003B2335">
      <w:pPr>
        <w:shd w:val="clear" w:color="auto" w:fill="FFFFFF"/>
        <w:tabs>
          <w:tab w:val="left" w:pos="8222"/>
        </w:tabs>
        <w:spacing w:after="0" w:line="240" w:lineRule="auto"/>
        <w:ind w:right="169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eastAsia="ru-RU"/>
        </w:rPr>
      </w:pPr>
      <w:r w:rsidRPr="000B6D5F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eastAsia="ru-RU"/>
        </w:rPr>
        <w:t>О внесении изменений и дополнений в Устав Стретенского сельсовета Нижнеингашского района Красноярского края</w:t>
      </w:r>
    </w:p>
    <w:p w:rsidR="003B2335" w:rsidRDefault="003B2335" w:rsidP="003B2335">
      <w:pPr>
        <w:shd w:val="clear" w:color="auto" w:fill="FFFFFF"/>
        <w:tabs>
          <w:tab w:val="left" w:pos="8222"/>
        </w:tabs>
        <w:spacing w:after="0" w:line="240" w:lineRule="auto"/>
        <w:ind w:right="1699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</w:pPr>
    </w:p>
    <w:p w:rsidR="003B2335" w:rsidRDefault="003B2335" w:rsidP="003B2335">
      <w:pPr>
        <w:shd w:val="clear" w:color="auto" w:fill="FFFFFF"/>
        <w:tabs>
          <w:tab w:val="left" w:leader="underscore" w:pos="902"/>
          <w:tab w:val="left" w:leader="underscore" w:pos="2544"/>
          <w:tab w:val="left" w:leader="underscore" w:pos="3034"/>
        </w:tabs>
        <w:spacing w:after="0" w:line="240" w:lineRule="auto"/>
        <w:ind w:left="5" w:right="5" w:firstLine="70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целях приведения Устава муниципального образования Стретенский сельсовет в соответствие с требованиями Федерального закона от 06.10.2003 № 131-ФЗ «Об общих принципах организации местного самоуправления в Российской Федерации, руководствуясь ст. ст. 27 Устава Стретенского сельсовета Нижнеингашского района Красноярского края, Стретенский сельский Совет депутатов </w:t>
      </w:r>
    </w:p>
    <w:p w:rsidR="003B2335" w:rsidRDefault="003B2335" w:rsidP="003B2335">
      <w:pPr>
        <w:shd w:val="clear" w:color="auto" w:fill="FFFFFF"/>
        <w:tabs>
          <w:tab w:val="left" w:leader="underscore" w:pos="902"/>
          <w:tab w:val="left" w:leader="underscore" w:pos="2544"/>
          <w:tab w:val="left" w:leader="underscore" w:pos="3034"/>
        </w:tabs>
        <w:spacing w:before="120" w:after="120" w:line="240" w:lineRule="auto"/>
        <w:ind w:right="6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РЕШИЛ:</w:t>
      </w:r>
    </w:p>
    <w:p w:rsidR="003B2335" w:rsidRDefault="003B2335" w:rsidP="003B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 Внести в Устав Стретенского сельсовета Нижнеингашского района  Красноярского края следующие изменения и дополнения:</w:t>
      </w:r>
    </w:p>
    <w:p w:rsidR="003B2335" w:rsidRDefault="003B2335" w:rsidP="003B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 7 подпункт 26 пункта 1 изложить в следующей редакции:</w:t>
      </w:r>
    </w:p>
    <w:p w:rsidR="003B2335" w:rsidRDefault="003B2335" w:rsidP="003B233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 </w:t>
      </w:r>
    </w:p>
    <w:p w:rsidR="003B2335" w:rsidRDefault="003B2335" w:rsidP="003B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Статью 13 дополнить пунктом 8 следующего содержания:</w:t>
      </w:r>
    </w:p>
    <w:p w:rsidR="003B2335" w:rsidRDefault="003B2335" w:rsidP="003B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8) Глава муниципального образования освобождается от ответственности  за  несоблюдение  ограничений и запретов, требований о предотвращении или  об   урегулировании  конфликта  интересов  и  неисполнение  обязанностей,  установленных   настоящим  Федеральным  законом  и  другими  федеральными  законами  в  целях противодействия коррупции, в случае, если несоблюдение  таких  ограничений,  запретов  и  требований,  а также неисполнение таких  обязанностей  признается  следствием не зависящих от него обстоятельств в  порядке,  предусмотренном  частями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3 - 6 статьи 13 Федерального закона от  25 декабря 2008  ода N 273-ФЗ "О противодействии коррупции".</w:t>
      </w:r>
    </w:p>
    <w:p w:rsidR="003B2335" w:rsidRDefault="003B2335" w:rsidP="003B2335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Статью 28 дополнить пунктом 7 следующего содержания:</w:t>
      </w:r>
    </w:p>
    <w:p w:rsidR="003B2335" w:rsidRDefault="003B2335" w:rsidP="003B2335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Депутат, член выборного органа местного самоуправления, выборное  должностное   лицо   местного   самоуправления,   иное  лицо,  замещающее  муниципальную должность,  освобождаются от ответственности за несоблюдение  ограничений и запретов, требований о предотвращении или об урегулировании  конфликта  интересов и неисполнение обязанностей, установленных настоящим  Федеральным   законом   и   другими   федеральными   законами   в   целях  противодействия коррупции, в случае, если несоблюдение таких ограничений,  запретов и требований, а также неисполнение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таких обязанностей признается  следствием  не  зависящих  от  указанных  лиц  обстоятельств  в  порядке,  предусмотренном частями 3 - 6 статьи 13  Федерального закона от 25 декабря  2008 года N 273-ФЗ "О противодействии коррупции".</w:t>
      </w:r>
    </w:p>
    <w:p w:rsidR="003B2335" w:rsidRDefault="003B2335" w:rsidP="003B2335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Решения возложить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постоянную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комиссия.</w:t>
      </w:r>
    </w:p>
    <w:p w:rsidR="003B2335" w:rsidRDefault="003B2335" w:rsidP="003B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Глава муниципального образования  обязан опубликовать (обнародовать) зарегистрированное настоящее Решение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семи дней со дня поступления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 Управления Министерства юстиции Российской Федерации по Красноярскому краю уведомления о включении  сведений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 решении о внесении изменений и дополнений в устав муниципального образования  в государственный реестр уставов муниципальных образований Красноярского края.</w:t>
      </w:r>
    </w:p>
    <w:p w:rsidR="003B2335" w:rsidRDefault="003B2335" w:rsidP="003B23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официального опубликования (обнародования) в печатном издании «Информационный вестник».</w:t>
      </w:r>
    </w:p>
    <w:p w:rsidR="003B2335" w:rsidRDefault="003B2335" w:rsidP="003B2335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</w:p>
    <w:p w:rsidR="003B2335" w:rsidRDefault="003B2335" w:rsidP="003B2335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Глава Стретенского сельсовета</w: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</w:p>
    <w:p w:rsidR="003B2335" w:rsidRDefault="003B2335" w:rsidP="003B2335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Председатель Стретенского</w:t>
      </w:r>
    </w:p>
    <w:p w:rsidR="003B2335" w:rsidRDefault="003B2335" w:rsidP="003B2335">
      <w:pPr>
        <w:rPr>
          <w:sz w:val="28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сельского Совета депутатов</w: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  <w:t>Е.В. Жиганов</w:t>
      </w:r>
    </w:p>
    <w:p w:rsidR="003B2335" w:rsidRDefault="003B2335" w:rsidP="003B2335"/>
    <w:p w:rsidR="00F91628" w:rsidRDefault="003B2335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sectPr w:rsidR="00F91628" w:rsidSect="00F91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B2335"/>
    <w:rsid w:val="001A613F"/>
    <w:rsid w:val="003B2335"/>
    <w:rsid w:val="003F1499"/>
    <w:rsid w:val="00F91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335"/>
  </w:style>
  <w:style w:type="paragraph" w:styleId="1">
    <w:name w:val="heading 1"/>
    <w:basedOn w:val="a"/>
    <w:next w:val="a"/>
    <w:link w:val="10"/>
    <w:qFormat/>
    <w:rsid w:val="003B2335"/>
    <w:pPr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3B2335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3B2335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3B23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3B2335"/>
    <w:pPr>
      <w:widowControl w:val="0"/>
      <w:autoSpaceDE w:val="0"/>
      <w:autoSpaceDN w:val="0"/>
      <w:adjustRightInd w:val="0"/>
      <w:spacing w:line="271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3B2335"/>
    <w:rPr>
      <w:rFonts w:ascii="Times New Roman" w:hAnsi="Times New Roman" w:cs="Times New Roman" w:hint="default"/>
      <w:sz w:val="20"/>
      <w:szCs w:val="20"/>
    </w:rPr>
  </w:style>
  <w:style w:type="character" w:customStyle="1" w:styleId="10">
    <w:name w:val="Заголовок 1 Знак"/>
    <w:basedOn w:val="a0"/>
    <w:link w:val="1"/>
    <w:rsid w:val="003B23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basedOn w:val="a"/>
    <w:rsid w:val="003B2335"/>
    <w:pPr>
      <w:ind w:firstLine="720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914</Words>
  <Characters>5212</Characters>
  <Application>Microsoft Office Word</Application>
  <DocSecurity>0</DocSecurity>
  <Lines>43</Lines>
  <Paragraphs>12</Paragraphs>
  <ScaleCrop>false</ScaleCrop>
  <Company/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2024-03-25T11:00:00Z</dcterms:created>
  <dcterms:modified xsi:type="dcterms:W3CDTF">2024-03-26T05:42:00Z</dcterms:modified>
</cp:coreProperties>
</file>