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B87" w:rsidRDefault="00300B87" w:rsidP="00300B87">
      <w:pPr>
        <w:rPr>
          <w:rFonts w:ascii="Comic Sans MS" w:hAnsi="Comic Sans MS" w:cs="Comic Sans MS"/>
          <w:sz w:val="40"/>
          <w:szCs w:val="40"/>
          <w:u w:val="single"/>
        </w:rPr>
      </w:pPr>
      <w:r>
        <w:rPr>
          <w:rFonts w:ascii="Comic Sans MS" w:hAnsi="Comic Sans MS" w:cs="Comic Sans MS"/>
          <w:sz w:val="40"/>
          <w:szCs w:val="40"/>
          <w:u w:val="single"/>
        </w:rPr>
        <w:t xml:space="preserve">№  29                                               28.08.2024   </w:t>
      </w:r>
    </w:p>
    <w:p w:rsidR="00300B87" w:rsidRDefault="00300B87" w:rsidP="00300B87">
      <w:pPr>
        <w:rPr>
          <w:sz w:val="28"/>
          <w:szCs w:val="28"/>
        </w:rPr>
      </w:pPr>
      <w:r>
        <w:rPr>
          <w:sz w:val="28"/>
          <w:szCs w:val="28"/>
        </w:rPr>
        <w:t xml:space="preserve">         </w:t>
      </w:r>
    </w:p>
    <w:p w:rsidR="00300B87" w:rsidRDefault="00300B87" w:rsidP="00300B87">
      <w:pPr>
        <w:jc w:val="center"/>
        <w:rPr>
          <w:sz w:val="28"/>
          <w:szCs w:val="28"/>
        </w:rPr>
      </w:pPr>
      <w:r>
        <w:rPr>
          <w:b/>
          <w:bCs/>
          <w:sz w:val="44"/>
          <w:szCs w:val="44"/>
        </w:rPr>
        <w:t>ИНФОРМАЦИОННЫЙ ВЕСТНИК</w:t>
      </w:r>
    </w:p>
    <w:p w:rsidR="00300B87" w:rsidRDefault="00300B87" w:rsidP="00300B87">
      <w:pPr>
        <w:pStyle w:val="a6"/>
        <w:rPr>
          <w:b/>
          <w:bCs/>
          <w:i/>
          <w:iCs/>
        </w:rPr>
      </w:pPr>
      <w:r>
        <w:rPr>
          <w:sz w:val="28"/>
          <w:szCs w:val="28"/>
        </w:rPr>
        <w:t>Печатный орган местного самоуправления.</w:t>
      </w:r>
      <w:r>
        <w:rPr>
          <w:rStyle w:val="a4"/>
          <w:rFonts w:ascii="Arial" w:hAnsi="Arial" w:cs="Arial"/>
          <w:sz w:val="28"/>
          <w:szCs w:val="28"/>
        </w:rPr>
        <w:t xml:space="preserve"> Стретенского сельсовета   Нижнеингашского района Красноярского края</w:t>
      </w:r>
    </w:p>
    <w:p w:rsidR="00300B87" w:rsidRDefault="00300B87" w:rsidP="00300B87">
      <w:pPr>
        <w:rPr>
          <w:sz w:val="28"/>
          <w:szCs w:val="28"/>
        </w:rPr>
      </w:pPr>
      <w:r>
        <w:rPr>
          <w:sz w:val="28"/>
          <w:szCs w:val="28"/>
        </w:rPr>
        <w:t xml:space="preserve">                                 </w:t>
      </w:r>
    </w:p>
    <w:p w:rsidR="00300B87" w:rsidRPr="00263750" w:rsidRDefault="00300B87" w:rsidP="00300B87">
      <w:pPr>
        <w:pStyle w:val="ConsPlusTitle"/>
        <w:spacing w:line="276" w:lineRule="auto"/>
        <w:rPr>
          <w:rFonts w:ascii="Times New Roman" w:hAnsi="Times New Roman" w:cs="Times New Roman"/>
          <w:b w:val="0"/>
          <w:sz w:val="28"/>
          <w:szCs w:val="28"/>
        </w:rPr>
      </w:pPr>
      <w:r w:rsidRPr="00263750">
        <w:rPr>
          <w:rFonts w:ascii="Times New Roman" w:hAnsi="Times New Roman" w:cs="Times New Roman"/>
          <w:b w:val="0"/>
          <w:sz w:val="28"/>
          <w:szCs w:val="28"/>
        </w:rPr>
        <w:t>РЕШЕНИЕ</w:t>
      </w:r>
    </w:p>
    <w:p w:rsidR="00300B87" w:rsidRDefault="00300B87" w:rsidP="00300B87">
      <w:pPr>
        <w:pStyle w:val="ConsPlusTitle"/>
        <w:spacing w:line="276" w:lineRule="auto"/>
        <w:rPr>
          <w:rFonts w:ascii="Times New Roman" w:hAnsi="Times New Roman" w:cs="Times New Roman"/>
          <w:b w:val="0"/>
          <w:sz w:val="28"/>
          <w:szCs w:val="28"/>
        </w:rPr>
      </w:pPr>
    </w:p>
    <w:p w:rsidR="00300B87" w:rsidRDefault="00300B87" w:rsidP="00300B87">
      <w:pPr>
        <w:pStyle w:val="ConsPlusTitle"/>
        <w:spacing w:line="276" w:lineRule="auto"/>
        <w:rPr>
          <w:rFonts w:ascii="Times New Roman" w:hAnsi="Times New Roman" w:cs="Times New Roman"/>
          <w:b w:val="0"/>
          <w:sz w:val="28"/>
          <w:szCs w:val="28"/>
        </w:rPr>
      </w:pPr>
      <w:r>
        <w:rPr>
          <w:rFonts w:ascii="Times New Roman" w:hAnsi="Times New Roman" w:cs="Times New Roman"/>
          <w:b w:val="0"/>
          <w:sz w:val="28"/>
          <w:szCs w:val="28"/>
        </w:rPr>
        <w:t>27.08.2024                                        с. Стретенка                               № 32-99</w:t>
      </w:r>
    </w:p>
    <w:p w:rsidR="00300B87" w:rsidRPr="00263750" w:rsidRDefault="00300B87" w:rsidP="00300B87">
      <w:pPr>
        <w:pStyle w:val="ConsPlusTitle"/>
        <w:spacing w:line="276" w:lineRule="auto"/>
        <w:rPr>
          <w:rFonts w:ascii="Times New Roman" w:hAnsi="Times New Roman" w:cs="Times New Roman"/>
          <w:b w:val="0"/>
          <w:sz w:val="28"/>
          <w:szCs w:val="28"/>
        </w:rPr>
      </w:pPr>
    </w:p>
    <w:p w:rsidR="00300B87" w:rsidRPr="00263750" w:rsidRDefault="00300B87" w:rsidP="00300B87">
      <w:pPr>
        <w:pStyle w:val="ConsPlusTitle"/>
        <w:spacing w:line="276" w:lineRule="auto"/>
        <w:ind w:left="-567"/>
        <w:rPr>
          <w:rFonts w:ascii="Times New Roman" w:hAnsi="Times New Roman" w:cs="Times New Roman"/>
          <w:b w:val="0"/>
          <w:sz w:val="28"/>
          <w:szCs w:val="28"/>
        </w:rPr>
      </w:pPr>
      <w:r>
        <w:rPr>
          <w:rFonts w:ascii="Times New Roman" w:hAnsi="Times New Roman" w:cs="Times New Roman"/>
          <w:b w:val="0"/>
          <w:sz w:val="28"/>
          <w:szCs w:val="28"/>
        </w:rPr>
        <w:t>О внесении изменений и дополнений в Устав Стретенского сельсовета Нижнеингашского района Красноярского края</w:t>
      </w:r>
    </w:p>
    <w:p w:rsidR="00300B87" w:rsidRDefault="00300B87" w:rsidP="00300B87">
      <w:pPr>
        <w:pStyle w:val="ConsPlusNormal"/>
        <w:spacing w:line="276" w:lineRule="auto"/>
        <w:jc w:val="both"/>
      </w:pPr>
    </w:p>
    <w:p w:rsidR="00300B87" w:rsidRDefault="00300B87" w:rsidP="00300B87">
      <w:pPr>
        <w:pStyle w:val="a6"/>
        <w:ind w:left="-567" w:firstLine="425"/>
        <w:jc w:val="both"/>
        <w:rPr>
          <w:sz w:val="28"/>
          <w:szCs w:val="28"/>
        </w:rPr>
      </w:pPr>
      <w:r w:rsidRPr="00CD76F3">
        <w:rPr>
          <w:sz w:val="28"/>
          <w:szCs w:val="28"/>
        </w:rPr>
        <w:t xml:space="preserve">В целях приведения </w:t>
      </w:r>
      <w:hyperlink r:id="rId7">
        <w:r w:rsidRPr="00CD76F3">
          <w:rPr>
            <w:sz w:val="28"/>
            <w:szCs w:val="28"/>
          </w:rPr>
          <w:t>Устава</w:t>
        </w:r>
      </w:hyperlink>
      <w:r w:rsidRPr="00CD76F3">
        <w:rPr>
          <w:sz w:val="28"/>
          <w:szCs w:val="28"/>
        </w:rPr>
        <w:t xml:space="preserve"> Стретенского сельсовета Нижнеингашского района Красноярского края в соответствие с требованиями Федерального </w:t>
      </w:r>
      <w:hyperlink r:id="rId8">
        <w:r w:rsidRPr="00CD76F3">
          <w:rPr>
            <w:sz w:val="28"/>
            <w:szCs w:val="28"/>
          </w:rPr>
          <w:t>закона</w:t>
        </w:r>
      </w:hyperlink>
      <w:r w:rsidRPr="00CD76F3">
        <w:rPr>
          <w:sz w:val="28"/>
          <w:szCs w:val="28"/>
        </w:rPr>
        <w:t xml:space="preserve"> от 06.10.2003 N 131-ФЗ "Об общих принципах организации местного самоуправления в Российской Федерации" и других федеральных законов, </w:t>
      </w:r>
      <w:hyperlink r:id="rId9">
        <w:r w:rsidRPr="00CD76F3">
          <w:rPr>
            <w:sz w:val="28"/>
            <w:szCs w:val="28"/>
          </w:rPr>
          <w:t>Устава</w:t>
        </w:r>
      </w:hyperlink>
      <w:r w:rsidRPr="00CD76F3">
        <w:rPr>
          <w:sz w:val="28"/>
          <w:szCs w:val="28"/>
        </w:rPr>
        <w:t xml:space="preserve"> Стретенского сельсовета Нижнеингашского района Красноярского края Стретенский сельский Совет депутатов </w:t>
      </w:r>
    </w:p>
    <w:p w:rsidR="00300B87" w:rsidRPr="00263750" w:rsidRDefault="00300B87" w:rsidP="00300B87">
      <w:pPr>
        <w:pStyle w:val="a6"/>
        <w:ind w:left="-567" w:firstLine="425"/>
        <w:jc w:val="both"/>
        <w:rPr>
          <w:b/>
          <w:sz w:val="28"/>
          <w:szCs w:val="28"/>
        </w:rPr>
      </w:pPr>
      <w:r w:rsidRPr="00263750">
        <w:rPr>
          <w:b/>
          <w:sz w:val="28"/>
          <w:szCs w:val="28"/>
        </w:rPr>
        <w:t>Решил:</w:t>
      </w:r>
    </w:p>
    <w:p w:rsidR="00300B87" w:rsidRDefault="00300B87" w:rsidP="00300B87">
      <w:pPr>
        <w:pStyle w:val="a6"/>
        <w:ind w:left="-567" w:firstLine="425"/>
        <w:jc w:val="both"/>
        <w:rPr>
          <w:sz w:val="28"/>
          <w:szCs w:val="28"/>
        </w:rPr>
      </w:pPr>
      <w:r w:rsidRPr="00CD76F3">
        <w:rPr>
          <w:sz w:val="28"/>
          <w:szCs w:val="28"/>
        </w:rPr>
        <w:t xml:space="preserve">1. Внести в </w:t>
      </w:r>
      <w:hyperlink r:id="rId10">
        <w:r w:rsidRPr="00CD76F3">
          <w:rPr>
            <w:sz w:val="28"/>
            <w:szCs w:val="28"/>
          </w:rPr>
          <w:t>Устав</w:t>
        </w:r>
      </w:hyperlink>
      <w:r w:rsidRPr="00CD76F3">
        <w:rPr>
          <w:sz w:val="28"/>
          <w:szCs w:val="28"/>
        </w:rPr>
        <w:t xml:space="preserve"> Стретенского сельсовета Нижнеингашского района Красноярского края следующие изменения:</w:t>
      </w:r>
    </w:p>
    <w:p w:rsidR="00300B87" w:rsidRDefault="00300B87" w:rsidP="00300B87">
      <w:pPr>
        <w:pStyle w:val="a6"/>
        <w:ind w:left="-567" w:firstLine="425"/>
        <w:jc w:val="both"/>
        <w:rPr>
          <w:sz w:val="28"/>
          <w:szCs w:val="28"/>
        </w:rPr>
      </w:pPr>
      <w:r w:rsidRPr="00D63932">
        <w:rPr>
          <w:b/>
          <w:sz w:val="28"/>
          <w:szCs w:val="28"/>
        </w:rPr>
        <w:t xml:space="preserve">1.1. </w:t>
      </w:r>
      <w:proofErr w:type="gramStart"/>
      <w:r w:rsidRPr="00D63932">
        <w:rPr>
          <w:b/>
          <w:sz w:val="28"/>
          <w:szCs w:val="28"/>
        </w:rPr>
        <w:t>Пункте</w:t>
      </w:r>
      <w:proofErr w:type="gramEnd"/>
      <w:r w:rsidRPr="00D63932">
        <w:rPr>
          <w:b/>
          <w:sz w:val="28"/>
          <w:szCs w:val="28"/>
        </w:rPr>
        <w:t xml:space="preserve"> 1 статьи 2 слова</w:t>
      </w:r>
      <w:r>
        <w:rPr>
          <w:sz w:val="28"/>
          <w:szCs w:val="28"/>
        </w:rPr>
        <w:t xml:space="preserve"> (далее сельсовет) </w:t>
      </w:r>
      <w:r w:rsidRPr="00D63932">
        <w:rPr>
          <w:b/>
          <w:sz w:val="28"/>
          <w:szCs w:val="28"/>
        </w:rPr>
        <w:t>заменить словами</w:t>
      </w:r>
      <w:r>
        <w:rPr>
          <w:sz w:val="28"/>
          <w:szCs w:val="28"/>
        </w:rPr>
        <w:t xml:space="preserve"> (далее по тексту Устава также – сельсовет, поселение, муниципальное образование);</w:t>
      </w:r>
    </w:p>
    <w:p w:rsidR="00300B87" w:rsidRDefault="00300B87" w:rsidP="00300B87">
      <w:pPr>
        <w:pStyle w:val="a6"/>
        <w:ind w:left="-567" w:firstLine="425"/>
        <w:jc w:val="both"/>
        <w:rPr>
          <w:sz w:val="28"/>
          <w:szCs w:val="28"/>
        </w:rPr>
      </w:pPr>
      <w:r>
        <w:rPr>
          <w:b/>
          <w:sz w:val="28"/>
          <w:szCs w:val="28"/>
        </w:rPr>
        <w:t>1.2. В статье 4:</w:t>
      </w:r>
    </w:p>
    <w:p w:rsidR="00300B87" w:rsidRDefault="00300B87" w:rsidP="00300B87">
      <w:pPr>
        <w:pStyle w:val="a6"/>
        <w:ind w:left="-567" w:firstLine="425"/>
        <w:jc w:val="both"/>
        <w:rPr>
          <w:b/>
          <w:sz w:val="28"/>
          <w:szCs w:val="28"/>
        </w:rPr>
      </w:pPr>
      <w:r w:rsidRPr="00D63932">
        <w:rPr>
          <w:b/>
          <w:sz w:val="28"/>
          <w:szCs w:val="28"/>
        </w:rPr>
        <w:t>- Пункт 7 изложить в следующей редакции:</w:t>
      </w:r>
    </w:p>
    <w:p w:rsidR="00300B87" w:rsidRDefault="00300B87" w:rsidP="00300B87">
      <w:pPr>
        <w:pStyle w:val="a6"/>
        <w:ind w:left="-567" w:firstLine="425"/>
        <w:jc w:val="both"/>
        <w:rPr>
          <w:sz w:val="28"/>
          <w:szCs w:val="28"/>
        </w:rPr>
      </w:pPr>
      <w:r>
        <w:rPr>
          <w:sz w:val="28"/>
          <w:szCs w:val="28"/>
        </w:rPr>
        <w:t xml:space="preserve">7. Муниципальные нормативные правовые акты, затрагивающие права, свободы и обязанности человека и граждан,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 в </w:t>
      </w:r>
      <w:proofErr w:type="gramStart"/>
      <w:r>
        <w:rPr>
          <w:sz w:val="28"/>
          <w:szCs w:val="28"/>
        </w:rPr>
        <w:t>порядке</w:t>
      </w:r>
      <w:proofErr w:type="gramEnd"/>
      <w:r>
        <w:rPr>
          <w:sz w:val="28"/>
          <w:szCs w:val="28"/>
        </w:rPr>
        <w:t xml:space="preserve"> предусмотренном пунктом 8 настоящей статьи, за исключением нормативных правовых актов предоставленных органов местного самоуправления о налогах и сборах, </w:t>
      </w:r>
      <w:proofErr w:type="gramStart"/>
      <w:r>
        <w:rPr>
          <w:sz w:val="28"/>
          <w:szCs w:val="28"/>
        </w:rPr>
        <w:t>которые вступают в силу в соответствии с Налоговым кодексом Российской Федерации.</w:t>
      </w:r>
      <w:proofErr w:type="gramEnd"/>
    </w:p>
    <w:p w:rsidR="00300B87" w:rsidRDefault="00300B87" w:rsidP="00300B87">
      <w:pPr>
        <w:pStyle w:val="a6"/>
        <w:ind w:left="-567" w:firstLine="425"/>
        <w:jc w:val="both"/>
        <w:rPr>
          <w:b/>
          <w:sz w:val="28"/>
          <w:szCs w:val="28"/>
        </w:rPr>
      </w:pPr>
      <w:r w:rsidRPr="00535882">
        <w:rPr>
          <w:b/>
          <w:sz w:val="28"/>
          <w:szCs w:val="28"/>
        </w:rPr>
        <w:t xml:space="preserve">1.3. </w:t>
      </w:r>
      <w:r>
        <w:rPr>
          <w:b/>
          <w:sz w:val="28"/>
          <w:szCs w:val="28"/>
        </w:rPr>
        <w:t>Статью 4 дополнить пунктом 8 следующего содержания:</w:t>
      </w:r>
    </w:p>
    <w:p w:rsidR="00300B87" w:rsidRDefault="00300B87" w:rsidP="00300B87">
      <w:pPr>
        <w:pStyle w:val="a6"/>
        <w:ind w:left="-567" w:firstLine="425"/>
        <w:jc w:val="both"/>
        <w:rPr>
          <w:sz w:val="28"/>
          <w:szCs w:val="28"/>
        </w:rPr>
      </w:pPr>
      <w:r w:rsidRPr="00FF64DF">
        <w:rPr>
          <w:sz w:val="28"/>
          <w:szCs w:val="28"/>
        </w:rPr>
        <w:t>8.</w:t>
      </w:r>
      <w:r>
        <w:rPr>
          <w:sz w:val="28"/>
          <w:szCs w:val="28"/>
        </w:rPr>
        <w:t xml:space="preserve"> Официальное оборудование (официальное опубликование) муниципальных правовых актов, в том числе соглашений, заключенных между органами местного самоуправления, считается первая публикация полного текста в периодическом печатном издании «Информационный вестник», в течени</w:t>
      </w:r>
      <w:proofErr w:type="gramStart"/>
      <w:r>
        <w:rPr>
          <w:sz w:val="28"/>
          <w:szCs w:val="28"/>
        </w:rPr>
        <w:t>и</w:t>
      </w:r>
      <w:proofErr w:type="gramEnd"/>
      <w:r>
        <w:rPr>
          <w:sz w:val="28"/>
          <w:szCs w:val="28"/>
        </w:rPr>
        <w:t xml:space="preserve"> 10 дней со дня </w:t>
      </w:r>
      <w:r>
        <w:rPr>
          <w:sz w:val="28"/>
          <w:szCs w:val="28"/>
        </w:rPr>
        <w:lastRenderedPageBreak/>
        <w:t>подписания, если иное не предусмотрено самим актом, настоящим Уставом или действующим законодательством.</w:t>
      </w:r>
    </w:p>
    <w:p w:rsidR="00300B87" w:rsidRDefault="00300B87" w:rsidP="00300B87">
      <w:pPr>
        <w:pStyle w:val="a6"/>
        <w:ind w:left="-567" w:firstLine="425"/>
        <w:jc w:val="both"/>
        <w:rPr>
          <w:sz w:val="28"/>
          <w:szCs w:val="28"/>
        </w:rPr>
      </w:pPr>
      <w:r>
        <w:rPr>
          <w:sz w:val="28"/>
          <w:szCs w:val="28"/>
        </w:rPr>
        <w:t>Дополнительным источником обнародования муниципального нормативного правового акта, а также соглашения, заключаемого между органами местного самоуправления, является доведение его полного текста до жителей Стретенского сельсовета посредством:</w:t>
      </w:r>
    </w:p>
    <w:p w:rsidR="00300B87" w:rsidRDefault="00300B87" w:rsidP="00300B87">
      <w:pPr>
        <w:pStyle w:val="a6"/>
        <w:numPr>
          <w:ilvl w:val="0"/>
          <w:numId w:val="1"/>
        </w:numPr>
        <w:jc w:val="both"/>
        <w:rPr>
          <w:sz w:val="28"/>
          <w:szCs w:val="28"/>
        </w:rPr>
      </w:pPr>
      <w:r>
        <w:rPr>
          <w:sz w:val="28"/>
          <w:szCs w:val="28"/>
        </w:rPr>
        <w:t>Размещения муниципального правового акта в местах, доступных для неограниченного круга лиц на информационных стендах расположенных по адресам:</w:t>
      </w:r>
    </w:p>
    <w:p w:rsidR="00300B87" w:rsidRDefault="00300B87" w:rsidP="00300B87">
      <w:pPr>
        <w:pStyle w:val="a6"/>
        <w:ind w:left="-567" w:firstLine="425"/>
        <w:jc w:val="both"/>
        <w:rPr>
          <w:sz w:val="28"/>
          <w:szCs w:val="28"/>
        </w:rPr>
      </w:pPr>
      <w:r>
        <w:rPr>
          <w:sz w:val="28"/>
          <w:szCs w:val="28"/>
        </w:rPr>
        <w:t xml:space="preserve">- с. Стретенка, ул. </w:t>
      </w:r>
      <w:proofErr w:type="gramStart"/>
      <w:r>
        <w:rPr>
          <w:sz w:val="28"/>
          <w:szCs w:val="28"/>
        </w:rPr>
        <w:t>Центральная</w:t>
      </w:r>
      <w:proofErr w:type="gramEnd"/>
      <w:r>
        <w:rPr>
          <w:sz w:val="28"/>
          <w:szCs w:val="28"/>
        </w:rPr>
        <w:t>, № 36, Нижнеингашского района Красноярского края (здание Стретенского сельсовета Нижнеингашского района Красноярского края)</w:t>
      </w:r>
    </w:p>
    <w:p w:rsidR="00300B87" w:rsidRDefault="00300B87" w:rsidP="00300B87">
      <w:pPr>
        <w:pStyle w:val="a6"/>
        <w:ind w:left="-567" w:firstLine="425"/>
        <w:jc w:val="both"/>
        <w:rPr>
          <w:sz w:val="28"/>
          <w:szCs w:val="28"/>
        </w:rPr>
      </w:pPr>
      <w:r>
        <w:rPr>
          <w:sz w:val="28"/>
          <w:szCs w:val="28"/>
        </w:rPr>
        <w:t xml:space="preserve">- с. Стретенка, ул. </w:t>
      </w:r>
      <w:proofErr w:type="gramStart"/>
      <w:r>
        <w:rPr>
          <w:sz w:val="28"/>
          <w:szCs w:val="28"/>
        </w:rPr>
        <w:t>Центральная</w:t>
      </w:r>
      <w:proofErr w:type="gramEnd"/>
      <w:r>
        <w:rPr>
          <w:sz w:val="28"/>
          <w:szCs w:val="28"/>
        </w:rPr>
        <w:t>, № 40 Нижнеингашского района Красноярского края (здание Стретенского СДК)</w:t>
      </w:r>
    </w:p>
    <w:p w:rsidR="00300B87" w:rsidRDefault="00300B87" w:rsidP="00300B87">
      <w:pPr>
        <w:pStyle w:val="a6"/>
        <w:ind w:left="-567" w:firstLine="425"/>
        <w:jc w:val="both"/>
        <w:rPr>
          <w:sz w:val="28"/>
          <w:szCs w:val="28"/>
        </w:rPr>
      </w:pPr>
      <w:r>
        <w:rPr>
          <w:sz w:val="28"/>
          <w:szCs w:val="28"/>
        </w:rPr>
        <w:t xml:space="preserve">- д. Поскотино, ул. Центральная, № 35 Нижнеингашского района Красноярского края (здание </w:t>
      </w:r>
      <w:proofErr w:type="spellStart"/>
      <w:r>
        <w:rPr>
          <w:sz w:val="28"/>
          <w:szCs w:val="28"/>
        </w:rPr>
        <w:t>Поскотинской</w:t>
      </w:r>
      <w:proofErr w:type="spellEnd"/>
      <w:r>
        <w:rPr>
          <w:sz w:val="28"/>
          <w:szCs w:val="28"/>
        </w:rPr>
        <w:t xml:space="preserve"> библиотека)</w:t>
      </w:r>
    </w:p>
    <w:p w:rsidR="00300B87" w:rsidRDefault="00300B87" w:rsidP="00300B87">
      <w:pPr>
        <w:pStyle w:val="a6"/>
        <w:ind w:left="-567" w:firstLine="425"/>
        <w:jc w:val="both"/>
        <w:rPr>
          <w:sz w:val="28"/>
          <w:szCs w:val="28"/>
        </w:rPr>
      </w:pPr>
      <w:r>
        <w:rPr>
          <w:sz w:val="28"/>
          <w:szCs w:val="28"/>
        </w:rPr>
        <w:t xml:space="preserve">- д. Новорождественка, ул. </w:t>
      </w:r>
      <w:proofErr w:type="gramStart"/>
      <w:r>
        <w:rPr>
          <w:sz w:val="28"/>
          <w:szCs w:val="28"/>
        </w:rPr>
        <w:t>Молодежная</w:t>
      </w:r>
      <w:proofErr w:type="gramEnd"/>
      <w:r>
        <w:rPr>
          <w:sz w:val="28"/>
          <w:szCs w:val="28"/>
        </w:rPr>
        <w:t>, № 1 Нижнеингашского района Красноярского края (здание Новорождественского клуба)</w:t>
      </w:r>
    </w:p>
    <w:p w:rsidR="00300B87" w:rsidRDefault="00300B87" w:rsidP="00300B87">
      <w:pPr>
        <w:pStyle w:val="a6"/>
        <w:ind w:left="-567" w:firstLine="425"/>
        <w:jc w:val="both"/>
        <w:rPr>
          <w:sz w:val="28"/>
          <w:szCs w:val="28"/>
        </w:rPr>
      </w:pPr>
      <w:r>
        <w:rPr>
          <w:sz w:val="28"/>
          <w:szCs w:val="28"/>
        </w:rPr>
        <w:t>2) Размещение на официальном сайте Стретенского сельсовета Нижнеингашского района Красноярского края в информационно-телекоммуникационной сети «Интернет» - (</w:t>
      </w:r>
      <w:hyperlink r:id="rId11" w:history="1">
        <w:r w:rsidRPr="00CD2D86">
          <w:rPr>
            <w:rStyle w:val="a7"/>
            <w:sz w:val="28"/>
            <w:szCs w:val="28"/>
            <w:lang w:val="en-US"/>
          </w:rPr>
          <w:t>https</w:t>
        </w:r>
        <w:r w:rsidRPr="00CD2D86">
          <w:rPr>
            <w:rStyle w:val="a7"/>
            <w:sz w:val="28"/>
            <w:szCs w:val="28"/>
          </w:rPr>
          <w:t>://</w:t>
        </w:r>
        <w:proofErr w:type="spellStart"/>
        <w:r w:rsidRPr="00CD2D86">
          <w:rPr>
            <w:rStyle w:val="a7"/>
            <w:b/>
            <w:sz w:val="28"/>
            <w:szCs w:val="28"/>
            <w:lang w:val="en-US"/>
          </w:rPr>
          <w:t>stretenskoe</w:t>
        </w:r>
        <w:proofErr w:type="spellEnd"/>
        <w:r w:rsidRPr="00CD2D86">
          <w:rPr>
            <w:rStyle w:val="a7"/>
            <w:b/>
            <w:sz w:val="28"/>
            <w:szCs w:val="28"/>
          </w:rPr>
          <w:t>-</w:t>
        </w:r>
        <w:r w:rsidRPr="00CD2D86">
          <w:rPr>
            <w:rStyle w:val="a7"/>
            <w:b/>
            <w:sz w:val="28"/>
            <w:szCs w:val="28"/>
            <w:lang w:val="en-US"/>
          </w:rPr>
          <w:t>r</w:t>
        </w:r>
        <w:r w:rsidRPr="00CD2D86">
          <w:rPr>
            <w:rStyle w:val="a7"/>
            <w:b/>
            <w:sz w:val="28"/>
            <w:szCs w:val="28"/>
          </w:rPr>
          <w:t>04.</w:t>
        </w:r>
        <w:proofErr w:type="spellStart"/>
        <w:r w:rsidRPr="00CD2D86">
          <w:rPr>
            <w:rStyle w:val="a7"/>
            <w:b/>
            <w:sz w:val="28"/>
            <w:szCs w:val="28"/>
            <w:lang w:val="en-US"/>
          </w:rPr>
          <w:t>gosweb</w:t>
        </w:r>
        <w:proofErr w:type="spellEnd"/>
        <w:r w:rsidRPr="00CD2D86">
          <w:rPr>
            <w:rStyle w:val="a7"/>
            <w:b/>
            <w:sz w:val="28"/>
            <w:szCs w:val="28"/>
          </w:rPr>
          <w:t>.</w:t>
        </w:r>
        <w:proofErr w:type="spellStart"/>
        <w:r w:rsidRPr="00CD2D86">
          <w:rPr>
            <w:rStyle w:val="a7"/>
            <w:b/>
            <w:sz w:val="28"/>
            <w:szCs w:val="28"/>
            <w:lang w:val="en-US"/>
          </w:rPr>
          <w:t>gosuslugi</w:t>
        </w:r>
        <w:proofErr w:type="spellEnd"/>
        <w:r w:rsidRPr="00CD2D86">
          <w:rPr>
            <w:rStyle w:val="a7"/>
            <w:b/>
            <w:sz w:val="28"/>
            <w:szCs w:val="28"/>
          </w:rPr>
          <w:t>.</w:t>
        </w:r>
        <w:proofErr w:type="spellStart"/>
        <w:r w:rsidRPr="00CD2D86">
          <w:rPr>
            <w:rStyle w:val="a7"/>
            <w:b/>
            <w:sz w:val="28"/>
            <w:szCs w:val="28"/>
            <w:lang w:val="en-US"/>
          </w:rPr>
          <w:t>ru</w:t>
        </w:r>
        <w:proofErr w:type="spellEnd"/>
      </w:hyperlink>
      <w:r>
        <w:rPr>
          <w:sz w:val="28"/>
          <w:szCs w:val="28"/>
        </w:rPr>
        <w:t>)</w:t>
      </w:r>
    </w:p>
    <w:p w:rsidR="00300B87" w:rsidRDefault="00300B87" w:rsidP="00300B87">
      <w:pPr>
        <w:pStyle w:val="a6"/>
        <w:ind w:left="-142"/>
        <w:jc w:val="both"/>
        <w:rPr>
          <w:b/>
          <w:sz w:val="28"/>
          <w:szCs w:val="28"/>
        </w:rPr>
      </w:pPr>
      <w:r w:rsidRPr="00332567">
        <w:rPr>
          <w:b/>
          <w:sz w:val="28"/>
          <w:szCs w:val="28"/>
        </w:rPr>
        <w:t xml:space="preserve">1.4. </w:t>
      </w:r>
      <w:r>
        <w:rPr>
          <w:b/>
          <w:sz w:val="28"/>
          <w:szCs w:val="28"/>
        </w:rPr>
        <w:t>Статью 4 дополнить пунктом 9 следующего содержания:</w:t>
      </w:r>
    </w:p>
    <w:p w:rsidR="00300B87" w:rsidRDefault="00300B87" w:rsidP="00300B87">
      <w:pPr>
        <w:pStyle w:val="a6"/>
        <w:ind w:left="-567" w:firstLine="425"/>
        <w:jc w:val="both"/>
        <w:rPr>
          <w:sz w:val="28"/>
          <w:szCs w:val="28"/>
        </w:rPr>
      </w:pPr>
      <w:r>
        <w:rPr>
          <w:sz w:val="28"/>
          <w:szCs w:val="28"/>
        </w:rPr>
        <w:t>9. Для официального опубликования муниципальных правовых актов и соглашений дополнительно используется сетевое издание – портал Минюста России «Нормативные правовые акты в Российской Федерации» (</w:t>
      </w:r>
      <w:hyperlink r:id="rId12" w:history="1">
        <w:r w:rsidRPr="00CD2D86">
          <w:rPr>
            <w:rStyle w:val="a7"/>
            <w:sz w:val="28"/>
            <w:szCs w:val="28"/>
            <w:lang w:val="en-US"/>
          </w:rPr>
          <w:t>http</w:t>
        </w:r>
        <w:r w:rsidRPr="00CD2D86">
          <w:rPr>
            <w:rStyle w:val="a7"/>
            <w:sz w:val="28"/>
            <w:szCs w:val="28"/>
          </w:rPr>
          <w:t>://</w:t>
        </w:r>
        <w:r w:rsidRPr="00CD2D86">
          <w:rPr>
            <w:rStyle w:val="a7"/>
            <w:sz w:val="28"/>
            <w:szCs w:val="28"/>
            <w:lang w:val="en-US"/>
          </w:rPr>
          <w:t>pravo</w:t>
        </w:r>
        <w:r w:rsidRPr="00CD2D86">
          <w:rPr>
            <w:rStyle w:val="a7"/>
            <w:sz w:val="28"/>
            <w:szCs w:val="28"/>
          </w:rPr>
          <w:t>.</w:t>
        </w:r>
        <w:r w:rsidRPr="00CD2D86">
          <w:rPr>
            <w:rStyle w:val="a7"/>
            <w:sz w:val="28"/>
            <w:szCs w:val="28"/>
            <w:lang w:val="en-US"/>
          </w:rPr>
          <w:t>minjust</w:t>
        </w:r>
        <w:r w:rsidRPr="00CD2D86">
          <w:rPr>
            <w:rStyle w:val="a7"/>
            <w:sz w:val="28"/>
            <w:szCs w:val="28"/>
          </w:rPr>
          <w:t>.</w:t>
        </w:r>
        <w:r w:rsidRPr="00CD2D86">
          <w:rPr>
            <w:rStyle w:val="a7"/>
            <w:sz w:val="28"/>
            <w:szCs w:val="28"/>
            <w:lang w:val="en-US"/>
          </w:rPr>
          <w:t>ru</w:t>
        </w:r>
      </w:hyperlink>
      <w:r>
        <w:rPr>
          <w:sz w:val="28"/>
          <w:szCs w:val="28"/>
        </w:rPr>
        <w:t xml:space="preserve">, </w:t>
      </w:r>
      <w:hyperlink r:id="rId13" w:history="1">
        <w:r w:rsidRPr="00CD2D86">
          <w:rPr>
            <w:rStyle w:val="a7"/>
            <w:sz w:val="28"/>
            <w:szCs w:val="28"/>
            <w:lang w:val="en-US"/>
          </w:rPr>
          <w:t>http</w:t>
        </w:r>
        <w:r w:rsidRPr="00CD2D86">
          <w:rPr>
            <w:rStyle w:val="a7"/>
            <w:sz w:val="28"/>
            <w:szCs w:val="28"/>
          </w:rPr>
          <w:t>://</w:t>
        </w:r>
        <w:proofErr w:type="spellStart"/>
        <w:r w:rsidRPr="00CD2D86">
          <w:rPr>
            <w:rStyle w:val="a7"/>
            <w:sz w:val="28"/>
            <w:szCs w:val="28"/>
          </w:rPr>
          <w:t>право-минюст.рф</w:t>
        </w:r>
        <w:proofErr w:type="spellEnd"/>
      </w:hyperlink>
      <w:r>
        <w:rPr>
          <w:sz w:val="28"/>
          <w:szCs w:val="28"/>
        </w:rPr>
        <w:t>, регистрации в качестве сетевого издания Эл № ФС77-72471 от 05.03.2018)</w:t>
      </w:r>
    </w:p>
    <w:p w:rsidR="00300B87" w:rsidRPr="00332567" w:rsidRDefault="00300B87" w:rsidP="00300B87">
      <w:pPr>
        <w:pStyle w:val="a6"/>
        <w:ind w:left="-567" w:firstLine="425"/>
        <w:jc w:val="both"/>
        <w:rPr>
          <w:b/>
          <w:sz w:val="28"/>
          <w:szCs w:val="28"/>
        </w:rPr>
      </w:pPr>
      <w:r w:rsidRPr="00332567">
        <w:rPr>
          <w:b/>
          <w:sz w:val="28"/>
          <w:szCs w:val="28"/>
        </w:rPr>
        <w:t>1.5. Статью 5 исключить;</w:t>
      </w:r>
    </w:p>
    <w:p w:rsidR="00300B87" w:rsidRPr="00332567" w:rsidRDefault="00300B87" w:rsidP="00300B87">
      <w:pPr>
        <w:pStyle w:val="a6"/>
        <w:ind w:left="-567" w:firstLine="425"/>
        <w:rPr>
          <w:b/>
          <w:sz w:val="28"/>
          <w:szCs w:val="28"/>
        </w:rPr>
      </w:pPr>
      <w:r>
        <w:rPr>
          <w:b/>
          <w:sz w:val="28"/>
          <w:szCs w:val="28"/>
        </w:rPr>
        <w:t>1.</w:t>
      </w:r>
      <w:r w:rsidRPr="00332567">
        <w:rPr>
          <w:b/>
          <w:sz w:val="28"/>
          <w:szCs w:val="28"/>
        </w:rPr>
        <w:t>6. Пункт 1 статьи 6 Устава изложить в следующей редакции:</w:t>
      </w:r>
    </w:p>
    <w:p w:rsidR="00300B87" w:rsidRDefault="00300B87" w:rsidP="00300B87">
      <w:pPr>
        <w:pStyle w:val="a6"/>
        <w:ind w:left="-567" w:firstLine="425"/>
        <w:jc w:val="both"/>
        <w:rPr>
          <w:sz w:val="28"/>
          <w:szCs w:val="28"/>
        </w:rPr>
      </w:pPr>
      <w:r w:rsidRPr="00CD76F3">
        <w:rPr>
          <w:sz w:val="28"/>
          <w:szCs w:val="28"/>
        </w:rPr>
        <w:t xml:space="preserve">"1. </w:t>
      </w:r>
      <w:proofErr w:type="gramStart"/>
      <w:r w:rsidRPr="00CD76F3">
        <w:rPr>
          <w:sz w:val="28"/>
          <w:szCs w:val="28"/>
        </w:rPr>
        <w:t xml:space="preserve">Глава Стретенского сельсовета (далее - Глава сельсовета, Глава) - выборное высшее должностное лицо, избираемое </w:t>
      </w:r>
      <w:proofErr w:type="spellStart"/>
      <w:r w:rsidRPr="00CD76F3">
        <w:rPr>
          <w:sz w:val="28"/>
          <w:szCs w:val="28"/>
        </w:rPr>
        <w:t>Стретенским</w:t>
      </w:r>
      <w:proofErr w:type="spellEnd"/>
      <w:r w:rsidRPr="00CD76F3">
        <w:rPr>
          <w:sz w:val="28"/>
          <w:szCs w:val="28"/>
        </w:rPr>
        <w:t xml:space="preserve"> сельским Советом депутатов сельсовета из числа кандидатов, представленных конкурсной комиссией по результатам конкурса на 5 лет, открытым голосованием простым большинством голосов от общего установленного числа депутатов, наделенное согласно настоящему Уставу собственной компетенцией по решению вопросов местного значения, возглавляющее деятельность по осуществлению местного самоуправления на территории сельсовета.";</w:t>
      </w:r>
      <w:proofErr w:type="gramEnd"/>
    </w:p>
    <w:p w:rsidR="00300B87" w:rsidRDefault="00300B87" w:rsidP="00300B87">
      <w:pPr>
        <w:pStyle w:val="a6"/>
        <w:ind w:left="-567" w:firstLine="425"/>
        <w:jc w:val="both"/>
        <w:rPr>
          <w:b/>
          <w:sz w:val="28"/>
          <w:szCs w:val="28"/>
        </w:rPr>
      </w:pPr>
      <w:r w:rsidRPr="00C3564B">
        <w:rPr>
          <w:b/>
          <w:sz w:val="28"/>
          <w:szCs w:val="28"/>
        </w:rPr>
        <w:t>1.7. В статье 7:</w:t>
      </w:r>
    </w:p>
    <w:p w:rsidR="00300B87" w:rsidRDefault="00300B87" w:rsidP="00300B87">
      <w:pPr>
        <w:pStyle w:val="a6"/>
        <w:ind w:left="-567" w:firstLine="425"/>
        <w:jc w:val="both"/>
        <w:rPr>
          <w:sz w:val="28"/>
          <w:szCs w:val="28"/>
        </w:rPr>
      </w:pPr>
      <w:r>
        <w:rPr>
          <w:b/>
          <w:sz w:val="28"/>
          <w:szCs w:val="28"/>
        </w:rPr>
        <w:t xml:space="preserve">- в подпункте 2 пункта 1 слово </w:t>
      </w:r>
      <w:r w:rsidRPr="00C3564B">
        <w:rPr>
          <w:sz w:val="28"/>
          <w:szCs w:val="28"/>
        </w:rPr>
        <w:t>(установление)</w:t>
      </w:r>
      <w:r>
        <w:rPr>
          <w:b/>
          <w:sz w:val="28"/>
          <w:szCs w:val="28"/>
        </w:rPr>
        <w:t xml:space="preserve"> заменить словом </w:t>
      </w:r>
      <w:r w:rsidRPr="00C3564B">
        <w:rPr>
          <w:sz w:val="28"/>
          <w:szCs w:val="28"/>
        </w:rPr>
        <w:t>«введение»;</w:t>
      </w:r>
    </w:p>
    <w:p w:rsidR="00300B87" w:rsidRDefault="00300B87" w:rsidP="00300B87">
      <w:pPr>
        <w:pStyle w:val="a6"/>
        <w:ind w:left="-567" w:firstLine="425"/>
        <w:jc w:val="both"/>
        <w:rPr>
          <w:b/>
          <w:sz w:val="28"/>
          <w:szCs w:val="28"/>
        </w:rPr>
      </w:pPr>
      <w:r>
        <w:rPr>
          <w:b/>
          <w:sz w:val="28"/>
          <w:szCs w:val="28"/>
        </w:rPr>
        <w:t>- пункты 2,3,4 изложить в следующей редакции:</w:t>
      </w:r>
    </w:p>
    <w:p w:rsidR="00300B87" w:rsidRDefault="00300B87" w:rsidP="00300B87">
      <w:pPr>
        <w:pStyle w:val="a6"/>
        <w:ind w:left="-567" w:firstLine="425"/>
        <w:jc w:val="both"/>
        <w:rPr>
          <w:sz w:val="28"/>
          <w:szCs w:val="28"/>
        </w:rPr>
      </w:pPr>
      <w:r>
        <w:rPr>
          <w:sz w:val="28"/>
          <w:szCs w:val="28"/>
        </w:rPr>
        <w:t xml:space="preserve">«2.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w:t>
      </w:r>
      <w:r>
        <w:rPr>
          <w:sz w:val="28"/>
          <w:szCs w:val="28"/>
        </w:rPr>
        <w:lastRenderedPageBreak/>
        <w:t>бюджета поселения в бюджет муниципального района в соответствии с Бюджетным кодексом Российской Федерации.</w:t>
      </w:r>
    </w:p>
    <w:p w:rsidR="00300B87" w:rsidRDefault="00300B87" w:rsidP="00300B87">
      <w:pPr>
        <w:pStyle w:val="a6"/>
        <w:ind w:left="-567" w:firstLine="425"/>
        <w:jc w:val="both"/>
        <w:rPr>
          <w:sz w:val="28"/>
          <w:szCs w:val="28"/>
        </w:rPr>
      </w:pPr>
      <w:r>
        <w:rPr>
          <w:sz w:val="28"/>
          <w:szCs w:val="28"/>
        </w:rPr>
        <w:t xml:space="preserve">3. Соглашение о </w:t>
      </w:r>
      <w:proofErr w:type="spellStart"/>
      <w:r>
        <w:rPr>
          <w:sz w:val="28"/>
          <w:szCs w:val="28"/>
        </w:rPr>
        <w:t>предаче</w:t>
      </w:r>
      <w:proofErr w:type="spellEnd"/>
      <w:r>
        <w:rPr>
          <w:sz w:val="28"/>
          <w:szCs w:val="28"/>
        </w:rPr>
        <w:t xml:space="preserve"> осуществления части своих полномочий по решению вопросов местного значения между муниципальными образованиями заключается Главой поселения при условии его предварительного одобрения Советом депутатов поселения.</w:t>
      </w:r>
    </w:p>
    <w:p w:rsidR="00300B87" w:rsidRPr="00C3564B" w:rsidRDefault="00300B87" w:rsidP="00300B87">
      <w:pPr>
        <w:pStyle w:val="a6"/>
        <w:ind w:left="-567" w:firstLine="425"/>
        <w:jc w:val="both"/>
        <w:rPr>
          <w:sz w:val="28"/>
          <w:szCs w:val="28"/>
        </w:rPr>
      </w:pPr>
      <w:r>
        <w:rPr>
          <w:sz w:val="28"/>
          <w:szCs w:val="28"/>
        </w:rPr>
        <w:t>4. Предметом соглашения о передаче осуществления части своих полномочий по решению вопросов местного значения не могут быть вопросы, отнесенные законом к исключительной компетенции Совета депутатов поселения</w:t>
      </w:r>
      <w:proofErr w:type="gramStart"/>
      <w:r>
        <w:rPr>
          <w:sz w:val="28"/>
          <w:szCs w:val="28"/>
        </w:rPr>
        <w:t>.»;</w:t>
      </w:r>
    </w:p>
    <w:p w:rsidR="00300B87" w:rsidRDefault="00300B87" w:rsidP="00300B87">
      <w:pPr>
        <w:pStyle w:val="a6"/>
        <w:ind w:left="-567" w:firstLine="425"/>
        <w:jc w:val="both"/>
        <w:rPr>
          <w:b/>
          <w:sz w:val="28"/>
          <w:szCs w:val="28"/>
        </w:rPr>
      </w:pPr>
      <w:proofErr w:type="gramEnd"/>
      <w:r>
        <w:rPr>
          <w:b/>
          <w:sz w:val="28"/>
          <w:szCs w:val="28"/>
        </w:rPr>
        <w:t>- подпункт 30 пункта 1 исключить;</w:t>
      </w:r>
    </w:p>
    <w:p w:rsidR="00300B87" w:rsidRDefault="00300B87" w:rsidP="00300B87">
      <w:pPr>
        <w:pStyle w:val="a6"/>
        <w:ind w:left="-567" w:firstLine="425"/>
        <w:jc w:val="both"/>
        <w:rPr>
          <w:b/>
          <w:sz w:val="28"/>
          <w:szCs w:val="28"/>
        </w:rPr>
      </w:pPr>
      <w:r>
        <w:rPr>
          <w:b/>
          <w:sz w:val="28"/>
          <w:szCs w:val="28"/>
        </w:rPr>
        <w:t>1.8. Пункт 1 статьи 9 дополнить предложением вторым следующего содержания:</w:t>
      </w:r>
    </w:p>
    <w:p w:rsidR="00300B87" w:rsidRDefault="00300B87" w:rsidP="00300B87">
      <w:pPr>
        <w:pStyle w:val="a6"/>
        <w:ind w:left="-567" w:firstLine="425"/>
        <w:jc w:val="both"/>
        <w:rPr>
          <w:sz w:val="28"/>
          <w:szCs w:val="28"/>
        </w:rPr>
      </w:pPr>
      <w:r w:rsidRPr="00947E8A">
        <w:rPr>
          <w:sz w:val="28"/>
          <w:szCs w:val="28"/>
        </w:rPr>
        <w:t>«Наделение органов местного самоуправления отдельными государственными полномочиями иными нормативными правовыми актами не допускается»</w:t>
      </w:r>
    </w:p>
    <w:p w:rsidR="00300B87" w:rsidRPr="00947E8A" w:rsidRDefault="00300B87" w:rsidP="00300B87">
      <w:pPr>
        <w:pStyle w:val="a6"/>
        <w:ind w:left="-567" w:firstLine="425"/>
        <w:jc w:val="both"/>
        <w:rPr>
          <w:b/>
          <w:sz w:val="28"/>
          <w:szCs w:val="28"/>
        </w:rPr>
      </w:pPr>
      <w:r w:rsidRPr="00947E8A">
        <w:rPr>
          <w:b/>
          <w:sz w:val="28"/>
          <w:szCs w:val="28"/>
        </w:rPr>
        <w:t>1.9. В статье 10:</w:t>
      </w:r>
    </w:p>
    <w:p w:rsidR="00300B87" w:rsidRDefault="00300B87" w:rsidP="00300B87">
      <w:pPr>
        <w:pStyle w:val="a6"/>
        <w:ind w:left="-567" w:firstLine="425"/>
        <w:jc w:val="both"/>
        <w:rPr>
          <w:sz w:val="28"/>
          <w:szCs w:val="28"/>
        </w:rPr>
      </w:pPr>
      <w:r w:rsidRPr="00947E8A">
        <w:rPr>
          <w:b/>
          <w:sz w:val="28"/>
          <w:szCs w:val="28"/>
        </w:rPr>
        <w:t>- в пункте 1 слово</w:t>
      </w:r>
      <w:r>
        <w:rPr>
          <w:sz w:val="28"/>
          <w:szCs w:val="28"/>
        </w:rPr>
        <w:t xml:space="preserve"> «наделяются» </w:t>
      </w:r>
      <w:r w:rsidRPr="00947E8A">
        <w:rPr>
          <w:b/>
          <w:sz w:val="28"/>
          <w:szCs w:val="28"/>
        </w:rPr>
        <w:t>заменить словом</w:t>
      </w:r>
      <w:r>
        <w:rPr>
          <w:sz w:val="28"/>
          <w:szCs w:val="28"/>
        </w:rPr>
        <w:t xml:space="preserve"> «обладают»;</w:t>
      </w:r>
    </w:p>
    <w:p w:rsidR="00300B87" w:rsidRDefault="00300B87" w:rsidP="00300B87">
      <w:pPr>
        <w:pStyle w:val="a6"/>
        <w:ind w:left="-567" w:firstLine="425"/>
        <w:jc w:val="both"/>
        <w:rPr>
          <w:sz w:val="28"/>
          <w:szCs w:val="28"/>
        </w:rPr>
      </w:pPr>
      <w:r>
        <w:rPr>
          <w:b/>
          <w:sz w:val="28"/>
          <w:szCs w:val="28"/>
        </w:rPr>
        <w:t>1.10. Пункт 2 статьи 12 исключить;</w:t>
      </w:r>
    </w:p>
    <w:p w:rsidR="00300B87" w:rsidRPr="00A11CB6" w:rsidRDefault="00300B87" w:rsidP="00300B87">
      <w:pPr>
        <w:pStyle w:val="a6"/>
        <w:ind w:left="-567" w:firstLine="425"/>
        <w:jc w:val="both"/>
        <w:rPr>
          <w:b/>
          <w:sz w:val="28"/>
          <w:szCs w:val="28"/>
        </w:rPr>
      </w:pPr>
      <w:r w:rsidRPr="00A11CB6">
        <w:rPr>
          <w:b/>
          <w:sz w:val="28"/>
          <w:szCs w:val="28"/>
        </w:rPr>
        <w:t>1.11. Статью 13 Устава дополнить подпунктом 1.1 следующего содержания:</w:t>
      </w:r>
    </w:p>
    <w:p w:rsidR="00300B87" w:rsidRPr="00CD76F3" w:rsidRDefault="00300B87" w:rsidP="00300B87">
      <w:pPr>
        <w:pStyle w:val="a6"/>
        <w:ind w:left="-567" w:firstLine="425"/>
        <w:jc w:val="both"/>
        <w:rPr>
          <w:sz w:val="28"/>
          <w:szCs w:val="28"/>
        </w:rPr>
      </w:pPr>
      <w:r w:rsidRPr="00CD76F3">
        <w:rPr>
          <w:sz w:val="28"/>
          <w:szCs w:val="28"/>
        </w:rPr>
        <w:t>"1.1. Глава сельсовета осуществляет полномочия на постоянной основе</w:t>
      </w:r>
      <w:proofErr w:type="gramStart"/>
      <w:r w:rsidRPr="00CD76F3">
        <w:rPr>
          <w:sz w:val="28"/>
          <w:szCs w:val="28"/>
        </w:rPr>
        <w:t>.";</w:t>
      </w:r>
      <w:proofErr w:type="gramEnd"/>
    </w:p>
    <w:p w:rsidR="00300B87" w:rsidRPr="00A11CB6" w:rsidRDefault="00300B87" w:rsidP="00300B87">
      <w:pPr>
        <w:pStyle w:val="a6"/>
        <w:ind w:left="-567" w:firstLine="425"/>
        <w:jc w:val="both"/>
        <w:rPr>
          <w:b/>
          <w:sz w:val="28"/>
          <w:szCs w:val="28"/>
        </w:rPr>
      </w:pPr>
      <w:r>
        <w:rPr>
          <w:sz w:val="28"/>
          <w:szCs w:val="28"/>
        </w:rPr>
        <w:t>-</w:t>
      </w:r>
      <w:r w:rsidRPr="00CD76F3">
        <w:rPr>
          <w:sz w:val="28"/>
          <w:szCs w:val="28"/>
        </w:rPr>
        <w:t xml:space="preserve"> </w:t>
      </w:r>
      <w:r w:rsidRPr="00A11CB6">
        <w:rPr>
          <w:b/>
          <w:sz w:val="28"/>
          <w:szCs w:val="28"/>
        </w:rPr>
        <w:t>пункт 4 статьи 13 Устава изложить в следующей редакции:</w:t>
      </w:r>
    </w:p>
    <w:p w:rsidR="00300B87" w:rsidRDefault="00300B87" w:rsidP="00300B87">
      <w:pPr>
        <w:pStyle w:val="a6"/>
        <w:ind w:left="-567" w:firstLine="425"/>
        <w:jc w:val="both"/>
        <w:rPr>
          <w:sz w:val="28"/>
          <w:szCs w:val="28"/>
        </w:rPr>
      </w:pPr>
      <w:r w:rsidRPr="00CD76F3">
        <w:rPr>
          <w:sz w:val="28"/>
          <w:szCs w:val="28"/>
        </w:rPr>
        <w:t>"4. Глава сельсовета избирается сельским Советом депутатов из числа кандидатов, представленных конкурсной комиссией по результатам конкурса открытым голосованием большинством голосов от общего установленного числа депутатов, и возглавляет местную администрацию</w:t>
      </w:r>
      <w:proofErr w:type="gramStart"/>
      <w:r w:rsidRPr="00CD76F3">
        <w:rPr>
          <w:sz w:val="28"/>
          <w:szCs w:val="28"/>
        </w:rPr>
        <w:t>."</w:t>
      </w:r>
      <w:proofErr w:type="gramEnd"/>
    </w:p>
    <w:p w:rsidR="00300B87" w:rsidRPr="00A11CB6" w:rsidRDefault="00300B87" w:rsidP="00300B87">
      <w:pPr>
        <w:pStyle w:val="a6"/>
        <w:ind w:left="-567" w:firstLine="425"/>
        <w:jc w:val="both"/>
        <w:rPr>
          <w:b/>
          <w:sz w:val="28"/>
          <w:szCs w:val="28"/>
        </w:rPr>
      </w:pPr>
      <w:r w:rsidRPr="00A11CB6">
        <w:rPr>
          <w:b/>
          <w:sz w:val="28"/>
          <w:szCs w:val="28"/>
        </w:rPr>
        <w:t>- пункт 6 изложить в следующей редакции:</w:t>
      </w:r>
    </w:p>
    <w:p w:rsidR="00300B87" w:rsidRPr="00CD76F3" w:rsidRDefault="00300B87" w:rsidP="00300B87">
      <w:pPr>
        <w:pStyle w:val="a6"/>
        <w:ind w:left="-567" w:firstLine="425"/>
        <w:jc w:val="both"/>
        <w:rPr>
          <w:sz w:val="28"/>
          <w:szCs w:val="28"/>
        </w:rPr>
      </w:pPr>
      <w:r>
        <w:rPr>
          <w:sz w:val="28"/>
          <w:szCs w:val="28"/>
        </w:rPr>
        <w:t>«6. Гарантии осуществления полномочий главы сельсовета устанавливаются настоящим Уставом в соответствии с федеральными законами и законами Красноярского края</w:t>
      </w:r>
      <w:proofErr w:type="gramStart"/>
      <w:r>
        <w:rPr>
          <w:sz w:val="28"/>
          <w:szCs w:val="28"/>
        </w:rPr>
        <w:t>.»;</w:t>
      </w:r>
    </w:p>
    <w:p w:rsidR="00300B87" w:rsidRPr="00A11CB6" w:rsidRDefault="00300B87" w:rsidP="00300B87">
      <w:pPr>
        <w:pStyle w:val="a6"/>
        <w:ind w:left="-567" w:firstLine="425"/>
        <w:jc w:val="both"/>
        <w:rPr>
          <w:b/>
          <w:sz w:val="28"/>
          <w:szCs w:val="28"/>
        </w:rPr>
      </w:pPr>
      <w:proofErr w:type="gramEnd"/>
      <w:r w:rsidRPr="00A11CB6">
        <w:rPr>
          <w:b/>
          <w:sz w:val="28"/>
          <w:szCs w:val="28"/>
        </w:rPr>
        <w:t xml:space="preserve">1.12. </w:t>
      </w:r>
      <w:r>
        <w:rPr>
          <w:b/>
          <w:sz w:val="28"/>
          <w:szCs w:val="28"/>
        </w:rPr>
        <w:t>П</w:t>
      </w:r>
      <w:r w:rsidRPr="00A11CB6">
        <w:rPr>
          <w:b/>
          <w:sz w:val="28"/>
          <w:szCs w:val="28"/>
        </w:rPr>
        <w:t>ункт 3 статьи 14 Устава исключить;</w:t>
      </w:r>
    </w:p>
    <w:p w:rsidR="00300B87" w:rsidRDefault="00300B87" w:rsidP="00300B87">
      <w:pPr>
        <w:pStyle w:val="a6"/>
        <w:ind w:left="-567" w:firstLine="425"/>
        <w:jc w:val="both"/>
        <w:rPr>
          <w:b/>
          <w:sz w:val="28"/>
          <w:szCs w:val="28"/>
        </w:rPr>
      </w:pPr>
      <w:r w:rsidRPr="00A11CB6">
        <w:rPr>
          <w:b/>
          <w:sz w:val="28"/>
          <w:szCs w:val="28"/>
        </w:rPr>
        <w:t>1.13. В статье 15:</w:t>
      </w:r>
    </w:p>
    <w:p w:rsidR="00300B87" w:rsidRDefault="00300B87" w:rsidP="00300B87">
      <w:pPr>
        <w:pStyle w:val="a6"/>
        <w:ind w:left="-567" w:firstLine="425"/>
        <w:jc w:val="both"/>
        <w:rPr>
          <w:b/>
          <w:sz w:val="28"/>
          <w:szCs w:val="28"/>
        </w:rPr>
      </w:pPr>
      <w:r>
        <w:rPr>
          <w:b/>
          <w:sz w:val="28"/>
          <w:szCs w:val="28"/>
        </w:rPr>
        <w:t>- подпункт 2.3. пункта 1 изложить в следующей редакции:</w:t>
      </w:r>
    </w:p>
    <w:p w:rsidR="00300B87" w:rsidRPr="00A11CB6" w:rsidRDefault="00300B87" w:rsidP="00300B87">
      <w:pPr>
        <w:pStyle w:val="a6"/>
        <w:ind w:left="-567" w:firstLine="425"/>
        <w:jc w:val="both"/>
        <w:rPr>
          <w:sz w:val="28"/>
          <w:szCs w:val="28"/>
        </w:rPr>
      </w:pPr>
      <w:r>
        <w:rPr>
          <w:sz w:val="28"/>
          <w:szCs w:val="28"/>
        </w:rPr>
        <w:t>«2.3.) отрешения от должности в соответствии со статьей 74 Федерального закона от 06.10.2003 № 131-ФЗ «Об общих принципах организации местного самоуправления в Российской Федерации»</w:t>
      </w:r>
    </w:p>
    <w:p w:rsidR="00300B87" w:rsidRDefault="00300B87" w:rsidP="00300B87">
      <w:pPr>
        <w:pStyle w:val="a6"/>
        <w:ind w:left="-567" w:firstLine="425"/>
        <w:jc w:val="both"/>
        <w:rPr>
          <w:sz w:val="28"/>
          <w:szCs w:val="28"/>
        </w:rPr>
      </w:pPr>
      <w:r w:rsidRPr="0093034B">
        <w:rPr>
          <w:b/>
          <w:sz w:val="28"/>
          <w:szCs w:val="28"/>
        </w:rPr>
        <w:t>- подпункт 2.9 пункта 2, пункт 5 статьи 15 исключить</w:t>
      </w:r>
      <w:r w:rsidRPr="00CD76F3">
        <w:rPr>
          <w:sz w:val="28"/>
          <w:szCs w:val="28"/>
        </w:rPr>
        <w:t>;</w:t>
      </w:r>
    </w:p>
    <w:p w:rsidR="00300B87" w:rsidRDefault="00300B87" w:rsidP="00300B87">
      <w:pPr>
        <w:pStyle w:val="a6"/>
        <w:ind w:left="-567" w:firstLine="425"/>
        <w:jc w:val="both"/>
        <w:rPr>
          <w:b/>
          <w:sz w:val="28"/>
          <w:szCs w:val="28"/>
        </w:rPr>
      </w:pPr>
      <w:r w:rsidRPr="0093034B">
        <w:rPr>
          <w:b/>
          <w:sz w:val="28"/>
          <w:szCs w:val="28"/>
        </w:rPr>
        <w:t xml:space="preserve">- пункт 5 исключить; </w:t>
      </w:r>
    </w:p>
    <w:p w:rsidR="00300B87" w:rsidRDefault="00300B87" w:rsidP="00300B87">
      <w:pPr>
        <w:pStyle w:val="a6"/>
        <w:ind w:left="-567" w:firstLine="425"/>
        <w:jc w:val="both"/>
        <w:rPr>
          <w:b/>
          <w:sz w:val="28"/>
          <w:szCs w:val="28"/>
        </w:rPr>
      </w:pPr>
      <w:r>
        <w:rPr>
          <w:b/>
          <w:sz w:val="28"/>
          <w:szCs w:val="28"/>
        </w:rPr>
        <w:t>1.14. В статье 16:</w:t>
      </w:r>
    </w:p>
    <w:p w:rsidR="00300B87" w:rsidRPr="0093034B" w:rsidRDefault="00300B87" w:rsidP="00300B87">
      <w:pPr>
        <w:pStyle w:val="a6"/>
        <w:ind w:left="-567" w:firstLine="425"/>
        <w:jc w:val="both"/>
        <w:rPr>
          <w:sz w:val="28"/>
          <w:szCs w:val="28"/>
        </w:rPr>
      </w:pPr>
      <w:r>
        <w:rPr>
          <w:b/>
          <w:sz w:val="28"/>
          <w:szCs w:val="28"/>
        </w:rPr>
        <w:t xml:space="preserve">- в подпункте 5 пункта 1 слова </w:t>
      </w:r>
      <w:r w:rsidRPr="0093034B">
        <w:rPr>
          <w:sz w:val="28"/>
          <w:szCs w:val="28"/>
        </w:rPr>
        <w:t>«решения»</w:t>
      </w:r>
      <w:r>
        <w:rPr>
          <w:b/>
          <w:sz w:val="28"/>
          <w:szCs w:val="28"/>
        </w:rPr>
        <w:t xml:space="preserve"> заменить словами </w:t>
      </w:r>
      <w:r w:rsidRPr="0093034B">
        <w:rPr>
          <w:sz w:val="28"/>
          <w:szCs w:val="28"/>
        </w:rPr>
        <w:t>«нормативные правовые акты»;</w:t>
      </w:r>
    </w:p>
    <w:p w:rsidR="00300B87" w:rsidRDefault="00300B87" w:rsidP="00300B87">
      <w:pPr>
        <w:pStyle w:val="a6"/>
        <w:ind w:left="-567" w:firstLine="425"/>
        <w:jc w:val="both"/>
        <w:rPr>
          <w:b/>
          <w:sz w:val="28"/>
          <w:szCs w:val="28"/>
        </w:rPr>
      </w:pPr>
      <w:r w:rsidRPr="0093034B">
        <w:rPr>
          <w:b/>
          <w:sz w:val="28"/>
          <w:szCs w:val="28"/>
        </w:rPr>
        <w:t>- подпункт 7 пункта 1 исключить;</w:t>
      </w:r>
    </w:p>
    <w:p w:rsidR="00300B87" w:rsidRDefault="00300B87" w:rsidP="00300B87">
      <w:pPr>
        <w:pStyle w:val="a6"/>
        <w:ind w:left="-567" w:firstLine="425"/>
        <w:jc w:val="both"/>
        <w:rPr>
          <w:b/>
          <w:sz w:val="28"/>
          <w:szCs w:val="28"/>
        </w:rPr>
      </w:pPr>
      <w:r>
        <w:rPr>
          <w:b/>
          <w:sz w:val="28"/>
          <w:szCs w:val="28"/>
        </w:rPr>
        <w:t>1.15. В статье 19:</w:t>
      </w:r>
    </w:p>
    <w:p w:rsidR="00300B87" w:rsidRPr="0093034B" w:rsidRDefault="00300B87" w:rsidP="00300B87">
      <w:pPr>
        <w:pStyle w:val="a6"/>
        <w:ind w:left="-567" w:firstLine="425"/>
        <w:jc w:val="both"/>
        <w:rPr>
          <w:b/>
          <w:sz w:val="28"/>
          <w:szCs w:val="28"/>
        </w:rPr>
      </w:pPr>
      <w:r>
        <w:rPr>
          <w:b/>
          <w:sz w:val="28"/>
          <w:szCs w:val="28"/>
        </w:rPr>
        <w:t xml:space="preserve">- в пункте 3 слова </w:t>
      </w:r>
      <w:r w:rsidRPr="009212BC">
        <w:rPr>
          <w:sz w:val="28"/>
          <w:szCs w:val="28"/>
        </w:rPr>
        <w:t>«устанавливающие правовой статус организации»</w:t>
      </w:r>
      <w:r>
        <w:rPr>
          <w:b/>
          <w:sz w:val="28"/>
          <w:szCs w:val="28"/>
        </w:rPr>
        <w:t xml:space="preserve"> заменить словами </w:t>
      </w:r>
      <w:r w:rsidRPr="009212BC">
        <w:rPr>
          <w:sz w:val="28"/>
          <w:szCs w:val="28"/>
        </w:rPr>
        <w:t xml:space="preserve">« муниципальные нормативные правовые акты, </w:t>
      </w:r>
      <w:r w:rsidRPr="009212BC">
        <w:rPr>
          <w:sz w:val="28"/>
          <w:szCs w:val="28"/>
        </w:rPr>
        <w:lastRenderedPageBreak/>
        <w:t>устанавливающие правовой статус организаций»</w:t>
      </w:r>
      <w:r>
        <w:rPr>
          <w:b/>
          <w:sz w:val="28"/>
          <w:szCs w:val="28"/>
        </w:rPr>
        <w:t xml:space="preserve">, слова </w:t>
      </w:r>
      <w:r w:rsidRPr="009212BC">
        <w:rPr>
          <w:sz w:val="28"/>
          <w:szCs w:val="28"/>
        </w:rPr>
        <w:t>«официального опубликования»</w:t>
      </w:r>
      <w:r>
        <w:rPr>
          <w:b/>
          <w:sz w:val="28"/>
          <w:szCs w:val="28"/>
        </w:rPr>
        <w:t xml:space="preserve"> </w:t>
      </w:r>
      <w:proofErr w:type="gramStart"/>
      <w:r>
        <w:rPr>
          <w:b/>
          <w:sz w:val="28"/>
          <w:szCs w:val="28"/>
        </w:rPr>
        <w:t>заменить на слова</w:t>
      </w:r>
      <w:proofErr w:type="gramEnd"/>
      <w:r>
        <w:rPr>
          <w:b/>
          <w:sz w:val="28"/>
          <w:szCs w:val="28"/>
        </w:rPr>
        <w:t xml:space="preserve"> </w:t>
      </w:r>
      <w:r w:rsidRPr="009212BC">
        <w:rPr>
          <w:sz w:val="28"/>
          <w:szCs w:val="28"/>
        </w:rPr>
        <w:t xml:space="preserve">«официального обнародования» </w:t>
      </w:r>
    </w:p>
    <w:p w:rsidR="00300B87" w:rsidRPr="009212BC" w:rsidRDefault="00300B87" w:rsidP="00300B87">
      <w:pPr>
        <w:pStyle w:val="a6"/>
        <w:ind w:left="-567" w:firstLine="425"/>
        <w:jc w:val="both"/>
        <w:rPr>
          <w:b/>
          <w:sz w:val="28"/>
          <w:szCs w:val="28"/>
        </w:rPr>
      </w:pPr>
      <w:r>
        <w:rPr>
          <w:b/>
          <w:sz w:val="28"/>
          <w:szCs w:val="28"/>
        </w:rPr>
        <w:t>1.16.</w:t>
      </w:r>
      <w:r w:rsidRPr="009212BC">
        <w:rPr>
          <w:sz w:val="28"/>
          <w:szCs w:val="28"/>
        </w:rPr>
        <w:t xml:space="preserve"> </w:t>
      </w:r>
      <w:r w:rsidRPr="009212BC">
        <w:rPr>
          <w:b/>
          <w:sz w:val="28"/>
          <w:szCs w:val="28"/>
        </w:rPr>
        <w:t>Пункт 2 статьи 21 Устава изложить в следующей редакции:</w:t>
      </w:r>
    </w:p>
    <w:p w:rsidR="00300B87" w:rsidRPr="00CD76F3" w:rsidRDefault="00300B87" w:rsidP="00300B87">
      <w:pPr>
        <w:pStyle w:val="a6"/>
        <w:ind w:left="-567" w:firstLine="425"/>
        <w:jc w:val="both"/>
        <w:rPr>
          <w:sz w:val="28"/>
          <w:szCs w:val="28"/>
        </w:rPr>
      </w:pPr>
      <w:r w:rsidRPr="00CD76F3">
        <w:rPr>
          <w:sz w:val="28"/>
          <w:szCs w:val="28"/>
        </w:rPr>
        <w:t>"2. Председатель Совета избирается из числа его депутатов на срок полномочий данного созыва. Порядок избрания Председателя определяется Регламентом Совета депутатов</w:t>
      </w:r>
      <w:proofErr w:type="gramStart"/>
      <w:r w:rsidRPr="00CD76F3">
        <w:rPr>
          <w:sz w:val="28"/>
          <w:szCs w:val="28"/>
        </w:rPr>
        <w:t>.";</w:t>
      </w:r>
    </w:p>
    <w:p w:rsidR="00300B87" w:rsidRPr="00CD76F3" w:rsidRDefault="00300B87" w:rsidP="00300B87">
      <w:pPr>
        <w:pStyle w:val="a6"/>
        <w:ind w:left="-567" w:firstLine="425"/>
        <w:jc w:val="both"/>
        <w:rPr>
          <w:sz w:val="28"/>
          <w:szCs w:val="28"/>
        </w:rPr>
      </w:pPr>
      <w:proofErr w:type="gramEnd"/>
      <w:r>
        <w:rPr>
          <w:b/>
          <w:sz w:val="28"/>
          <w:szCs w:val="28"/>
        </w:rPr>
        <w:t xml:space="preserve">- </w:t>
      </w:r>
      <w:r w:rsidRPr="009212BC">
        <w:rPr>
          <w:b/>
          <w:sz w:val="28"/>
          <w:szCs w:val="28"/>
        </w:rPr>
        <w:t>подпункт 2 пункта 3 статьи 21 Устава после слов</w:t>
      </w:r>
      <w:r w:rsidRPr="00CD76F3">
        <w:rPr>
          <w:sz w:val="28"/>
          <w:szCs w:val="28"/>
        </w:rPr>
        <w:t xml:space="preserve"> "и доводит до сведения" </w:t>
      </w:r>
      <w:r w:rsidRPr="00C65DDA">
        <w:rPr>
          <w:b/>
          <w:sz w:val="28"/>
          <w:szCs w:val="28"/>
        </w:rPr>
        <w:t>дополнить словами</w:t>
      </w:r>
      <w:r w:rsidRPr="00CD76F3">
        <w:rPr>
          <w:sz w:val="28"/>
          <w:szCs w:val="28"/>
        </w:rPr>
        <w:t xml:space="preserve"> "главы сельсовета</w:t>
      </w:r>
      <w:proofErr w:type="gramStart"/>
      <w:r w:rsidRPr="00CD76F3">
        <w:rPr>
          <w:sz w:val="28"/>
          <w:szCs w:val="28"/>
        </w:rPr>
        <w:t>,"</w:t>
      </w:r>
      <w:proofErr w:type="gramEnd"/>
      <w:r w:rsidRPr="00CD76F3">
        <w:rPr>
          <w:sz w:val="28"/>
          <w:szCs w:val="28"/>
        </w:rPr>
        <w:t>;</w:t>
      </w:r>
    </w:p>
    <w:p w:rsidR="00300B87" w:rsidRPr="00CD76F3" w:rsidRDefault="00300B87" w:rsidP="00300B87">
      <w:pPr>
        <w:pStyle w:val="a6"/>
        <w:ind w:left="-567" w:firstLine="425"/>
        <w:jc w:val="both"/>
        <w:rPr>
          <w:sz w:val="28"/>
          <w:szCs w:val="28"/>
        </w:rPr>
      </w:pPr>
      <w:r>
        <w:rPr>
          <w:b/>
          <w:sz w:val="28"/>
          <w:szCs w:val="28"/>
        </w:rPr>
        <w:t xml:space="preserve">- </w:t>
      </w:r>
      <w:r w:rsidRPr="00C65DDA">
        <w:rPr>
          <w:b/>
          <w:sz w:val="28"/>
          <w:szCs w:val="28"/>
        </w:rPr>
        <w:t>подпункт 3 пункта 3 статьи 21 Устава после слов</w:t>
      </w:r>
      <w:r w:rsidRPr="00CD76F3">
        <w:rPr>
          <w:sz w:val="28"/>
          <w:szCs w:val="28"/>
        </w:rPr>
        <w:t xml:space="preserve"> "в том числе по требованию" </w:t>
      </w:r>
      <w:r w:rsidRPr="00C65DDA">
        <w:rPr>
          <w:b/>
          <w:sz w:val="28"/>
          <w:szCs w:val="28"/>
        </w:rPr>
        <w:t>дополнить словами</w:t>
      </w:r>
      <w:r w:rsidRPr="00CD76F3">
        <w:rPr>
          <w:sz w:val="28"/>
          <w:szCs w:val="28"/>
        </w:rPr>
        <w:t xml:space="preserve"> "главы сельсовета</w:t>
      </w:r>
      <w:proofErr w:type="gramStart"/>
      <w:r w:rsidRPr="00CD76F3">
        <w:rPr>
          <w:sz w:val="28"/>
          <w:szCs w:val="28"/>
        </w:rPr>
        <w:t>,"</w:t>
      </w:r>
      <w:proofErr w:type="gramEnd"/>
      <w:r w:rsidRPr="00CD76F3">
        <w:rPr>
          <w:sz w:val="28"/>
          <w:szCs w:val="28"/>
        </w:rPr>
        <w:t>;</w:t>
      </w:r>
    </w:p>
    <w:p w:rsidR="00300B87" w:rsidRPr="00CD76F3" w:rsidRDefault="00300B87" w:rsidP="00300B87">
      <w:pPr>
        <w:pStyle w:val="a6"/>
        <w:ind w:left="-567" w:firstLine="425"/>
        <w:jc w:val="both"/>
        <w:rPr>
          <w:sz w:val="28"/>
          <w:szCs w:val="28"/>
        </w:rPr>
      </w:pPr>
      <w:r>
        <w:rPr>
          <w:b/>
          <w:sz w:val="28"/>
          <w:szCs w:val="28"/>
        </w:rPr>
        <w:t xml:space="preserve">- </w:t>
      </w:r>
      <w:r w:rsidRPr="00C65DDA">
        <w:rPr>
          <w:b/>
          <w:sz w:val="28"/>
          <w:szCs w:val="28"/>
        </w:rPr>
        <w:t>в подпункте 3 пункта 3 статьи 21 Устава слова</w:t>
      </w:r>
      <w:r w:rsidRPr="00CD76F3">
        <w:rPr>
          <w:sz w:val="28"/>
          <w:szCs w:val="28"/>
        </w:rPr>
        <w:t xml:space="preserve"> ", а также по собственной инициативе" </w:t>
      </w:r>
      <w:r w:rsidRPr="00C65DDA">
        <w:rPr>
          <w:b/>
          <w:sz w:val="28"/>
          <w:szCs w:val="28"/>
        </w:rPr>
        <w:t>исключить</w:t>
      </w:r>
      <w:r w:rsidRPr="00CD76F3">
        <w:rPr>
          <w:sz w:val="28"/>
          <w:szCs w:val="28"/>
        </w:rPr>
        <w:t>;</w:t>
      </w:r>
    </w:p>
    <w:p w:rsidR="00300B87" w:rsidRDefault="00300B87" w:rsidP="00300B87">
      <w:pPr>
        <w:pStyle w:val="a6"/>
        <w:ind w:left="-567" w:firstLine="425"/>
        <w:jc w:val="both"/>
        <w:rPr>
          <w:b/>
          <w:sz w:val="28"/>
          <w:szCs w:val="28"/>
        </w:rPr>
      </w:pPr>
      <w:r>
        <w:rPr>
          <w:b/>
          <w:sz w:val="28"/>
          <w:szCs w:val="28"/>
        </w:rPr>
        <w:t xml:space="preserve">1.17. В подпункте 2 пункта 1 статьи 22 после слов </w:t>
      </w:r>
      <w:r w:rsidRPr="00C65DDA">
        <w:rPr>
          <w:sz w:val="28"/>
          <w:szCs w:val="28"/>
        </w:rPr>
        <w:t>«двумя третями депутатов»</w:t>
      </w:r>
      <w:r>
        <w:rPr>
          <w:b/>
          <w:sz w:val="28"/>
          <w:szCs w:val="28"/>
        </w:rPr>
        <w:t xml:space="preserve"> дополнить словами </w:t>
      </w:r>
      <w:r w:rsidRPr="00C65DDA">
        <w:rPr>
          <w:sz w:val="28"/>
          <w:szCs w:val="28"/>
        </w:rPr>
        <w:t>«от установленной численности»;</w:t>
      </w:r>
      <w:r>
        <w:rPr>
          <w:b/>
          <w:sz w:val="28"/>
          <w:szCs w:val="28"/>
        </w:rPr>
        <w:t xml:space="preserve"> </w:t>
      </w:r>
    </w:p>
    <w:p w:rsidR="00300B87" w:rsidRDefault="00300B87" w:rsidP="00300B87">
      <w:pPr>
        <w:pStyle w:val="a6"/>
        <w:ind w:left="-567" w:firstLine="425"/>
        <w:jc w:val="both"/>
        <w:rPr>
          <w:b/>
          <w:sz w:val="28"/>
          <w:szCs w:val="28"/>
        </w:rPr>
      </w:pPr>
      <w:r>
        <w:rPr>
          <w:b/>
          <w:sz w:val="28"/>
          <w:szCs w:val="28"/>
        </w:rPr>
        <w:t>1.18. В статье 23:</w:t>
      </w:r>
    </w:p>
    <w:p w:rsidR="00300B87" w:rsidRDefault="00300B87" w:rsidP="00300B87">
      <w:pPr>
        <w:pStyle w:val="a6"/>
        <w:ind w:left="-567" w:firstLine="425"/>
        <w:jc w:val="both"/>
        <w:rPr>
          <w:sz w:val="28"/>
          <w:szCs w:val="28"/>
        </w:rPr>
      </w:pPr>
      <w:r>
        <w:rPr>
          <w:b/>
          <w:sz w:val="28"/>
          <w:szCs w:val="28"/>
        </w:rPr>
        <w:t xml:space="preserve">- в подпункте 1.3. пункта 1 слово </w:t>
      </w:r>
      <w:r w:rsidRPr="00C65DDA">
        <w:rPr>
          <w:sz w:val="28"/>
          <w:szCs w:val="28"/>
        </w:rPr>
        <w:t>«установление»</w:t>
      </w:r>
      <w:r>
        <w:rPr>
          <w:b/>
          <w:sz w:val="28"/>
          <w:szCs w:val="28"/>
        </w:rPr>
        <w:t xml:space="preserve"> заменить словом </w:t>
      </w:r>
      <w:r w:rsidRPr="00C65DDA">
        <w:rPr>
          <w:sz w:val="28"/>
          <w:szCs w:val="28"/>
        </w:rPr>
        <w:t>«введение»;</w:t>
      </w:r>
    </w:p>
    <w:p w:rsidR="00300B87" w:rsidRDefault="00300B87" w:rsidP="00300B87">
      <w:pPr>
        <w:pStyle w:val="a6"/>
        <w:ind w:left="-567" w:firstLine="425"/>
        <w:jc w:val="both"/>
        <w:rPr>
          <w:b/>
          <w:sz w:val="28"/>
          <w:szCs w:val="28"/>
        </w:rPr>
      </w:pPr>
      <w:r>
        <w:rPr>
          <w:b/>
          <w:sz w:val="28"/>
          <w:szCs w:val="28"/>
        </w:rPr>
        <w:t>- подпункт 1.13. пункта 1 исключить;</w:t>
      </w:r>
    </w:p>
    <w:p w:rsidR="00300B87" w:rsidRPr="00CD76F3" w:rsidRDefault="00300B87" w:rsidP="00300B87">
      <w:pPr>
        <w:pStyle w:val="a6"/>
        <w:ind w:left="-567" w:firstLine="425"/>
        <w:jc w:val="both"/>
        <w:rPr>
          <w:sz w:val="28"/>
          <w:szCs w:val="28"/>
        </w:rPr>
      </w:pPr>
      <w:r>
        <w:rPr>
          <w:b/>
          <w:sz w:val="28"/>
          <w:szCs w:val="28"/>
        </w:rPr>
        <w:t xml:space="preserve">1.19. </w:t>
      </w:r>
      <w:r w:rsidRPr="00C65DDA">
        <w:rPr>
          <w:sz w:val="28"/>
          <w:szCs w:val="28"/>
        </w:rPr>
        <w:t>Пункт 3 статьи 24 Устава после слов</w:t>
      </w:r>
      <w:r w:rsidRPr="00CD76F3">
        <w:rPr>
          <w:sz w:val="28"/>
          <w:szCs w:val="28"/>
        </w:rPr>
        <w:t xml:space="preserve"> "не менее 1\3 депутатов Совета</w:t>
      </w:r>
      <w:proofErr w:type="gramStart"/>
      <w:r w:rsidRPr="00CD76F3">
        <w:rPr>
          <w:sz w:val="28"/>
          <w:szCs w:val="28"/>
        </w:rPr>
        <w:t>,"</w:t>
      </w:r>
      <w:proofErr w:type="gramEnd"/>
      <w:r w:rsidRPr="00CD76F3">
        <w:rPr>
          <w:sz w:val="28"/>
          <w:szCs w:val="28"/>
        </w:rPr>
        <w:t xml:space="preserve"> </w:t>
      </w:r>
      <w:r w:rsidRPr="00C65DDA">
        <w:rPr>
          <w:b/>
          <w:sz w:val="28"/>
          <w:szCs w:val="28"/>
        </w:rPr>
        <w:t>дополнить словами</w:t>
      </w:r>
      <w:r w:rsidRPr="00CD76F3">
        <w:rPr>
          <w:sz w:val="28"/>
          <w:szCs w:val="28"/>
        </w:rPr>
        <w:t xml:space="preserve"> "а также по требованию Главы сельсовета,";</w:t>
      </w:r>
    </w:p>
    <w:p w:rsidR="00300B87" w:rsidRDefault="00300B87" w:rsidP="00300B87">
      <w:pPr>
        <w:pStyle w:val="a6"/>
        <w:ind w:left="-567" w:firstLine="425"/>
        <w:jc w:val="both"/>
        <w:rPr>
          <w:b/>
          <w:sz w:val="28"/>
          <w:szCs w:val="28"/>
        </w:rPr>
      </w:pPr>
      <w:r>
        <w:rPr>
          <w:b/>
          <w:sz w:val="28"/>
          <w:szCs w:val="28"/>
        </w:rPr>
        <w:t>1.20. В статье 26:</w:t>
      </w:r>
    </w:p>
    <w:p w:rsidR="00300B87" w:rsidRDefault="00300B87" w:rsidP="00300B87">
      <w:pPr>
        <w:pStyle w:val="a6"/>
        <w:ind w:left="-567" w:firstLine="425"/>
        <w:jc w:val="both"/>
        <w:rPr>
          <w:b/>
          <w:sz w:val="28"/>
          <w:szCs w:val="28"/>
        </w:rPr>
      </w:pPr>
      <w:r>
        <w:rPr>
          <w:b/>
          <w:sz w:val="28"/>
          <w:szCs w:val="28"/>
        </w:rPr>
        <w:t xml:space="preserve">- в пункте 2 слова </w:t>
      </w:r>
      <w:r w:rsidRPr="00C65DDA">
        <w:rPr>
          <w:sz w:val="28"/>
          <w:szCs w:val="28"/>
        </w:rPr>
        <w:t>«администрации»</w:t>
      </w:r>
      <w:r>
        <w:rPr>
          <w:b/>
          <w:sz w:val="28"/>
          <w:szCs w:val="28"/>
        </w:rPr>
        <w:t xml:space="preserve"> исключить;</w:t>
      </w:r>
    </w:p>
    <w:p w:rsidR="00300B87" w:rsidRDefault="00300B87" w:rsidP="00300B87">
      <w:pPr>
        <w:pStyle w:val="a6"/>
        <w:ind w:left="-567" w:firstLine="425"/>
        <w:jc w:val="both"/>
        <w:rPr>
          <w:b/>
          <w:sz w:val="28"/>
          <w:szCs w:val="28"/>
        </w:rPr>
      </w:pPr>
      <w:r>
        <w:rPr>
          <w:b/>
          <w:sz w:val="28"/>
          <w:szCs w:val="28"/>
        </w:rPr>
        <w:t>1.21. В статье 27:</w:t>
      </w:r>
    </w:p>
    <w:p w:rsidR="00300B87" w:rsidRDefault="00300B87" w:rsidP="00300B87">
      <w:pPr>
        <w:pStyle w:val="a6"/>
        <w:ind w:left="-567" w:firstLine="425"/>
        <w:jc w:val="both"/>
        <w:rPr>
          <w:b/>
          <w:sz w:val="28"/>
          <w:szCs w:val="28"/>
        </w:rPr>
      </w:pPr>
      <w:r>
        <w:rPr>
          <w:b/>
          <w:sz w:val="28"/>
          <w:szCs w:val="28"/>
        </w:rPr>
        <w:t>- пункт 3 изложить в следующей редакции:</w:t>
      </w:r>
    </w:p>
    <w:p w:rsidR="00300B87" w:rsidRDefault="00300B87" w:rsidP="00300B87">
      <w:pPr>
        <w:pStyle w:val="a6"/>
        <w:ind w:left="-567" w:firstLine="425"/>
        <w:jc w:val="both"/>
        <w:rPr>
          <w:sz w:val="28"/>
          <w:szCs w:val="28"/>
        </w:rPr>
      </w:pPr>
      <w:r w:rsidRPr="00B45323">
        <w:rPr>
          <w:sz w:val="28"/>
          <w:szCs w:val="28"/>
        </w:rPr>
        <w:t xml:space="preserve">«3. </w:t>
      </w:r>
      <w:proofErr w:type="gramStart"/>
      <w:r w:rsidRPr="00B45323">
        <w:rPr>
          <w:sz w:val="28"/>
          <w:szCs w:val="28"/>
        </w:rPr>
        <w:t>Решение считается принятым, если за него проголосовало более половины депутатов от их общего установленного для Совета количества, если иное не предусмотрено Федеральным законом от 06.10.2003 № 131-ФЗ «Об общих принципах организации местного самоуправления в Российской Федерации»</w:t>
      </w:r>
      <w:r>
        <w:rPr>
          <w:sz w:val="28"/>
          <w:szCs w:val="28"/>
        </w:rPr>
        <w:t>.</w:t>
      </w:r>
      <w:proofErr w:type="gramEnd"/>
    </w:p>
    <w:p w:rsidR="00300B87" w:rsidRDefault="00300B87" w:rsidP="00300B87">
      <w:pPr>
        <w:pStyle w:val="a6"/>
        <w:ind w:left="-567" w:firstLine="425"/>
        <w:jc w:val="both"/>
        <w:rPr>
          <w:sz w:val="28"/>
          <w:szCs w:val="28"/>
        </w:rPr>
      </w:pPr>
      <w:r>
        <w:rPr>
          <w:sz w:val="28"/>
          <w:szCs w:val="28"/>
        </w:rPr>
        <w:t>Решение по процедурным вопросам принимаются простым большинством голосов присутствующих депутатов</w:t>
      </w:r>
      <w:proofErr w:type="gramStart"/>
      <w:r>
        <w:rPr>
          <w:sz w:val="28"/>
          <w:szCs w:val="28"/>
        </w:rPr>
        <w:t>.»;</w:t>
      </w:r>
      <w:proofErr w:type="gramEnd"/>
    </w:p>
    <w:p w:rsidR="00300B87" w:rsidRDefault="00300B87" w:rsidP="00300B87">
      <w:pPr>
        <w:pStyle w:val="a6"/>
        <w:ind w:left="-567" w:firstLine="425"/>
        <w:jc w:val="both"/>
        <w:rPr>
          <w:sz w:val="28"/>
          <w:szCs w:val="28"/>
        </w:rPr>
      </w:pPr>
      <w:r w:rsidRPr="00B45323">
        <w:rPr>
          <w:b/>
          <w:sz w:val="28"/>
          <w:szCs w:val="28"/>
        </w:rPr>
        <w:t>- в пункте 6 слова</w:t>
      </w:r>
      <w:r>
        <w:rPr>
          <w:sz w:val="28"/>
          <w:szCs w:val="28"/>
        </w:rPr>
        <w:t xml:space="preserve"> «устанавливающие правовой статус организаций» </w:t>
      </w:r>
      <w:r w:rsidRPr="00B45323">
        <w:rPr>
          <w:b/>
          <w:sz w:val="28"/>
          <w:szCs w:val="28"/>
        </w:rPr>
        <w:t>заменить словами</w:t>
      </w:r>
      <w:r>
        <w:rPr>
          <w:sz w:val="28"/>
          <w:szCs w:val="28"/>
        </w:rPr>
        <w:t xml:space="preserve"> «муниципальные нормативные правовые акты, устанавливающие правовой статус организаций», </w:t>
      </w:r>
      <w:r w:rsidRPr="00B45323">
        <w:rPr>
          <w:b/>
          <w:sz w:val="28"/>
          <w:szCs w:val="28"/>
        </w:rPr>
        <w:t>слова</w:t>
      </w:r>
      <w:r>
        <w:rPr>
          <w:sz w:val="28"/>
          <w:szCs w:val="28"/>
        </w:rPr>
        <w:t xml:space="preserve"> «официального опубликования» </w:t>
      </w:r>
      <w:r w:rsidRPr="00B45323">
        <w:rPr>
          <w:b/>
          <w:sz w:val="28"/>
          <w:szCs w:val="28"/>
        </w:rPr>
        <w:t>заменить словами</w:t>
      </w:r>
      <w:r>
        <w:rPr>
          <w:sz w:val="28"/>
          <w:szCs w:val="28"/>
        </w:rPr>
        <w:t xml:space="preserve"> «официального обнародования»</w:t>
      </w:r>
    </w:p>
    <w:p w:rsidR="00300B87" w:rsidRDefault="00300B87" w:rsidP="00300B87">
      <w:pPr>
        <w:pStyle w:val="a6"/>
        <w:ind w:left="-567" w:firstLine="425"/>
        <w:jc w:val="both"/>
        <w:rPr>
          <w:sz w:val="28"/>
          <w:szCs w:val="28"/>
        </w:rPr>
      </w:pPr>
      <w:r>
        <w:rPr>
          <w:b/>
          <w:sz w:val="28"/>
          <w:szCs w:val="28"/>
        </w:rPr>
        <w:t>1.22. Пункт 6 статьи 28 изложить в следующей редакции:</w:t>
      </w:r>
    </w:p>
    <w:p w:rsidR="00300B87" w:rsidRDefault="00300B87" w:rsidP="00300B87">
      <w:pPr>
        <w:pStyle w:val="a6"/>
        <w:ind w:left="-567" w:firstLine="425"/>
        <w:jc w:val="both"/>
        <w:rPr>
          <w:sz w:val="28"/>
          <w:szCs w:val="28"/>
        </w:rPr>
      </w:pPr>
      <w:r>
        <w:rPr>
          <w:sz w:val="28"/>
          <w:szCs w:val="28"/>
        </w:rPr>
        <w:t xml:space="preserve">«6. Гарантии </w:t>
      </w:r>
      <w:proofErr w:type="gramStart"/>
      <w:r>
        <w:rPr>
          <w:sz w:val="28"/>
          <w:szCs w:val="28"/>
        </w:rPr>
        <w:t>осуществления полномочий депутата Совета депутатов сельсовета</w:t>
      </w:r>
      <w:proofErr w:type="gramEnd"/>
      <w:r>
        <w:rPr>
          <w:sz w:val="28"/>
          <w:szCs w:val="28"/>
        </w:rPr>
        <w:t xml:space="preserve"> устанавливаются настоящим Уставом в соответствии с федеральными законами и законами Красноярского края.»;</w:t>
      </w:r>
    </w:p>
    <w:p w:rsidR="00300B87" w:rsidRPr="007A2F6F" w:rsidRDefault="00300B87" w:rsidP="00300B87">
      <w:pPr>
        <w:pStyle w:val="a6"/>
        <w:ind w:left="-567" w:firstLine="425"/>
        <w:jc w:val="both"/>
        <w:rPr>
          <w:b/>
          <w:sz w:val="28"/>
          <w:szCs w:val="28"/>
        </w:rPr>
      </w:pPr>
      <w:r w:rsidRPr="007A2F6F">
        <w:rPr>
          <w:b/>
          <w:sz w:val="28"/>
          <w:szCs w:val="28"/>
        </w:rPr>
        <w:t>1.23. В статье 29:</w:t>
      </w:r>
    </w:p>
    <w:p w:rsidR="00300B87" w:rsidRDefault="00300B87" w:rsidP="00300B87">
      <w:pPr>
        <w:pStyle w:val="a6"/>
        <w:ind w:left="-567" w:firstLine="425"/>
        <w:jc w:val="both"/>
        <w:rPr>
          <w:sz w:val="28"/>
          <w:szCs w:val="28"/>
        </w:rPr>
      </w:pPr>
      <w:r w:rsidRPr="007A2F6F">
        <w:rPr>
          <w:b/>
          <w:sz w:val="28"/>
          <w:szCs w:val="28"/>
        </w:rPr>
        <w:t>- в пункте 4 после слов</w:t>
      </w:r>
      <w:r>
        <w:rPr>
          <w:sz w:val="28"/>
          <w:szCs w:val="28"/>
        </w:rPr>
        <w:t xml:space="preserve"> «опубликования» </w:t>
      </w:r>
      <w:r w:rsidRPr="007A2F6F">
        <w:rPr>
          <w:b/>
          <w:sz w:val="28"/>
          <w:szCs w:val="28"/>
        </w:rPr>
        <w:t>дополнить словом</w:t>
      </w:r>
      <w:r>
        <w:rPr>
          <w:sz w:val="28"/>
          <w:szCs w:val="28"/>
        </w:rPr>
        <w:t xml:space="preserve"> «(обнародования)», </w:t>
      </w:r>
      <w:r w:rsidRPr="007A2F6F">
        <w:rPr>
          <w:b/>
          <w:sz w:val="28"/>
          <w:szCs w:val="28"/>
        </w:rPr>
        <w:t>слова</w:t>
      </w:r>
      <w:r>
        <w:rPr>
          <w:sz w:val="28"/>
          <w:szCs w:val="28"/>
        </w:rPr>
        <w:t xml:space="preserve"> «если иное не установлено законодательством» </w:t>
      </w:r>
      <w:r w:rsidRPr="007A2F6F">
        <w:rPr>
          <w:b/>
          <w:sz w:val="28"/>
          <w:szCs w:val="28"/>
        </w:rPr>
        <w:t>исключить</w:t>
      </w:r>
      <w:r>
        <w:rPr>
          <w:sz w:val="28"/>
          <w:szCs w:val="28"/>
        </w:rPr>
        <w:t>;</w:t>
      </w:r>
    </w:p>
    <w:p w:rsidR="00300B87" w:rsidRDefault="00300B87" w:rsidP="00300B87">
      <w:pPr>
        <w:pStyle w:val="a6"/>
        <w:ind w:left="-567" w:firstLine="425"/>
        <w:jc w:val="both"/>
        <w:rPr>
          <w:b/>
          <w:sz w:val="28"/>
          <w:szCs w:val="28"/>
        </w:rPr>
      </w:pPr>
      <w:r>
        <w:rPr>
          <w:b/>
          <w:sz w:val="28"/>
          <w:szCs w:val="28"/>
        </w:rPr>
        <w:t xml:space="preserve">1.24. В статью 29.2: </w:t>
      </w:r>
    </w:p>
    <w:p w:rsidR="00300B87" w:rsidRDefault="00300B87" w:rsidP="00300B87">
      <w:pPr>
        <w:pStyle w:val="a6"/>
        <w:ind w:left="-567" w:firstLine="425"/>
        <w:jc w:val="both"/>
        <w:rPr>
          <w:sz w:val="28"/>
          <w:szCs w:val="28"/>
        </w:rPr>
      </w:pPr>
      <w:r>
        <w:rPr>
          <w:b/>
          <w:sz w:val="28"/>
          <w:szCs w:val="28"/>
        </w:rPr>
        <w:t xml:space="preserve">- в пункте 1 слова </w:t>
      </w:r>
      <w:r w:rsidRPr="00FC34F0">
        <w:rPr>
          <w:sz w:val="28"/>
          <w:szCs w:val="28"/>
        </w:rPr>
        <w:t>«шесть лет»</w:t>
      </w:r>
      <w:r>
        <w:rPr>
          <w:b/>
          <w:sz w:val="28"/>
          <w:szCs w:val="28"/>
        </w:rPr>
        <w:t xml:space="preserve"> заменить словами </w:t>
      </w:r>
      <w:r w:rsidRPr="00FC34F0">
        <w:rPr>
          <w:sz w:val="28"/>
          <w:szCs w:val="28"/>
        </w:rPr>
        <w:t>«пять лет»;</w:t>
      </w:r>
    </w:p>
    <w:p w:rsidR="00300B87" w:rsidRDefault="00300B87" w:rsidP="00300B87">
      <w:pPr>
        <w:pStyle w:val="a6"/>
        <w:ind w:left="-567" w:firstLine="425"/>
        <w:rPr>
          <w:sz w:val="28"/>
          <w:szCs w:val="28"/>
        </w:rPr>
      </w:pPr>
      <w:r w:rsidRPr="00FC34F0">
        <w:rPr>
          <w:b/>
          <w:sz w:val="28"/>
          <w:szCs w:val="28"/>
        </w:rPr>
        <w:lastRenderedPageBreak/>
        <w:t>-</w:t>
      </w:r>
      <w:r w:rsidRPr="00FC34F0">
        <w:rPr>
          <w:b/>
          <w:bCs/>
          <w:sz w:val="28"/>
          <w:szCs w:val="28"/>
        </w:rPr>
        <w:t xml:space="preserve"> в пункте 2 слова</w:t>
      </w:r>
      <w:r w:rsidRPr="00FC34F0">
        <w:rPr>
          <w:sz w:val="28"/>
          <w:szCs w:val="28"/>
        </w:rPr>
        <w:t xml:space="preserve">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w:t>
      </w:r>
      <w:r w:rsidRPr="00FC34F0">
        <w:rPr>
          <w:b/>
          <w:bCs/>
          <w:sz w:val="28"/>
          <w:szCs w:val="28"/>
        </w:rPr>
        <w:t>заменить словами</w:t>
      </w:r>
      <w:r w:rsidRPr="00FC34F0">
        <w:rPr>
          <w:sz w:val="28"/>
          <w:szCs w:val="28"/>
        </w:rPr>
        <w:t xml:space="preserve"> «О гарантиях осуществления полномочий лиц, замещающих муниципальные должности в Красноярском крае»;</w:t>
      </w:r>
    </w:p>
    <w:p w:rsidR="00300B87" w:rsidRDefault="00300B87" w:rsidP="00300B87">
      <w:pPr>
        <w:pStyle w:val="a6"/>
        <w:ind w:left="-567" w:firstLine="425"/>
        <w:rPr>
          <w:sz w:val="28"/>
          <w:szCs w:val="28"/>
        </w:rPr>
      </w:pPr>
      <w:r>
        <w:rPr>
          <w:b/>
          <w:sz w:val="28"/>
          <w:szCs w:val="28"/>
        </w:rPr>
        <w:t xml:space="preserve">- в пункте 3 слова </w:t>
      </w:r>
      <w:r w:rsidRPr="00FC34F0">
        <w:rPr>
          <w:sz w:val="28"/>
          <w:szCs w:val="28"/>
        </w:rPr>
        <w:t>«шесть лет»</w:t>
      </w:r>
      <w:r>
        <w:rPr>
          <w:b/>
          <w:sz w:val="28"/>
          <w:szCs w:val="28"/>
        </w:rPr>
        <w:t xml:space="preserve"> заменить словами </w:t>
      </w:r>
      <w:r w:rsidRPr="00FC34F0">
        <w:rPr>
          <w:sz w:val="28"/>
          <w:szCs w:val="28"/>
        </w:rPr>
        <w:t>«пять лет»;</w:t>
      </w:r>
    </w:p>
    <w:p w:rsidR="00300B87" w:rsidRDefault="00300B87" w:rsidP="00300B87">
      <w:pPr>
        <w:pStyle w:val="a6"/>
        <w:ind w:left="-567" w:firstLine="425"/>
        <w:rPr>
          <w:b/>
          <w:sz w:val="28"/>
          <w:szCs w:val="28"/>
        </w:rPr>
      </w:pPr>
      <w:r>
        <w:rPr>
          <w:b/>
          <w:sz w:val="28"/>
          <w:szCs w:val="28"/>
        </w:rPr>
        <w:t>- пункт 5 дополнить абзацем 4 следующего содержания:</w:t>
      </w:r>
    </w:p>
    <w:p w:rsidR="00300B87" w:rsidRDefault="00300B87" w:rsidP="00300B87">
      <w:pPr>
        <w:pStyle w:val="a6"/>
        <w:ind w:left="-567" w:firstLine="425"/>
        <w:rPr>
          <w:sz w:val="28"/>
          <w:szCs w:val="28"/>
        </w:rPr>
      </w:pPr>
      <w:r w:rsidRPr="00FC34F0">
        <w:rPr>
          <w:sz w:val="28"/>
          <w:szCs w:val="28"/>
        </w:rPr>
        <w:t>«Минимальный размер пенсии за выслугу лет составляет 1000,00 рублей</w:t>
      </w:r>
      <w:proofErr w:type="gramStart"/>
      <w:r w:rsidRPr="00FC34F0">
        <w:rPr>
          <w:sz w:val="28"/>
          <w:szCs w:val="28"/>
        </w:rPr>
        <w:t>.»;</w:t>
      </w:r>
      <w:proofErr w:type="gramEnd"/>
    </w:p>
    <w:p w:rsidR="00300B87" w:rsidRPr="00F23A20" w:rsidRDefault="00300B87" w:rsidP="00300B87">
      <w:pPr>
        <w:pStyle w:val="a6"/>
        <w:ind w:left="-567" w:firstLine="425"/>
        <w:rPr>
          <w:b/>
          <w:sz w:val="28"/>
          <w:szCs w:val="28"/>
        </w:rPr>
      </w:pPr>
      <w:r w:rsidRPr="00F23A20">
        <w:rPr>
          <w:b/>
          <w:sz w:val="28"/>
          <w:szCs w:val="28"/>
        </w:rPr>
        <w:t>1.25. В статьи 29.3:</w:t>
      </w:r>
    </w:p>
    <w:p w:rsidR="00300B87" w:rsidRDefault="00300B87" w:rsidP="00300B87">
      <w:pPr>
        <w:pStyle w:val="a6"/>
        <w:ind w:left="-567" w:firstLine="425"/>
        <w:rPr>
          <w:sz w:val="28"/>
          <w:szCs w:val="28"/>
        </w:rPr>
      </w:pPr>
      <w:r w:rsidRPr="00F23A20">
        <w:rPr>
          <w:b/>
          <w:sz w:val="28"/>
          <w:szCs w:val="28"/>
        </w:rPr>
        <w:t>- подпункт 1.1. пункта 1 изложить в следующей редакции</w:t>
      </w:r>
      <w:r>
        <w:rPr>
          <w:sz w:val="28"/>
          <w:szCs w:val="28"/>
        </w:rPr>
        <w:t>:</w:t>
      </w:r>
    </w:p>
    <w:p w:rsidR="00300B87" w:rsidRDefault="00300B87" w:rsidP="00300B87">
      <w:pPr>
        <w:pStyle w:val="ConsPlusNormal"/>
        <w:ind w:left="-567" w:firstLine="567"/>
        <w:jc w:val="both"/>
        <w:rPr>
          <w:rFonts w:ascii="Times New Roman" w:hAnsi="Times New Roman" w:cs="Times New Roman"/>
          <w:sz w:val="28"/>
          <w:szCs w:val="28"/>
        </w:rPr>
      </w:pPr>
      <w:r w:rsidRPr="00F23A20">
        <w:rPr>
          <w:rFonts w:ascii="Times New Roman" w:hAnsi="Times New Roman" w:cs="Times New Roman"/>
          <w:sz w:val="28"/>
          <w:szCs w:val="28"/>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roofErr w:type="gramStart"/>
      <w:r w:rsidRPr="00F23A20">
        <w:rPr>
          <w:rFonts w:ascii="Times New Roman" w:hAnsi="Times New Roman" w:cs="Times New Roman"/>
          <w:sz w:val="28"/>
          <w:szCs w:val="28"/>
        </w:rPr>
        <w:t>;»</w:t>
      </w:r>
      <w:proofErr w:type="gramEnd"/>
      <w:r w:rsidRPr="00F23A20">
        <w:rPr>
          <w:rFonts w:ascii="Times New Roman" w:hAnsi="Times New Roman" w:cs="Times New Roman"/>
          <w:sz w:val="28"/>
          <w:szCs w:val="28"/>
        </w:rPr>
        <w:t>;</w:t>
      </w:r>
    </w:p>
    <w:p w:rsidR="00300B87" w:rsidRDefault="00300B87" w:rsidP="00300B87">
      <w:pPr>
        <w:pStyle w:val="ConsPlusNormal"/>
        <w:ind w:left="-567" w:firstLine="567"/>
        <w:jc w:val="both"/>
        <w:rPr>
          <w:rFonts w:ascii="Times New Roman" w:hAnsi="Times New Roman" w:cs="Times New Roman"/>
          <w:sz w:val="28"/>
          <w:szCs w:val="28"/>
        </w:rPr>
      </w:pPr>
      <w:r w:rsidRPr="00F23A20">
        <w:rPr>
          <w:rFonts w:ascii="Times New Roman" w:hAnsi="Times New Roman" w:cs="Times New Roman"/>
          <w:b/>
          <w:sz w:val="28"/>
          <w:szCs w:val="28"/>
        </w:rPr>
        <w:t>- подпункт 1.2. пункта 1 изложить в следующей редакции</w:t>
      </w:r>
      <w:r>
        <w:rPr>
          <w:rFonts w:ascii="Times New Roman" w:hAnsi="Times New Roman" w:cs="Times New Roman"/>
          <w:sz w:val="28"/>
          <w:szCs w:val="28"/>
        </w:rPr>
        <w:t>:</w:t>
      </w:r>
    </w:p>
    <w:p w:rsidR="00300B87" w:rsidRPr="00F23A20" w:rsidRDefault="00300B87" w:rsidP="00300B87">
      <w:pPr>
        <w:pStyle w:val="ConsPlusNormal"/>
        <w:ind w:left="-567" w:firstLine="567"/>
        <w:jc w:val="both"/>
        <w:rPr>
          <w:rFonts w:ascii="Times New Roman" w:hAnsi="Times New Roman" w:cs="Times New Roman"/>
          <w:sz w:val="28"/>
          <w:szCs w:val="28"/>
        </w:rPr>
      </w:pPr>
      <w:r w:rsidRPr="00F23A20">
        <w:rPr>
          <w:rFonts w:ascii="Times New Roman" w:hAnsi="Times New Roman" w:cs="Times New Roman"/>
          <w:sz w:val="28"/>
          <w:szCs w:val="28"/>
        </w:rPr>
        <w:t xml:space="preserve">«3) получение в установленном порядке информации и материалов, необходимых для исполнения полномочий. </w:t>
      </w:r>
    </w:p>
    <w:p w:rsidR="00300B87" w:rsidRPr="00F23A20" w:rsidRDefault="00300B87" w:rsidP="00300B87">
      <w:pPr>
        <w:pStyle w:val="ConsPlusNormal"/>
        <w:ind w:left="-567" w:firstLine="567"/>
        <w:jc w:val="both"/>
        <w:rPr>
          <w:rFonts w:ascii="Times New Roman" w:hAnsi="Times New Roman" w:cs="Times New Roman"/>
          <w:sz w:val="28"/>
          <w:szCs w:val="28"/>
        </w:rPr>
      </w:pPr>
      <w:r w:rsidRPr="00F23A20">
        <w:rPr>
          <w:rFonts w:ascii="Times New Roman" w:hAnsi="Times New Roman" w:cs="Times New Roman"/>
          <w:sz w:val="28"/>
          <w:szCs w:val="28"/>
        </w:rPr>
        <w:t>Лица, замещающие муниципальную должность, имеют право внеочередного приема должностными лицами органов местного самоуправления</w:t>
      </w:r>
      <w:proofErr w:type="gramStart"/>
      <w:r w:rsidRPr="00F23A20">
        <w:rPr>
          <w:rFonts w:ascii="Times New Roman" w:hAnsi="Times New Roman" w:cs="Times New Roman"/>
          <w:sz w:val="28"/>
          <w:szCs w:val="28"/>
        </w:rPr>
        <w:t>.»;</w:t>
      </w:r>
      <w:proofErr w:type="gramEnd"/>
    </w:p>
    <w:p w:rsidR="00300B87" w:rsidRDefault="00300B87" w:rsidP="00300B87">
      <w:pPr>
        <w:pStyle w:val="a6"/>
        <w:ind w:left="-567" w:firstLine="425"/>
        <w:jc w:val="both"/>
        <w:rPr>
          <w:b/>
          <w:sz w:val="28"/>
          <w:szCs w:val="28"/>
        </w:rPr>
      </w:pPr>
      <w:r>
        <w:rPr>
          <w:b/>
          <w:sz w:val="28"/>
          <w:szCs w:val="28"/>
        </w:rPr>
        <w:t>1.26. Наименование главы 6 изложить в следующей редакции:</w:t>
      </w:r>
    </w:p>
    <w:p w:rsidR="00300B87" w:rsidRDefault="00300B87" w:rsidP="00300B87">
      <w:pPr>
        <w:pStyle w:val="a6"/>
        <w:ind w:left="-567" w:firstLine="425"/>
        <w:jc w:val="both"/>
        <w:rPr>
          <w:b/>
          <w:sz w:val="28"/>
          <w:szCs w:val="28"/>
        </w:rPr>
      </w:pPr>
      <w:r>
        <w:rPr>
          <w:b/>
          <w:sz w:val="28"/>
          <w:szCs w:val="28"/>
        </w:rPr>
        <w:t>«Глава 6. Формы непосредственного осуществления населением местного самоуправления и участия населения в осуществлении местного самоуправления»;</w:t>
      </w:r>
    </w:p>
    <w:p w:rsidR="00300B87" w:rsidRDefault="00300B87" w:rsidP="00300B87">
      <w:pPr>
        <w:pStyle w:val="a6"/>
        <w:ind w:left="-567" w:firstLine="425"/>
        <w:jc w:val="both"/>
        <w:rPr>
          <w:b/>
          <w:sz w:val="28"/>
          <w:szCs w:val="28"/>
        </w:rPr>
      </w:pPr>
      <w:r>
        <w:rPr>
          <w:b/>
          <w:sz w:val="28"/>
          <w:szCs w:val="28"/>
        </w:rPr>
        <w:t>1.27. Статью 35 изложить в следующей редакции:</w:t>
      </w:r>
    </w:p>
    <w:p w:rsidR="00300B87" w:rsidRDefault="00300B87" w:rsidP="00300B87">
      <w:pPr>
        <w:pStyle w:val="a6"/>
        <w:ind w:left="-567" w:firstLine="425"/>
        <w:jc w:val="both"/>
        <w:rPr>
          <w:b/>
          <w:sz w:val="28"/>
          <w:szCs w:val="28"/>
        </w:rPr>
      </w:pPr>
      <w:r>
        <w:rPr>
          <w:b/>
          <w:sz w:val="28"/>
          <w:szCs w:val="28"/>
        </w:rPr>
        <w:t>«Статья 35. Муниципальные выборы</w:t>
      </w:r>
    </w:p>
    <w:p w:rsidR="00300B87" w:rsidRDefault="00300B87" w:rsidP="00300B87">
      <w:pPr>
        <w:pStyle w:val="a6"/>
        <w:numPr>
          <w:ilvl w:val="0"/>
          <w:numId w:val="2"/>
        </w:numPr>
        <w:ind w:left="-567" w:firstLine="425"/>
        <w:jc w:val="both"/>
        <w:rPr>
          <w:sz w:val="28"/>
          <w:szCs w:val="28"/>
        </w:rPr>
      </w:pPr>
      <w:r>
        <w:rPr>
          <w:sz w:val="28"/>
          <w:szCs w:val="28"/>
        </w:rPr>
        <w:t xml:space="preserve">Выборы депутатов Совета депутатов </w:t>
      </w:r>
      <w:proofErr w:type="gramStart"/>
      <w:r>
        <w:rPr>
          <w:sz w:val="28"/>
          <w:szCs w:val="28"/>
        </w:rPr>
        <w:t>поселения</w:t>
      </w:r>
      <w:proofErr w:type="gramEnd"/>
      <w:r>
        <w:rPr>
          <w:sz w:val="28"/>
          <w:szCs w:val="28"/>
        </w:rPr>
        <w:t xml:space="preserve"> осуществляющие на основе всеобщего равного и прямого избирательного права при тайном голосовании.</w:t>
      </w:r>
    </w:p>
    <w:p w:rsidR="00300B87" w:rsidRDefault="00300B87" w:rsidP="00300B87">
      <w:pPr>
        <w:pStyle w:val="a6"/>
        <w:ind w:left="-567" w:firstLine="785"/>
        <w:jc w:val="both"/>
        <w:rPr>
          <w:sz w:val="28"/>
          <w:szCs w:val="28"/>
        </w:rPr>
      </w:pPr>
      <w:r>
        <w:rPr>
          <w:sz w:val="28"/>
          <w:szCs w:val="28"/>
        </w:rPr>
        <w:t xml:space="preserve">Решение о назначении выборов депутатов Совета депутатов принимаются Советом депутатов не ранее чем за 90 дней и не </w:t>
      </w:r>
      <w:proofErr w:type="gramStart"/>
      <w:r>
        <w:rPr>
          <w:sz w:val="28"/>
          <w:szCs w:val="28"/>
        </w:rPr>
        <w:t>позднее</w:t>
      </w:r>
      <w:proofErr w:type="gramEnd"/>
      <w:r>
        <w:rPr>
          <w:sz w:val="28"/>
          <w:szCs w:val="28"/>
        </w:rPr>
        <w:t xml:space="preserve"> чем за 80 дней до дня голосования.</w:t>
      </w:r>
    </w:p>
    <w:p w:rsidR="00300B87" w:rsidRDefault="00300B87" w:rsidP="00300B87">
      <w:pPr>
        <w:pStyle w:val="a6"/>
        <w:numPr>
          <w:ilvl w:val="0"/>
          <w:numId w:val="2"/>
        </w:numPr>
        <w:ind w:left="-567" w:firstLine="425"/>
        <w:jc w:val="both"/>
        <w:rPr>
          <w:sz w:val="28"/>
          <w:szCs w:val="28"/>
        </w:rPr>
      </w:pPr>
      <w:r>
        <w:rPr>
          <w:sz w:val="28"/>
          <w:szCs w:val="28"/>
        </w:rPr>
        <w:t>Гарантии избирательных прав граждан при проведении муниципальных выборов, порядок назначения, подготовки, установления итогов голосования и определения результатов муниципальных выборов устанавливаются федеральным законом и принимаемыми в соответствии с ним законами Красноярского края.</w:t>
      </w:r>
    </w:p>
    <w:p w:rsidR="00300B87" w:rsidRDefault="00300B87" w:rsidP="00300B87">
      <w:pPr>
        <w:pStyle w:val="a6"/>
        <w:numPr>
          <w:ilvl w:val="0"/>
          <w:numId w:val="2"/>
        </w:numPr>
        <w:ind w:left="-567" w:firstLine="425"/>
        <w:jc w:val="both"/>
        <w:rPr>
          <w:sz w:val="28"/>
          <w:szCs w:val="28"/>
        </w:rPr>
      </w:pPr>
      <w:r>
        <w:rPr>
          <w:sz w:val="28"/>
          <w:szCs w:val="28"/>
        </w:rPr>
        <w:t xml:space="preserve">Итоги муниципальных выборов подлежат </w:t>
      </w:r>
      <w:proofErr w:type="gramStart"/>
      <w:r>
        <w:rPr>
          <w:sz w:val="28"/>
          <w:szCs w:val="28"/>
        </w:rPr>
        <w:t>официальном</w:t>
      </w:r>
      <w:proofErr w:type="gramEnd"/>
      <w:r>
        <w:rPr>
          <w:sz w:val="28"/>
          <w:szCs w:val="28"/>
        </w:rPr>
        <w:t xml:space="preserve"> обнародованию (официальному опубликованию).»;</w:t>
      </w:r>
    </w:p>
    <w:p w:rsidR="00300B87" w:rsidRDefault="00300B87" w:rsidP="00300B87">
      <w:pPr>
        <w:pStyle w:val="a6"/>
        <w:ind w:left="-142"/>
        <w:jc w:val="both"/>
        <w:rPr>
          <w:b/>
          <w:sz w:val="28"/>
          <w:szCs w:val="28"/>
        </w:rPr>
      </w:pPr>
      <w:r w:rsidRPr="00EF6F8C">
        <w:rPr>
          <w:b/>
          <w:sz w:val="28"/>
          <w:szCs w:val="28"/>
        </w:rPr>
        <w:t>1.2</w:t>
      </w:r>
      <w:r>
        <w:rPr>
          <w:b/>
          <w:sz w:val="28"/>
          <w:szCs w:val="28"/>
        </w:rPr>
        <w:t>8</w:t>
      </w:r>
      <w:r w:rsidRPr="00EF6F8C">
        <w:rPr>
          <w:b/>
          <w:sz w:val="28"/>
          <w:szCs w:val="28"/>
        </w:rPr>
        <w:t>. статью 36 изложить в следующей редакции:</w:t>
      </w:r>
    </w:p>
    <w:p w:rsidR="00300B87" w:rsidRPr="00EF6F8C" w:rsidRDefault="00300B87" w:rsidP="00300B87">
      <w:pPr>
        <w:pStyle w:val="a6"/>
        <w:ind w:left="-142"/>
        <w:jc w:val="both"/>
        <w:rPr>
          <w:b/>
          <w:sz w:val="28"/>
          <w:szCs w:val="28"/>
        </w:rPr>
      </w:pPr>
      <w:r>
        <w:rPr>
          <w:b/>
          <w:sz w:val="28"/>
          <w:szCs w:val="28"/>
        </w:rPr>
        <w:t>«Статья 36. Голосование по отзыву депутата Совета депутатов поселения</w:t>
      </w:r>
    </w:p>
    <w:p w:rsidR="00300B87" w:rsidRPr="00EF6F8C" w:rsidRDefault="00300B87" w:rsidP="00300B87">
      <w:pPr>
        <w:pStyle w:val="a6"/>
        <w:ind w:left="-567" w:firstLine="567"/>
        <w:rPr>
          <w:sz w:val="28"/>
          <w:szCs w:val="28"/>
        </w:rPr>
      </w:pPr>
      <w:r w:rsidRPr="00EF6F8C">
        <w:rPr>
          <w:sz w:val="28"/>
          <w:szCs w:val="28"/>
        </w:rPr>
        <w:t>1. Основанием для отзыва депутата Совета депутатов поселения являются конкретные противоправные решения, действия или бездействия, выразившиеся в невыполнении депутатских обязанностей, нарушении Конституции Российской Федерации, федеральных законов, законов Красноярского края, настоящего Устава.</w:t>
      </w:r>
    </w:p>
    <w:p w:rsidR="00300B87" w:rsidRPr="00EF6F8C" w:rsidRDefault="00300B87" w:rsidP="00300B87">
      <w:pPr>
        <w:pStyle w:val="a6"/>
        <w:rPr>
          <w:sz w:val="28"/>
          <w:szCs w:val="28"/>
        </w:rPr>
      </w:pPr>
      <w:r w:rsidRPr="00EF6F8C">
        <w:rPr>
          <w:sz w:val="28"/>
          <w:szCs w:val="28"/>
        </w:rPr>
        <w:t>Указанные обстоятельства должны быть подтверждены в судебном порядке.</w:t>
      </w:r>
    </w:p>
    <w:p w:rsidR="00300B87" w:rsidRPr="00EF6F8C" w:rsidRDefault="00300B87" w:rsidP="00300B87">
      <w:pPr>
        <w:pStyle w:val="a6"/>
        <w:ind w:left="-567" w:firstLine="567"/>
        <w:rPr>
          <w:sz w:val="28"/>
          <w:szCs w:val="28"/>
        </w:rPr>
      </w:pPr>
      <w:r w:rsidRPr="00EF6F8C">
        <w:rPr>
          <w:sz w:val="28"/>
          <w:szCs w:val="28"/>
        </w:rPr>
        <w:lastRenderedPageBreak/>
        <w:t>2. Депутат не менее чем за 7 дней предупреждается о проведении собрания избирателей, на котором рассматривается вопрос о возбуждении вопроса о его отзыве, вправе участвовать в данном заседании, давать объяснения. Сообщение о проведении собрания должно быть опубликовано не менее чем за 7 дней до его проведения в порядке, предусмотренном для опубликования муниципальных нормативных правовых актов.</w:t>
      </w:r>
    </w:p>
    <w:p w:rsidR="00300B87" w:rsidRPr="00EF6F8C" w:rsidRDefault="00300B87" w:rsidP="00300B87">
      <w:pPr>
        <w:pStyle w:val="a6"/>
        <w:ind w:left="-567" w:firstLine="567"/>
        <w:rPr>
          <w:sz w:val="28"/>
          <w:szCs w:val="28"/>
        </w:rPr>
      </w:pPr>
      <w:r w:rsidRPr="00EF6F8C">
        <w:rPr>
          <w:sz w:val="28"/>
          <w:szCs w:val="28"/>
        </w:rPr>
        <w:t xml:space="preserve">3. Вопрос об отзыве депутата не может быть возбужден ранее, чем через 6 месяцев с момента его избрания или голосования по отзыву данного депутата, если он в результате такого голосования не был лишен полномочий. </w:t>
      </w:r>
      <w:r w:rsidRPr="00EF6F8C">
        <w:rPr>
          <w:color w:val="000000"/>
          <w:sz w:val="28"/>
          <w:szCs w:val="28"/>
        </w:rPr>
        <w:t xml:space="preserve">Вопрос об отзыве депутата также не может быть возбужден в последние 6 месяцев </w:t>
      </w:r>
      <w:proofErr w:type="gramStart"/>
      <w:r w:rsidRPr="00EF6F8C">
        <w:rPr>
          <w:color w:val="000000"/>
          <w:sz w:val="28"/>
          <w:szCs w:val="28"/>
        </w:rPr>
        <w:t>срока полномочий Совета депутатов поселения</w:t>
      </w:r>
      <w:proofErr w:type="gramEnd"/>
      <w:r w:rsidRPr="00EF6F8C">
        <w:rPr>
          <w:color w:val="000000"/>
          <w:sz w:val="28"/>
          <w:szCs w:val="28"/>
        </w:rPr>
        <w:t>.</w:t>
      </w:r>
    </w:p>
    <w:p w:rsidR="00300B87" w:rsidRPr="00EF6F8C" w:rsidRDefault="00300B87" w:rsidP="00300B87">
      <w:pPr>
        <w:pStyle w:val="a6"/>
        <w:ind w:left="-567" w:firstLine="567"/>
        <w:rPr>
          <w:sz w:val="28"/>
          <w:szCs w:val="28"/>
        </w:rPr>
      </w:pPr>
      <w:r w:rsidRPr="00EF6F8C">
        <w:rPr>
          <w:sz w:val="28"/>
          <w:szCs w:val="28"/>
        </w:rPr>
        <w:t>4. Голосование по отзыву депутата Совета поселения считается состоявшимся, если в голосовании приняло участие более половины избирателей, зарегистрированных на территории данного избирательного округа.</w:t>
      </w:r>
    </w:p>
    <w:p w:rsidR="00300B87" w:rsidRPr="00EF6F8C" w:rsidRDefault="00300B87" w:rsidP="00300B87">
      <w:pPr>
        <w:pStyle w:val="a6"/>
        <w:ind w:left="-567" w:firstLine="567"/>
        <w:rPr>
          <w:sz w:val="28"/>
          <w:szCs w:val="28"/>
        </w:rPr>
      </w:pPr>
      <w:r w:rsidRPr="00EF6F8C">
        <w:rPr>
          <w:sz w:val="28"/>
          <w:szCs w:val="28"/>
        </w:rPr>
        <w:t>5. Депутат Совета депутатов поселения считается отозванным, если за отзыв проголосовало не менее половины избирателей, зарегистрированных в избирательном округе, по которому был избран депутат.</w:t>
      </w:r>
    </w:p>
    <w:p w:rsidR="00300B87" w:rsidRPr="00EF6F8C" w:rsidRDefault="00300B87" w:rsidP="00300B87">
      <w:pPr>
        <w:pStyle w:val="a6"/>
        <w:ind w:left="-567" w:firstLine="567"/>
        <w:rPr>
          <w:sz w:val="28"/>
          <w:szCs w:val="28"/>
        </w:rPr>
      </w:pPr>
      <w:r w:rsidRPr="00EF6F8C">
        <w:rPr>
          <w:sz w:val="28"/>
          <w:szCs w:val="28"/>
        </w:rPr>
        <w:t>6. Итоги голосования по отзыву депутата Совета депутатов поселения подлежат официальному опубликованию (обнародованию) и вступают в силу не ранее даты их официального опубликования (обнародования).</w:t>
      </w:r>
    </w:p>
    <w:p w:rsidR="00300B87" w:rsidRDefault="00300B87" w:rsidP="00300B87">
      <w:pPr>
        <w:pStyle w:val="a6"/>
        <w:ind w:left="-567" w:firstLine="567"/>
        <w:rPr>
          <w:sz w:val="28"/>
          <w:szCs w:val="28"/>
        </w:rPr>
      </w:pPr>
      <w:r w:rsidRPr="00EF6F8C">
        <w:rPr>
          <w:sz w:val="28"/>
          <w:szCs w:val="28"/>
        </w:rPr>
        <w:t>7. Возбуждение вопроса об отзыве депутата назначение и проведение голосования по отзыву, определение итогов голосования производится в порядке, установленном федеральным законом и принятым в соответствии с ним законом Красноярского края для проведения местного референдума</w:t>
      </w:r>
      <w:proofErr w:type="gramStart"/>
      <w:r w:rsidRPr="00EF6F8C">
        <w:rPr>
          <w:sz w:val="28"/>
          <w:szCs w:val="28"/>
        </w:rPr>
        <w:t>.»;</w:t>
      </w:r>
    </w:p>
    <w:p w:rsidR="00300B87" w:rsidRDefault="00300B87" w:rsidP="00300B87">
      <w:pPr>
        <w:pStyle w:val="a6"/>
        <w:ind w:left="-567" w:firstLine="567"/>
        <w:rPr>
          <w:b/>
          <w:sz w:val="28"/>
          <w:szCs w:val="28"/>
        </w:rPr>
      </w:pPr>
      <w:proofErr w:type="gramEnd"/>
      <w:r w:rsidRPr="00EF6F8C">
        <w:rPr>
          <w:b/>
          <w:sz w:val="28"/>
          <w:szCs w:val="28"/>
        </w:rPr>
        <w:t>1.2</w:t>
      </w:r>
      <w:r>
        <w:rPr>
          <w:b/>
          <w:sz w:val="28"/>
          <w:szCs w:val="28"/>
        </w:rPr>
        <w:t>9</w:t>
      </w:r>
      <w:r w:rsidRPr="00EF6F8C">
        <w:rPr>
          <w:b/>
          <w:sz w:val="28"/>
          <w:szCs w:val="28"/>
        </w:rPr>
        <w:t xml:space="preserve">. В статью 37: </w:t>
      </w:r>
    </w:p>
    <w:p w:rsidR="00300B87" w:rsidRPr="00EF6F8C" w:rsidRDefault="00300B87" w:rsidP="00300B87">
      <w:pPr>
        <w:pStyle w:val="a6"/>
        <w:rPr>
          <w:sz w:val="28"/>
          <w:szCs w:val="28"/>
        </w:rPr>
      </w:pPr>
      <w:r w:rsidRPr="00EF6F8C">
        <w:rPr>
          <w:sz w:val="28"/>
          <w:szCs w:val="28"/>
        </w:rPr>
        <w:t>- пункты 2,3 изложить в следующей редакции:</w:t>
      </w:r>
    </w:p>
    <w:p w:rsidR="00300B87" w:rsidRPr="00EF6F8C" w:rsidRDefault="00300B87" w:rsidP="00300B87">
      <w:pPr>
        <w:pStyle w:val="a6"/>
        <w:ind w:left="-567" w:firstLine="567"/>
        <w:rPr>
          <w:sz w:val="28"/>
          <w:szCs w:val="28"/>
        </w:rPr>
      </w:pPr>
      <w:r w:rsidRPr="00EF6F8C">
        <w:rPr>
          <w:rFonts w:eastAsia="Calibri"/>
          <w:bCs/>
          <w:sz w:val="28"/>
          <w:szCs w:val="28"/>
        </w:rPr>
        <w:t>«2. Голосование по вопросам изменения границ сельсовета, преобразования сельсовета считается состоявшимся, если в нем приняло участие более половины жителей сельсовета или части сельсовета, обладающих избирательным правом.</w:t>
      </w:r>
    </w:p>
    <w:p w:rsidR="00300B87" w:rsidRDefault="00300B87" w:rsidP="00300B87">
      <w:pPr>
        <w:pStyle w:val="a6"/>
        <w:ind w:left="-567" w:firstLine="567"/>
        <w:rPr>
          <w:rFonts w:eastAsia="Calibri"/>
          <w:sz w:val="28"/>
          <w:szCs w:val="28"/>
        </w:rPr>
      </w:pPr>
      <w:r w:rsidRPr="00EF6F8C">
        <w:rPr>
          <w:sz w:val="28"/>
          <w:szCs w:val="28"/>
        </w:rPr>
        <w:t xml:space="preserve"> </w:t>
      </w:r>
      <w:r w:rsidRPr="00EF6F8C">
        <w:rPr>
          <w:rFonts w:eastAsia="Calibri"/>
          <w:sz w:val="28"/>
          <w:szCs w:val="28"/>
        </w:rPr>
        <w:t>3. Согласие населения на изменение границ сельсовета, преобразование сельсовета считается полученным, если за указанные изменение, преобразование проголосовало более половины принявших участие в голосовании жителей сельсовета или части сельсовета</w:t>
      </w:r>
      <w:proofErr w:type="gramStart"/>
      <w:r w:rsidRPr="00EF6F8C">
        <w:rPr>
          <w:rFonts w:eastAsia="Calibri"/>
          <w:sz w:val="28"/>
          <w:szCs w:val="28"/>
        </w:rPr>
        <w:t>.»;</w:t>
      </w:r>
    </w:p>
    <w:p w:rsidR="00300B87" w:rsidRPr="00EF6F8C" w:rsidRDefault="00300B87" w:rsidP="00300B87">
      <w:pPr>
        <w:pStyle w:val="a6"/>
        <w:ind w:left="-567" w:firstLine="425"/>
        <w:jc w:val="both"/>
        <w:rPr>
          <w:b/>
          <w:sz w:val="28"/>
          <w:szCs w:val="28"/>
        </w:rPr>
      </w:pPr>
      <w:proofErr w:type="gramEnd"/>
      <w:r>
        <w:rPr>
          <w:b/>
          <w:sz w:val="28"/>
          <w:szCs w:val="28"/>
        </w:rPr>
        <w:t>1.30</w:t>
      </w:r>
      <w:r w:rsidRPr="00EF6F8C">
        <w:rPr>
          <w:b/>
          <w:sz w:val="28"/>
          <w:szCs w:val="28"/>
        </w:rPr>
        <w:t>. В</w:t>
      </w:r>
      <w:r>
        <w:rPr>
          <w:b/>
          <w:sz w:val="28"/>
          <w:szCs w:val="28"/>
        </w:rPr>
        <w:t xml:space="preserve"> статье 36</w:t>
      </w:r>
      <w:r w:rsidRPr="00EF6F8C">
        <w:rPr>
          <w:b/>
          <w:sz w:val="28"/>
          <w:szCs w:val="28"/>
        </w:rPr>
        <w:t>:</w:t>
      </w:r>
    </w:p>
    <w:p w:rsidR="00300B87" w:rsidRPr="00EF6F8C" w:rsidRDefault="00300B87" w:rsidP="00300B87">
      <w:pPr>
        <w:pStyle w:val="a6"/>
        <w:ind w:left="-567" w:firstLine="425"/>
        <w:jc w:val="both"/>
        <w:rPr>
          <w:sz w:val="28"/>
          <w:szCs w:val="28"/>
        </w:rPr>
      </w:pPr>
      <w:r>
        <w:rPr>
          <w:sz w:val="28"/>
          <w:szCs w:val="28"/>
        </w:rPr>
        <w:t xml:space="preserve">- </w:t>
      </w:r>
      <w:r w:rsidRPr="00EF6F8C">
        <w:rPr>
          <w:b/>
          <w:sz w:val="28"/>
          <w:szCs w:val="28"/>
        </w:rPr>
        <w:t>в названии статьи слова</w:t>
      </w:r>
      <w:r w:rsidRPr="00CD76F3">
        <w:rPr>
          <w:sz w:val="28"/>
          <w:szCs w:val="28"/>
        </w:rPr>
        <w:t xml:space="preserve"> ", главы сельсовета" </w:t>
      </w:r>
      <w:r w:rsidRPr="00EF6F8C">
        <w:rPr>
          <w:b/>
          <w:sz w:val="28"/>
          <w:szCs w:val="28"/>
        </w:rPr>
        <w:t>исключить</w:t>
      </w:r>
      <w:r w:rsidRPr="00CD76F3">
        <w:rPr>
          <w:sz w:val="28"/>
          <w:szCs w:val="28"/>
        </w:rPr>
        <w:t>;</w:t>
      </w:r>
    </w:p>
    <w:p w:rsidR="00300B87" w:rsidRDefault="00300B87" w:rsidP="00300B87">
      <w:pPr>
        <w:pStyle w:val="a6"/>
        <w:ind w:left="-567" w:firstLine="425"/>
        <w:jc w:val="both"/>
        <w:rPr>
          <w:sz w:val="28"/>
          <w:szCs w:val="28"/>
        </w:rPr>
      </w:pPr>
      <w:r>
        <w:rPr>
          <w:sz w:val="28"/>
          <w:szCs w:val="28"/>
        </w:rPr>
        <w:t xml:space="preserve">- </w:t>
      </w:r>
      <w:r w:rsidRPr="00EF6F8C">
        <w:rPr>
          <w:b/>
          <w:sz w:val="28"/>
          <w:szCs w:val="28"/>
        </w:rPr>
        <w:t>в пунктах 1,2,4,5 слова</w:t>
      </w:r>
      <w:r w:rsidRPr="00CD76F3">
        <w:rPr>
          <w:sz w:val="28"/>
          <w:szCs w:val="28"/>
        </w:rPr>
        <w:t xml:space="preserve"> ", главы сельсовета" </w:t>
      </w:r>
      <w:r w:rsidRPr="00EF6F8C">
        <w:rPr>
          <w:b/>
          <w:sz w:val="28"/>
          <w:szCs w:val="28"/>
        </w:rPr>
        <w:t>исключить</w:t>
      </w:r>
      <w:r w:rsidRPr="00CD76F3">
        <w:rPr>
          <w:sz w:val="28"/>
          <w:szCs w:val="28"/>
        </w:rPr>
        <w:t>;</w:t>
      </w:r>
    </w:p>
    <w:p w:rsidR="00300B87" w:rsidRPr="00CD76F3" w:rsidRDefault="00300B87" w:rsidP="00300B87">
      <w:pPr>
        <w:pStyle w:val="a6"/>
        <w:ind w:left="-567" w:firstLine="425"/>
        <w:jc w:val="both"/>
        <w:rPr>
          <w:sz w:val="28"/>
          <w:szCs w:val="28"/>
        </w:rPr>
      </w:pPr>
      <w:r w:rsidRPr="00F338CE">
        <w:rPr>
          <w:b/>
          <w:sz w:val="28"/>
          <w:szCs w:val="28"/>
        </w:rPr>
        <w:t>- в подпункте 4 пункта 2 слова</w:t>
      </w:r>
      <w:r>
        <w:rPr>
          <w:sz w:val="28"/>
          <w:szCs w:val="28"/>
        </w:rPr>
        <w:t xml:space="preserve"> «поселений» </w:t>
      </w:r>
      <w:r w:rsidRPr="00F338CE">
        <w:rPr>
          <w:b/>
          <w:sz w:val="28"/>
          <w:szCs w:val="28"/>
        </w:rPr>
        <w:t>заменить словом</w:t>
      </w:r>
      <w:r>
        <w:rPr>
          <w:sz w:val="28"/>
          <w:szCs w:val="28"/>
        </w:rPr>
        <w:t xml:space="preserve"> «поселения»;</w:t>
      </w:r>
    </w:p>
    <w:p w:rsidR="00300B87" w:rsidRPr="00CD76F3" w:rsidRDefault="00300B87" w:rsidP="00300B87">
      <w:pPr>
        <w:pStyle w:val="a6"/>
        <w:ind w:left="-567" w:firstLine="425"/>
        <w:jc w:val="both"/>
        <w:rPr>
          <w:sz w:val="28"/>
          <w:szCs w:val="28"/>
        </w:rPr>
      </w:pPr>
      <w:r>
        <w:rPr>
          <w:b/>
          <w:sz w:val="28"/>
          <w:szCs w:val="28"/>
        </w:rPr>
        <w:t>-</w:t>
      </w:r>
      <w:r w:rsidRPr="00EF6F8C">
        <w:rPr>
          <w:sz w:val="28"/>
          <w:szCs w:val="28"/>
        </w:rPr>
        <w:t xml:space="preserve"> </w:t>
      </w:r>
      <w:r w:rsidRPr="00EF6F8C">
        <w:rPr>
          <w:b/>
          <w:sz w:val="28"/>
          <w:szCs w:val="28"/>
        </w:rPr>
        <w:t>в пункте 3 слова</w:t>
      </w:r>
      <w:r w:rsidRPr="00CD76F3">
        <w:rPr>
          <w:sz w:val="28"/>
          <w:szCs w:val="28"/>
        </w:rPr>
        <w:t xml:space="preserve"> ", глава сельсовета" </w:t>
      </w:r>
      <w:r w:rsidRPr="00EF6F8C">
        <w:rPr>
          <w:b/>
          <w:sz w:val="28"/>
          <w:szCs w:val="28"/>
        </w:rPr>
        <w:t>исключить</w:t>
      </w:r>
      <w:r w:rsidRPr="00CD76F3">
        <w:rPr>
          <w:sz w:val="28"/>
          <w:szCs w:val="28"/>
        </w:rPr>
        <w:t>;</w:t>
      </w:r>
    </w:p>
    <w:p w:rsidR="00300B87" w:rsidRPr="00CD76F3" w:rsidRDefault="00300B87" w:rsidP="00300B87">
      <w:pPr>
        <w:pStyle w:val="a6"/>
        <w:ind w:left="-567" w:firstLine="425"/>
        <w:jc w:val="both"/>
        <w:rPr>
          <w:sz w:val="28"/>
          <w:szCs w:val="28"/>
        </w:rPr>
      </w:pPr>
      <w:r>
        <w:rPr>
          <w:b/>
          <w:sz w:val="28"/>
          <w:szCs w:val="28"/>
        </w:rPr>
        <w:t>-</w:t>
      </w:r>
      <w:r w:rsidRPr="00EF6F8C">
        <w:rPr>
          <w:sz w:val="28"/>
          <w:szCs w:val="28"/>
        </w:rPr>
        <w:t xml:space="preserve"> </w:t>
      </w:r>
      <w:r w:rsidRPr="00EF6F8C">
        <w:rPr>
          <w:b/>
          <w:sz w:val="28"/>
          <w:szCs w:val="28"/>
        </w:rPr>
        <w:t>в пункте 6 слова</w:t>
      </w:r>
      <w:r w:rsidRPr="00CD76F3">
        <w:rPr>
          <w:sz w:val="28"/>
          <w:szCs w:val="28"/>
        </w:rPr>
        <w:t xml:space="preserve"> "</w:t>
      </w:r>
      <w:r w:rsidRPr="00CD76F3">
        <w:rPr>
          <w:color w:val="000000"/>
          <w:sz w:val="28"/>
          <w:szCs w:val="28"/>
        </w:rPr>
        <w:t xml:space="preserve">; глава сельсовета считается отозванным, если за отзыв проголосовало не менее половины избирателей, зарегистрированных на территории сельсовета" </w:t>
      </w:r>
      <w:r w:rsidRPr="00F338CE">
        <w:rPr>
          <w:b/>
          <w:color w:val="000000"/>
          <w:sz w:val="28"/>
          <w:szCs w:val="28"/>
        </w:rPr>
        <w:t>исключить</w:t>
      </w:r>
      <w:r w:rsidRPr="00CD76F3">
        <w:rPr>
          <w:color w:val="000000"/>
          <w:sz w:val="28"/>
          <w:szCs w:val="28"/>
        </w:rPr>
        <w:t>;</w:t>
      </w:r>
    </w:p>
    <w:p w:rsidR="00300B87" w:rsidRPr="00CD76F3" w:rsidRDefault="00300B87" w:rsidP="00300B87">
      <w:pPr>
        <w:pStyle w:val="a6"/>
        <w:ind w:left="-567" w:firstLine="425"/>
        <w:jc w:val="both"/>
        <w:rPr>
          <w:sz w:val="28"/>
          <w:szCs w:val="28"/>
        </w:rPr>
      </w:pPr>
      <w:r w:rsidRPr="00F338CE">
        <w:rPr>
          <w:b/>
          <w:sz w:val="28"/>
          <w:szCs w:val="28"/>
        </w:rPr>
        <w:t>- в пунктах 7, 8 слова</w:t>
      </w:r>
      <w:r w:rsidRPr="00CD76F3">
        <w:rPr>
          <w:sz w:val="28"/>
          <w:szCs w:val="28"/>
        </w:rPr>
        <w:t xml:space="preserve"> ", главы сельсовета" </w:t>
      </w:r>
      <w:r w:rsidRPr="00F338CE">
        <w:rPr>
          <w:b/>
          <w:sz w:val="28"/>
          <w:szCs w:val="28"/>
        </w:rPr>
        <w:t>исключить</w:t>
      </w:r>
      <w:r w:rsidRPr="00CD76F3">
        <w:rPr>
          <w:sz w:val="28"/>
          <w:szCs w:val="28"/>
        </w:rPr>
        <w:t>;</w:t>
      </w:r>
    </w:p>
    <w:p w:rsidR="00300B87" w:rsidRDefault="00300B87" w:rsidP="00300B87">
      <w:pPr>
        <w:pStyle w:val="a6"/>
        <w:ind w:hanging="142"/>
        <w:jc w:val="both"/>
        <w:rPr>
          <w:b/>
          <w:sz w:val="28"/>
          <w:szCs w:val="28"/>
        </w:rPr>
      </w:pPr>
      <w:r>
        <w:rPr>
          <w:b/>
          <w:sz w:val="28"/>
          <w:szCs w:val="28"/>
        </w:rPr>
        <w:t xml:space="preserve">1.31. В пункте 4 статьи 40 слово </w:t>
      </w:r>
      <w:r w:rsidRPr="00F338CE">
        <w:rPr>
          <w:sz w:val="28"/>
          <w:szCs w:val="28"/>
        </w:rPr>
        <w:t>«активным»</w:t>
      </w:r>
      <w:r>
        <w:rPr>
          <w:b/>
          <w:sz w:val="28"/>
          <w:szCs w:val="28"/>
        </w:rPr>
        <w:t xml:space="preserve"> исключить;</w:t>
      </w:r>
    </w:p>
    <w:p w:rsidR="00300B87" w:rsidRDefault="00300B87" w:rsidP="00300B87">
      <w:pPr>
        <w:pStyle w:val="a6"/>
        <w:ind w:hanging="142"/>
        <w:jc w:val="both"/>
        <w:rPr>
          <w:sz w:val="28"/>
          <w:szCs w:val="28"/>
        </w:rPr>
      </w:pPr>
      <w:r>
        <w:rPr>
          <w:b/>
          <w:sz w:val="28"/>
          <w:szCs w:val="28"/>
        </w:rPr>
        <w:t xml:space="preserve">1.32. В подпункте 1 пункта 1 стать 40.1. после слов </w:t>
      </w:r>
      <w:r w:rsidRPr="00F338CE">
        <w:rPr>
          <w:sz w:val="28"/>
          <w:szCs w:val="28"/>
        </w:rPr>
        <w:t xml:space="preserve">«границ сельсовета» </w:t>
      </w:r>
      <w:r>
        <w:rPr>
          <w:b/>
          <w:sz w:val="28"/>
          <w:szCs w:val="28"/>
        </w:rPr>
        <w:t xml:space="preserve">дополнить словами </w:t>
      </w:r>
      <w:r w:rsidRPr="00F338CE">
        <w:rPr>
          <w:sz w:val="28"/>
          <w:szCs w:val="28"/>
        </w:rPr>
        <w:t>«(муниципального района»)</w:t>
      </w:r>
      <w:r>
        <w:rPr>
          <w:sz w:val="28"/>
          <w:szCs w:val="28"/>
        </w:rPr>
        <w:t>;</w:t>
      </w:r>
    </w:p>
    <w:p w:rsidR="00300B87" w:rsidRDefault="00300B87" w:rsidP="00300B87">
      <w:pPr>
        <w:pStyle w:val="a6"/>
        <w:ind w:hanging="142"/>
        <w:jc w:val="both"/>
        <w:rPr>
          <w:sz w:val="28"/>
          <w:szCs w:val="28"/>
        </w:rPr>
      </w:pPr>
      <w:r w:rsidRPr="005D387D">
        <w:rPr>
          <w:b/>
          <w:sz w:val="28"/>
          <w:szCs w:val="28"/>
        </w:rPr>
        <w:lastRenderedPageBreak/>
        <w:t>1.3</w:t>
      </w:r>
      <w:r>
        <w:rPr>
          <w:b/>
          <w:sz w:val="28"/>
          <w:szCs w:val="28"/>
        </w:rPr>
        <w:t>3</w:t>
      </w:r>
      <w:r w:rsidRPr="005D387D">
        <w:rPr>
          <w:b/>
          <w:sz w:val="28"/>
          <w:szCs w:val="28"/>
        </w:rPr>
        <w:t>. В пу</w:t>
      </w:r>
      <w:r>
        <w:rPr>
          <w:b/>
          <w:sz w:val="28"/>
          <w:szCs w:val="28"/>
        </w:rPr>
        <w:t>н</w:t>
      </w:r>
      <w:r w:rsidRPr="005D387D">
        <w:rPr>
          <w:b/>
          <w:sz w:val="28"/>
          <w:szCs w:val="28"/>
        </w:rPr>
        <w:t>кте 2 статьи 43 слово</w:t>
      </w:r>
      <w:r>
        <w:rPr>
          <w:sz w:val="28"/>
          <w:szCs w:val="28"/>
        </w:rPr>
        <w:t xml:space="preserve"> «общие» </w:t>
      </w:r>
      <w:r w:rsidRPr="005D387D">
        <w:rPr>
          <w:b/>
          <w:sz w:val="28"/>
          <w:szCs w:val="28"/>
        </w:rPr>
        <w:t>исключить</w:t>
      </w:r>
      <w:r>
        <w:rPr>
          <w:sz w:val="28"/>
          <w:szCs w:val="28"/>
        </w:rPr>
        <w:t>;</w:t>
      </w:r>
    </w:p>
    <w:p w:rsidR="00300B87" w:rsidRPr="005D387D" w:rsidRDefault="00300B87" w:rsidP="00300B87">
      <w:pPr>
        <w:pStyle w:val="a6"/>
        <w:ind w:hanging="142"/>
        <w:jc w:val="both"/>
        <w:rPr>
          <w:b/>
          <w:sz w:val="28"/>
          <w:szCs w:val="28"/>
        </w:rPr>
      </w:pPr>
      <w:r w:rsidRPr="005D387D">
        <w:rPr>
          <w:b/>
          <w:sz w:val="28"/>
          <w:szCs w:val="28"/>
        </w:rPr>
        <w:t>1.3</w:t>
      </w:r>
      <w:r>
        <w:rPr>
          <w:b/>
          <w:sz w:val="28"/>
          <w:szCs w:val="28"/>
        </w:rPr>
        <w:t>4</w:t>
      </w:r>
      <w:r w:rsidRPr="005D387D">
        <w:rPr>
          <w:b/>
          <w:sz w:val="28"/>
          <w:szCs w:val="28"/>
        </w:rPr>
        <w:t>. Наименование статьи 45 изложить в следующей редакции:</w:t>
      </w:r>
    </w:p>
    <w:p w:rsidR="00300B87" w:rsidRDefault="00300B87" w:rsidP="00300B87">
      <w:pPr>
        <w:pStyle w:val="a6"/>
        <w:ind w:hanging="142"/>
        <w:jc w:val="both"/>
        <w:rPr>
          <w:sz w:val="28"/>
          <w:szCs w:val="28"/>
        </w:rPr>
      </w:pPr>
      <w:r w:rsidRPr="005D387D">
        <w:rPr>
          <w:b/>
          <w:sz w:val="28"/>
          <w:szCs w:val="28"/>
        </w:rPr>
        <w:t>«Статья 45. Собрания, конференции жителей»</w:t>
      </w:r>
      <w:r>
        <w:rPr>
          <w:sz w:val="28"/>
          <w:szCs w:val="28"/>
        </w:rPr>
        <w:t>;</w:t>
      </w:r>
    </w:p>
    <w:p w:rsidR="00300B87" w:rsidRPr="005D387D" w:rsidRDefault="00300B87" w:rsidP="00300B87">
      <w:pPr>
        <w:pStyle w:val="a6"/>
        <w:ind w:hanging="142"/>
        <w:jc w:val="both"/>
        <w:rPr>
          <w:b/>
          <w:sz w:val="28"/>
          <w:szCs w:val="28"/>
        </w:rPr>
      </w:pPr>
      <w:r w:rsidRPr="005D387D">
        <w:rPr>
          <w:b/>
          <w:sz w:val="28"/>
          <w:szCs w:val="28"/>
        </w:rPr>
        <w:t>1.3</w:t>
      </w:r>
      <w:r>
        <w:rPr>
          <w:b/>
          <w:sz w:val="28"/>
          <w:szCs w:val="28"/>
        </w:rPr>
        <w:t>5</w:t>
      </w:r>
      <w:r w:rsidRPr="005D387D">
        <w:rPr>
          <w:b/>
          <w:sz w:val="28"/>
          <w:szCs w:val="28"/>
        </w:rPr>
        <w:t>. Пункт 1 статьи 46 изложить в следующей редакции:</w:t>
      </w:r>
    </w:p>
    <w:p w:rsidR="00300B87" w:rsidRDefault="00300B87" w:rsidP="00300B87">
      <w:pPr>
        <w:pStyle w:val="31"/>
        <w:spacing w:after="0"/>
        <w:ind w:left="-567" w:firstLine="425"/>
        <w:jc w:val="both"/>
        <w:rPr>
          <w:sz w:val="28"/>
          <w:szCs w:val="28"/>
        </w:rPr>
      </w:pPr>
      <w:r w:rsidRPr="005D387D">
        <w:rPr>
          <w:sz w:val="28"/>
          <w:szCs w:val="28"/>
        </w:rPr>
        <w:t>«1. Органы ТОС создаются в соответствии с уставом территориального общественного самоуправления. Выборы органов ТОС проводятся на собраниях или конференциях жителей соответствующей территории по месту их жительства на срок, определенный уставом ТОС.»;</w:t>
      </w:r>
    </w:p>
    <w:p w:rsidR="00300B87" w:rsidRPr="005D387D" w:rsidRDefault="00300B87" w:rsidP="00300B87">
      <w:pPr>
        <w:pStyle w:val="31"/>
        <w:spacing w:after="0"/>
        <w:ind w:left="-567" w:firstLine="425"/>
        <w:jc w:val="both"/>
        <w:rPr>
          <w:b/>
          <w:sz w:val="28"/>
          <w:szCs w:val="28"/>
        </w:rPr>
      </w:pPr>
      <w:r w:rsidRPr="005D387D">
        <w:rPr>
          <w:b/>
          <w:sz w:val="28"/>
          <w:szCs w:val="28"/>
        </w:rPr>
        <w:t>1.3</w:t>
      </w:r>
      <w:r>
        <w:rPr>
          <w:b/>
          <w:sz w:val="28"/>
          <w:szCs w:val="28"/>
        </w:rPr>
        <w:t>6</w:t>
      </w:r>
      <w:r w:rsidRPr="005D387D">
        <w:rPr>
          <w:b/>
          <w:sz w:val="28"/>
          <w:szCs w:val="28"/>
        </w:rPr>
        <w:t>. Статью 47 изложить в следующей редакции:</w:t>
      </w:r>
    </w:p>
    <w:p w:rsidR="00300B87" w:rsidRDefault="00300B87" w:rsidP="00300B87">
      <w:pPr>
        <w:pStyle w:val="31"/>
        <w:spacing w:after="0"/>
        <w:ind w:left="-567" w:firstLine="425"/>
        <w:jc w:val="both"/>
        <w:rPr>
          <w:b/>
          <w:sz w:val="28"/>
          <w:szCs w:val="28"/>
        </w:rPr>
      </w:pPr>
      <w:r w:rsidRPr="005D387D">
        <w:rPr>
          <w:b/>
          <w:sz w:val="28"/>
          <w:szCs w:val="28"/>
        </w:rPr>
        <w:t>«Статья 47. Осуществление территориального общественного самоуправления</w:t>
      </w:r>
    </w:p>
    <w:p w:rsidR="00300B87" w:rsidRPr="005D387D" w:rsidRDefault="00300B87" w:rsidP="00300B87">
      <w:pPr>
        <w:pStyle w:val="a6"/>
        <w:ind w:left="-567" w:firstLine="567"/>
        <w:rPr>
          <w:sz w:val="28"/>
          <w:szCs w:val="28"/>
        </w:rPr>
      </w:pPr>
      <w:r w:rsidRPr="005D387D">
        <w:rPr>
          <w:sz w:val="28"/>
          <w:szCs w:val="28"/>
        </w:rPr>
        <w:t>Территориальное общественное самоуправление осуществляется в соответствии с законодательством, настоящим Уставом и решениями Совета депутатов</w:t>
      </w:r>
      <w:proofErr w:type="gramStart"/>
      <w:r w:rsidRPr="005D387D">
        <w:rPr>
          <w:sz w:val="28"/>
          <w:szCs w:val="28"/>
        </w:rPr>
        <w:t>.»;</w:t>
      </w:r>
      <w:proofErr w:type="gramEnd"/>
    </w:p>
    <w:p w:rsidR="00300B87" w:rsidRDefault="00300B87" w:rsidP="00300B87">
      <w:pPr>
        <w:pStyle w:val="a6"/>
        <w:rPr>
          <w:b/>
          <w:sz w:val="28"/>
          <w:szCs w:val="28"/>
        </w:rPr>
      </w:pPr>
      <w:r w:rsidRPr="005D387D">
        <w:rPr>
          <w:b/>
          <w:sz w:val="28"/>
          <w:szCs w:val="28"/>
        </w:rPr>
        <w:t>1.3</w:t>
      </w:r>
      <w:r>
        <w:rPr>
          <w:b/>
          <w:sz w:val="28"/>
          <w:szCs w:val="28"/>
        </w:rPr>
        <w:t>7</w:t>
      </w:r>
      <w:r w:rsidRPr="005D387D">
        <w:rPr>
          <w:b/>
          <w:sz w:val="28"/>
          <w:szCs w:val="28"/>
        </w:rPr>
        <w:t>. Статью 51 исключить;</w:t>
      </w:r>
    </w:p>
    <w:p w:rsidR="00300B87" w:rsidRDefault="00300B87" w:rsidP="00300B87">
      <w:pPr>
        <w:pStyle w:val="a6"/>
        <w:ind w:left="-567" w:firstLine="567"/>
        <w:rPr>
          <w:sz w:val="28"/>
          <w:szCs w:val="28"/>
        </w:rPr>
      </w:pPr>
      <w:r>
        <w:rPr>
          <w:b/>
          <w:sz w:val="28"/>
          <w:szCs w:val="28"/>
        </w:rPr>
        <w:t xml:space="preserve">1.38. В пункте 2 статьи 53 слова </w:t>
      </w:r>
      <w:r w:rsidRPr="005E0975">
        <w:rPr>
          <w:sz w:val="28"/>
          <w:szCs w:val="28"/>
        </w:rPr>
        <w:t>«Реестр муниципальной собственности»</w:t>
      </w:r>
      <w:r>
        <w:rPr>
          <w:b/>
          <w:sz w:val="28"/>
          <w:szCs w:val="28"/>
        </w:rPr>
        <w:t xml:space="preserve"> заменить словами </w:t>
      </w:r>
      <w:r w:rsidRPr="005E0975">
        <w:rPr>
          <w:sz w:val="28"/>
          <w:szCs w:val="28"/>
        </w:rPr>
        <w:t>«Реестр муниципального имущества»;</w:t>
      </w:r>
    </w:p>
    <w:p w:rsidR="00300B87" w:rsidRPr="005D387D" w:rsidRDefault="00300B87" w:rsidP="00300B87">
      <w:pPr>
        <w:pStyle w:val="a6"/>
        <w:ind w:left="-567" w:firstLine="567"/>
        <w:rPr>
          <w:b/>
          <w:sz w:val="28"/>
          <w:szCs w:val="28"/>
        </w:rPr>
      </w:pPr>
      <w:r>
        <w:rPr>
          <w:b/>
          <w:sz w:val="28"/>
          <w:szCs w:val="28"/>
        </w:rPr>
        <w:t>1.39. Пункт 1 стать 56 изложить в следующей редакции:</w:t>
      </w:r>
    </w:p>
    <w:p w:rsidR="00300B87" w:rsidRPr="005E0975" w:rsidRDefault="00300B87" w:rsidP="00300B87">
      <w:pPr>
        <w:pStyle w:val="a6"/>
        <w:rPr>
          <w:sz w:val="28"/>
          <w:szCs w:val="28"/>
        </w:rPr>
      </w:pPr>
      <w:r w:rsidRPr="005E0975">
        <w:rPr>
          <w:sz w:val="28"/>
          <w:szCs w:val="28"/>
        </w:rPr>
        <w:t xml:space="preserve">«1. Составление проекта бюджета основывается </w:t>
      </w:r>
      <w:proofErr w:type="gramStart"/>
      <w:r w:rsidRPr="005E0975">
        <w:rPr>
          <w:sz w:val="28"/>
          <w:szCs w:val="28"/>
        </w:rPr>
        <w:t>на</w:t>
      </w:r>
      <w:proofErr w:type="gramEnd"/>
      <w:r w:rsidRPr="005E0975">
        <w:rPr>
          <w:sz w:val="28"/>
          <w:szCs w:val="28"/>
        </w:rPr>
        <w:t>:</w:t>
      </w:r>
    </w:p>
    <w:p w:rsidR="00300B87" w:rsidRPr="005E0975" w:rsidRDefault="00300B87" w:rsidP="00300B87">
      <w:pPr>
        <w:pStyle w:val="a6"/>
        <w:ind w:left="-567" w:firstLine="567"/>
        <w:rPr>
          <w:sz w:val="28"/>
          <w:szCs w:val="28"/>
        </w:rPr>
      </w:pPr>
      <w:r>
        <w:rPr>
          <w:sz w:val="28"/>
          <w:szCs w:val="28"/>
        </w:rPr>
        <w:t xml:space="preserve"> </w:t>
      </w:r>
      <w:proofErr w:type="gramStart"/>
      <w:r w:rsidRPr="005E0975">
        <w:rPr>
          <w:sz w:val="28"/>
          <w:szCs w:val="28"/>
        </w:rPr>
        <w:t>положениях</w:t>
      </w:r>
      <w:proofErr w:type="gramEnd"/>
      <w:r w:rsidRPr="005E0975">
        <w:rPr>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300B87" w:rsidRPr="005E0975" w:rsidRDefault="00300B87" w:rsidP="00300B87">
      <w:pPr>
        <w:pStyle w:val="a6"/>
        <w:ind w:left="-567" w:firstLine="567"/>
        <w:rPr>
          <w:sz w:val="28"/>
          <w:szCs w:val="28"/>
        </w:rPr>
      </w:pPr>
      <w:r>
        <w:rPr>
          <w:sz w:val="28"/>
          <w:szCs w:val="28"/>
        </w:rPr>
        <w:t xml:space="preserve"> </w:t>
      </w:r>
      <w:proofErr w:type="gramStart"/>
      <w:r w:rsidRPr="005E0975">
        <w:rPr>
          <w:sz w:val="28"/>
          <w:szCs w:val="28"/>
        </w:rPr>
        <w:t xml:space="preserve">основных направлениях бюджетной, налоговой и </w:t>
      </w:r>
      <w:proofErr w:type="spellStart"/>
      <w:r w:rsidRPr="005E0975">
        <w:rPr>
          <w:sz w:val="28"/>
          <w:szCs w:val="28"/>
        </w:rPr>
        <w:t>таможенно-тарифной</w:t>
      </w:r>
      <w:proofErr w:type="spellEnd"/>
      <w:r w:rsidRPr="005E0975">
        <w:rPr>
          <w:sz w:val="28"/>
          <w:szCs w:val="28"/>
        </w:rPr>
        <w:t xml:space="preserve"> политики Российской Федерации (основных направлениях бюджетной и налоговой политики Красноярского края, основных направлениях бюджетной и налоговой политики муниципальных образований);</w:t>
      </w:r>
      <w:proofErr w:type="gramEnd"/>
    </w:p>
    <w:p w:rsidR="00300B87" w:rsidRPr="005E0975" w:rsidRDefault="00300B87" w:rsidP="00300B87">
      <w:pPr>
        <w:pStyle w:val="a6"/>
        <w:rPr>
          <w:sz w:val="28"/>
          <w:szCs w:val="28"/>
        </w:rPr>
      </w:pPr>
      <w:r>
        <w:rPr>
          <w:sz w:val="28"/>
          <w:szCs w:val="28"/>
        </w:rPr>
        <w:t xml:space="preserve"> </w:t>
      </w:r>
      <w:proofErr w:type="gramStart"/>
      <w:r w:rsidRPr="005E0975">
        <w:rPr>
          <w:sz w:val="28"/>
          <w:szCs w:val="28"/>
        </w:rPr>
        <w:t>прогнозе</w:t>
      </w:r>
      <w:proofErr w:type="gramEnd"/>
      <w:r w:rsidRPr="005E0975">
        <w:rPr>
          <w:sz w:val="28"/>
          <w:szCs w:val="28"/>
        </w:rPr>
        <w:t xml:space="preserve"> социально-экономического развития;</w:t>
      </w:r>
    </w:p>
    <w:p w:rsidR="00300B87" w:rsidRPr="005E0975" w:rsidRDefault="00300B87" w:rsidP="00300B87">
      <w:pPr>
        <w:pStyle w:val="a6"/>
        <w:ind w:left="-567" w:firstLine="567"/>
        <w:rPr>
          <w:sz w:val="28"/>
          <w:szCs w:val="28"/>
        </w:rPr>
      </w:pPr>
      <w:r w:rsidRPr="005E0975">
        <w:rPr>
          <w:sz w:val="28"/>
          <w:szCs w:val="28"/>
        </w:rPr>
        <w:t xml:space="preserve">бюджетном </w:t>
      </w:r>
      <w:proofErr w:type="gramStart"/>
      <w:r w:rsidRPr="005E0975">
        <w:rPr>
          <w:sz w:val="28"/>
          <w:szCs w:val="28"/>
        </w:rPr>
        <w:t>прогнозе</w:t>
      </w:r>
      <w:proofErr w:type="gramEnd"/>
      <w:r w:rsidRPr="005E0975">
        <w:rPr>
          <w:sz w:val="28"/>
          <w:szCs w:val="28"/>
        </w:rPr>
        <w:t xml:space="preserve"> (проекте бюджетного прогноза, проекте изменений                     бюджетного прогноза) на долгосрочный период;</w:t>
      </w:r>
    </w:p>
    <w:p w:rsidR="00300B87" w:rsidRPr="005E0975" w:rsidRDefault="00300B87" w:rsidP="00300B87">
      <w:pPr>
        <w:pStyle w:val="a6"/>
        <w:ind w:left="-567" w:firstLine="567"/>
        <w:rPr>
          <w:sz w:val="28"/>
          <w:szCs w:val="28"/>
        </w:rPr>
      </w:pPr>
      <w:proofErr w:type="gramStart"/>
      <w:r w:rsidRPr="005E0975">
        <w:rPr>
          <w:sz w:val="28"/>
          <w:szCs w:val="28"/>
        </w:rPr>
        <w:t>государственных (муниципальных) программах (проектах государственных (муниципальных) программ, проектах изменений указанных программ);</w:t>
      </w:r>
      <w:proofErr w:type="gramEnd"/>
    </w:p>
    <w:p w:rsidR="00300B87" w:rsidRDefault="00300B87" w:rsidP="00300B87">
      <w:pPr>
        <w:pStyle w:val="a6"/>
        <w:ind w:left="-567" w:firstLine="567"/>
        <w:rPr>
          <w:sz w:val="28"/>
          <w:szCs w:val="28"/>
        </w:rPr>
      </w:pPr>
      <w:proofErr w:type="gramStart"/>
      <w:r w:rsidRPr="005E0975">
        <w:rPr>
          <w:sz w:val="28"/>
          <w:szCs w:val="28"/>
        </w:rPr>
        <w:t>документах</w:t>
      </w:r>
      <w:proofErr w:type="gramEnd"/>
      <w:r w:rsidRPr="005E0975">
        <w:rPr>
          <w:sz w:val="28"/>
          <w:szCs w:val="28"/>
        </w:rPr>
        <w:t>, определяющих цели национального развития Российской Федерации и направления деятельности органов публичной власти по их достижению.»;</w:t>
      </w:r>
    </w:p>
    <w:p w:rsidR="00300B87" w:rsidRPr="005E0975" w:rsidRDefault="00300B87" w:rsidP="00300B87">
      <w:pPr>
        <w:pStyle w:val="a6"/>
        <w:ind w:left="-567" w:firstLine="567"/>
        <w:rPr>
          <w:b/>
          <w:sz w:val="28"/>
          <w:szCs w:val="28"/>
        </w:rPr>
      </w:pPr>
      <w:r>
        <w:rPr>
          <w:b/>
          <w:sz w:val="28"/>
          <w:szCs w:val="28"/>
        </w:rPr>
        <w:t>1.40</w:t>
      </w:r>
      <w:r w:rsidRPr="005E0975">
        <w:rPr>
          <w:b/>
          <w:sz w:val="28"/>
          <w:szCs w:val="28"/>
        </w:rPr>
        <w:t>. Пункт 2 статьи 58 изложить в следующей редакции;</w:t>
      </w:r>
    </w:p>
    <w:p w:rsidR="00300B87" w:rsidRPr="0028389E" w:rsidRDefault="00300B87" w:rsidP="00300B87">
      <w:pPr>
        <w:pStyle w:val="a6"/>
        <w:ind w:left="-567" w:firstLine="567"/>
        <w:rPr>
          <w:sz w:val="28"/>
          <w:szCs w:val="28"/>
        </w:rPr>
      </w:pPr>
      <w:r w:rsidRPr="0028389E">
        <w:rPr>
          <w:sz w:val="28"/>
          <w:szCs w:val="28"/>
        </w:rPr>
        <w:t xml:space="preserve">«2. Администрация поселения не позднее 1 мая года, следующего </w:t>
      </w:r>
      <w:proofErr w:type="gramStart"/>
      <w:r w:rsidRPr="0028389E">
        <w:rPr>
          <w:sz w:val="28"/>
          <w:szCs w:val="28"/>
        </w:rPr>
        <w:t>за</w:t>
      </w:r>
      <w:proofErr w:type="gramEnd"/>
      <w:r w:rsidRPr="0028389E">
        <w:rPr>
          <w:sz w:val="28"/>
          <w:szCs w:val="28"/>
        </w:rPr>
        <w:t xml:space="preserve"> </w:t>
      </w:r>
      <w:proofErr w:type="gramStart"/>
      <w:r w:rsidRPr="0028389E">
        <w:rPr>
          <w:sz w:val="28"/>
          <w:szCs w:val="28"/>
        </w:rPr>
        <w:t>отчетным</w:t>
      </w:r>
      <w:proofErr w:type="gramEnd"/>
      <w:r w:rsidRPr="0028389E">
        <w:rPr>
          <w:sz w:val="28"/>
          <w:szCs w:val="28"/>
        </w:rPr>
        <w:t>, представляет Совету отчет об исполнении бюджета и не реже одного раза в квартал – информацию о ходе его исполнения.»;</w:t>
      </w:r>
    </w:p>
    <w:p w:rsidR="00300B87" w:rsidRPr="0028389E" w:rsidRDefault="00300B87" w:rsidP="00300B87">
      <w:pPr>
        <w:pStyle w:val="a6"/>
        <w:rPr>
          <w:b/>
          <w:sz w:val="28"/>
          <w:szCs w:val="28"/>
        </w:rPr>
      </w:pPr>
      <w:r w:rsidRPr="0028389E">
        <w:rPr>
          <w:b/>
          <w:sz w:val="28"/>
          <w:szCs w:val="28"/>
        </w:rPr>
        <w:t>1.</w:t>
      </w:r>
      <w:r>
        <w:rPr>
          <w:b/>
          <w:sz w:val="28"/>
          <w:szCs w:val="28"/>
        </w:rPr>
        <w:t>41</w:t>
      </w:r>
      <w:r w:rsidRPr="0028389E">
        <w:rPr>
          <w:b/>
          <w:sz w:val="28"/>
          <w:szCs w:val="28"/>
        </w:rPr>
        <w:t>. В статью 60:</w:t>
      </w:r>
    </w:p>
    <w:p w:rsidR="00300B87" w:rsidRDefault="00300B87" w:rsidP="00300B87">
      <w:pPr>
        <w:pStyle w:val="a6"/>
        <w:ind w:left="-567" w:firstLine="567"/>
        <w:rPr>
          <w:sz w:val="28"/>
          <w:szCs w:val="28"/>
        </w:rPr>
      </w:pPr>
      <w:r w:rsidRPr="0028389E">
        <w:rPr>
          <w:b/>
          <w:sz w:val="28"/>
          <w:szCs w:val="28"/>
        </w:rPr>
        <w:t xml:space="preserve">- </w:t>
      </w:r>
      <w:proofErr w:type="gramStart"/>
      <w:r w:rsidRPr="0028389E">
        <w:rPr>
          <w:b/>
          <w:sz w:val="28"/>
          <w:szCs w:val="28"/>
        </w:rPr>
        <w:t>абзаце</w:t>
      </w:r>
      <w:proofErr w:type="gramEnd"/>
      <w:r w:rsidRPr="0028389E">
        <w:rPr>
          <w:b/>
          <w:sz w:val="28"/>
          <w:szCs w:val="28"/>
        </w:rPr>
        <w:t xml:space="preserve"> первом слова</w:t>
      </w:r>
      <w:r>
        <w:rPr>
          <w:sz w:val="28"/>
          <w:szCs w:val="28"/>
        </w:rPr>
        <w:t xml:space="preserve"> «с законодательством» </w:t>
      </w:r>
      <w:r w:rsidRPr="0028389E">
        <w:rPr>
          <w:b/>
          <w:sz w:val="28"/>
          <w:szCs w:val="28"/>
        </w:rPr>
        <w:t xml:space="preserve">заменить словами </w:t>
      </w:r>
      <w:r>
        <w:rPr>
          <w:sz w:val="28"/>
          <w:szCs w:val="28"/>
        </w:rPr>
        <w:t>«с федеральными законами»;</w:t>
      </w:r>
    </w:p>
    <w:p w:rsidR="00300B87" w:rsidRDefault="00300B87" w:rsidP="00300B87">
      <w:pPr>
        <w:pStyle w:val="a6"/>
        <w:ind w:left="-567" w:firstLine="567"/>
        <w:rPr>
          <w:b/>
          <w:sz w:val="28"/>
          <w:szCs w:val="28"/>
        </w:rPr>
      </w:pPr>
      <w:r>
        <w:rPr>
          <w:b/>
          <w:sz w:val="28"/>
          <w:szCs w:val="28"/>
        </w:rPr>
        <w:t xml:space="preserve">- в абзаце втором слова </w:t>
      </w:r>
      <w:r w:rsidRPr="0028389E">
        <w:rPr>
          <w:sz w:val="28"/>
          <w:szCs w:val="28"/>
        </w:rPr>
        <w:t>«, главу сельсовета»</w:t>
      </w:r>
      <w:r>
        <w:rPr>
          <w:b/>
          <w:sz w:val="28"/>
          <w:szCs w:val="28"/>
        </w:rPr>
        <w:t xml:space="preserve"> исключить;</w:t>
      </w:r>
    </w:p>
    <w:p w:rsidR="00300B87" w:rsidRDefault="00300B87" w:rsidP="00300B87">
      <w:pPr>
        <w:pStyle w:val="a6"/>
        <w:ind w:left="-567" w:firstLine="567"/>
        <w:rPr>
          <w:b/>
          <w:sz w:val="28"/>
          <w:szCs w:val="28"/>
        </w:rPr>
      </w:pPr>
      <w:r>
        <w:rPr>
          <w:b/>
          <w:sz w:val="28"/>
          <w:szCs w:val="28"/>
        </w:rPr>
        <w:t>1.42. В статье 60.1:</w:t>
      </w:r>
    </w:p>
    <w:p w:rsidR="00300B87" w:rsidRDefault="00300B87" w:rsidP="00300B87">
      <w:pPr>
        <w:pStyle w:val="a6"/>
        <w:ind w:left="-567" w:firstLine="567"/>
        <w:rPr>
          <w:b/>
          <w:sz w:val="28"/>
          <w:szCs w:val="28"/>
        </w:rPr>
      </w:pPr>
      <w:r>
        <w:rPr>
          <w:b/>
          <w:sz w:val="28"/>
          <w:szCs w:val="28"/>
        </w:rPr>
        <w:t xml:space="preserve">- в пункте 1 слова </w:t>
      </w:r>
      <w:r w:rsidRPr="0028389E">
        <w:rPr>
          <w:sz w:val="28"/>
          <w:szCs w:val="28"/>
        </w:rPr>
        <w:t xml:space="preserve">«(Председателя Правительства Красноярского края)» </w:t>
      </w:r>
      <w:r>
        <w:rPr>
          <w:b/>
          <w:sz w:val="28"/>
          <w:szCs w:val="28"/>
        </w:rPr>
        <w:t>исключить;</w:t>
      </w:r>
    </w:p>
    <w:p w:rsidR="00300B87" w:rsidRDefault="00300B87" w:rsidP="00300B87">
      <w:pPr>
        <w:pStyle w:val="a6"/>
        <w:ind w:left="-567" w:firstLine="567"/>
        <w:rPr>
          <w:b/>
          <w:sz w:val="28"/>
          <w:szCs w:val="28"/>
        </w:rPr>
      </w:pPr>
      <w:r>
        <w:rPr>
          <w:b/>
          <w:sz w:val="28"/>
          <w:szCs w:val="28"/>
        </w:rPr>
        <w:lastRenderedPageBreak/>
        <w:t>- дополнить пунктом 10.1 следующего содержания:</w:t>
      </w:r>
    </w:p>
    <w:p w:rsidR="00300B87" w:rsidRDefault="00300B87" w:rsidP="00300B87">
      <w:pPr>
        <w:pStyle w:val="a6"/>
        <w:ind w:left="-567" w:firstLine="567"/>
        <w:rPr>
          <w:sz w:val="28"/>
          <w:szCs w:val="28"/>
        </w:rPr>
      </w:pPr>
      <w:r w:rsidRPr="000B7914">
        <w:rPr>
          <w:sz w:val="28"/>
          <w:szCs w:val="28"/>
        </w:rPr>
        <w:t>« 10.1. Решение представительного органа муниципального образования об удалении главы муниципального образования в отставку подписываться председателем представительного органа муниципального образования.»;</w:t>
      </w:r>
    </w:p>
    <w:p w:rsidR="00300B87" w:rsidRDefault="00300B87" w:rsidP="00300B87">
      <w:pPr>
        <w:pStyle w:val="a6"/>
        <w:ind w:left="-567" w:firstLine="567"/>
        <w:rPr>
          <w:sz w:val="28"/>
          <w:szCs w:val="28"/>
        </w:rPr>
      </w:pPr>
      <w:r w:rsidRPr="000B7914">
        <w:rPr>
          <w:b/>
          <w:sz w:val="28"/>
          <w:szCs w:val="28"/>
        </w:rPr>
        <w:t xml:space="preserve">- в пункте 13 слова </w:t>
      </w:r>
      <w:r>
        <w:rPr>
          <w:sz w:val="28"/>
          <w:szCs w:val="28"/>
        </w:rPr>
        <w:t xml:space="preserve">«не </w:t>
      </w:r>
      <w:proofErr w:type="gramStart"/>
      <w:r>
        <w:rPr>
          <w:sz w:val="28"/>
          <w:szCs w:val="28"/>
        </w:rPr>
        <w:t>позднее</w:t>
      </w:r>
      <w:proofErr w:type="gramEnd"/>
      <w:r>
        <w:rPr>
          <w:sz w:val="28"/>
          <w:szCs w:val="28"/>
        </w:rPr>
        <w:t xml:space="preserve"> чем за пять дней» </w:t>
      </w:r>
      <w:r w:rsidRPr="000B7914">
        <w:rPr>
          <w:b/>
          <w:sz w:val="28"/>
          <w:szCs w:val="28"/>
        </w:rPr>
        <w:t>заменить словами</w:t>
      </w:r>
      <w:r>
        <w:rPr>
          <w:sz w:val="28"/>
          <w:szCs w:val="28"/>
        </w:rPr>
        <w:t xml:space="preserve"> «не позднее чем через пять дней»;</w:t>
      </w:r>
    </w:p>
    <w:p w:rsidR="00300B87" w:rsidRDefault="00300B87" w:rsidP="00300B87">
      <w:pPr>
        <w:pStyle w:val="a6"/>
        <w:ind w:left="-567" w:firstLine="567"/>
        <w:rPr>
          <w:sz w:val="28"/>
          <w:szCs w:val="28"/>
        </w:rPr>
      </w:pPr>
      <w:r>
        <w:rPr>
          <w:b/>
          <w:sz w:val="28"/>
          <w:szCs w:val="28"/>
        </w:rPr>
        <w:t xml:space="preserve">1.43. В пункте 3 статьи 62 слова </w:t>
      </w:r>
      <w:r w:rsidRPr="00F23A20">
        <w:rPr>
          <w:sz w:val="28"/>
          <w:szCs w:val="28"/>
        </w:rPr>
        <w:t>«конституции (устава)»</w:t>
      </w:r>
      <w:r>
        <w:rPr>
          <w:b/>
          <w:sz w:val="28"/>
          <w:szCs w:val="28"/>
        </w:rPr>
        <w:t xml:space="preserve"> заменить словом </w:t>
      </w:r>
      <w:r w:rsidRPr="00F23A20">
        <w:rPr>
          <w:sz w:val="28"/>
          <w:szCs w:val="28"/>
        </w:rPr>
        <w:t>«Устава»;</w:t>
      </w:r>
    </w:p>
    <w:p w:rsidR="00300B87" w:rsidRPr="000B7914" w:rsidRDefault="00300B87" w:rsidP="00300B87">
      <w:pPr>
        <w:pStyle w:val="a6"/>
        <w:ind w:left="-567" w:firstLine="567"/>
        <w:rPr>
          <w:sz w:val="28"/>
          <w:szCs w:val="28"/>
        </w:rPr>
      </w:pPr>
      <w:r>
        <w:rPr>
          <w:b/>
          <w:sz w:val="28"/>
          <w:szCs w:val="28"/>
        </w:rPr>
        <w:t xml:space="preserve">1.44. Статью 63 после слова </w:t>
      </w:r>
      <w:r w:rsidRPr="00435F39">
        <w:rPr>
          <w:sz w:val="28"/>
          <w:szCs w:val="28"/>
        </w:rPr>
        <w:t>«Совета депутатов сельсовета»</w:t>
      </w:r>
      <w:r>
        <w:rPr>
          <w:b/>
          <w:sz w:val="28"/>
          <w:szCs w:val="28"/>
        </w:rPr>
        <w:t xml:space="preserve"> дополнить словами </w:t>
      </w:r>
      <w:r w:rsidRPr="00435F39">
        <w:rPr>
          <w:sz w:val="28"/>
          <w:szCs w:val="28"/>
        </w:rPr>
        <w:t xml:space="preserve">«, органы территориального общественного самоуправления». </w:t>
      </w:r>
    </w:p>
    <w:p w:rsidR="00300B87" w:rsidRPr="00CD76F3" w:rsidRDefault="00300B87" w:rsidP="00300B87">
      <w:pPr>
        <w:pStyle w:val="a6"/>
        <w:ind w:left="-567" w:firstLine="425"/>
        <w:rPr>
          <w:rFonts w:eastAsiaTheme="minorHAnsi"/>
          <w:sz w:val="28"/>
          <w:szCs w:val="28"/>
          <w:lang w:eastAsia="en-US"/>
        </w:rPr>
      </w:pPr>
      <w:r w:rsidRPr="00CD76F3">
        <w:rPr>
          <w:rFonts w:eastAsiaTheme="minorHAnsi"/>
          <w:sz w:val="28"/>
          <w:szCs w:val="28"/>
          <w:lang w:eastAsia="en-US"/>
        </w:rPr>
        <w:t>2. Поручить главе Стретенского сельсовета Нижнеингашского района Красноярского края направить настоящее Решение в Управление Министерства юстиции Российской Федерации по Красноярскому краю на государственную регистрацию в течение 15 дней со дня его принятия.</w:t>
      </w:r>
    </w:p>
    <w:p w:rsidR="00300B87" w:rsidRPr="00CD76F3" w:rsidRDefault="00300B87" w:rsidP="00300B87">
      <w:pPr>
        <w:pStyle w:val="a6"/>
        <w:ind w:left="-567" w:firstLine="425"/>
        <w:jc w:val="both"/>
        <w:rPr>
          <w:rFonts w:eastAsiaTheme="minorHAnsi"/>
          <w:sz w:val="28"/>
          <w:szCs w:val="28"/>
          <w:lang w:eastAsia="en-US"/>
        </w:rPr>
      </w:pPr>
      <w:r w:rsidRPr="00CD76F3">
        <w:rPr>
          <w:rFonts w:eastAsiaTheme="minorHAnsi"/>
          <w:sz w:val="28"/>
          <w:szCs w:val="28"/>
          <w:lang w:eastAsia="en-US"/>
        </w:rPr>
        <w:t xml:space="preserve">3. </w:t>
      </w:r>
      <w:proofErr w:type="gramStart"/>
      <w:r w:rsidRPr="00CD76F3">
        <w:rPr>
          <w:rFonts w:eastAsiaTheme="minorHAnsi"/>
          <w:sz w:val="28"/>
          <w:szCs w:val="28"/>
          <w:lang w:eastAsia="en-US"/>
        </w:rPr>
        <w:t>Контроль за</w:t>
      </w:r>
      <w:proofErr w:type="gramEnd"/>
      <w:r w:rsidRPr="00CD76F3">
        <w:rPr>
          <w:rFonts w:eastAsiaTheme="minorHAnsi"/>
          <w:sz w:val="28"/>
          <w:szCs w:val="28"/>
          <w:lang w:eastAsia="en-US"/>
        </w:rPr>
        <w:t xml:space="preserve"> исполнением Решения возложить на Главу сельсовета.</w:t>
      </w:r>
    </w:p>
    <w:p w:rsidR="00300B87" w:rsidRPr="00CD76F3" w:rsidRDefault="00300B87" w:rsidP="00300B87">
      <w:pPr>
        <w:pStyle w:val="a6"/>
        <w:ind w:left="-567" w:firstLine="425"/>
        <w:rPr>
          <w:rFonts w:eastAsiaTheme="minorHAnsi"/>
          <w:sz w:val="28"/>
          <w:szCs w:val="28"/>
          <w:lang w:eastAsia="en-US"/>
        </w:rPr>
      </w:pPr>
      <w:r w:rsidRPr="00CD76F3">
        <w:rPr>
          <w:rFonts w:eastAsiaTheme="minorHAnsi"/>
          <w:sz w:val="28"/>
          <w:szCs w:val="28"/>
          <w:lang w:eastAsia="en-US"/>
        </w:rPr>
        <w:t>4. Настоящее Решение вступает в силу в день, следующий за днем его официального опубликования в печатном издании "Информационный вестник", осуществляемого при наличии государственной регистрации.</w:t>
      </w:r>
    </w:p>
    <w:p w:rsidR="00300B87" w:rsidRPr="00CD76F3" w:rsidRDefault="00300B87" w:rsidP="00300B87">
      <w:pPr>
        <w:pStyle w:val="a6"/>
        <w:ind w:left="-567" w:firstLine="425"/>
        <w:rPr>
          <w:rFonts w:eastAsiaTheme="minorHAnsi"/>
          <w:sz w:val="28"/>
          <w:szCs w:val="28"/>
          <w:lang w:eastAsia="en-US"/>
        </w:rPr>
      </w:pPr>
      <w:r w:rsidRPr="00CD76F3">
        <w:rPr>
          <w:rFonts w:eastAsiaTheme="minorHAnsi"/>
          <w:sz w:val="28"/>
          <w:szCs w:val="28"/>
          <w:lang w:eastAsia="en-US"/>
        </w:rPr>
        <w:t xml:space="preserve">5. </w:t>
      </w:r>
      <w:proofErr w:type="gramStart"/>
      <w:r w:rsidRPr="00CD76F3">
        <w:rPr>
          <w:rFonts w:eastAsiaTheme="minorHAnsi"/>
          <w:sz w:val="28"/>
          <w:szCs w:val="28"/>
          <w:lang w:eastAsia="en-US"/>
        </w:rPr>
        <w:t>Глава Стретенского сельсовета обязан опубликовать зарегистрированное решение о внесении изменений и дополнений в устав муниципального образования в течение 7 дней со дня поступления из Управления Министерства юстиции РФ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w:t>
      </w:r>
      <w:proofErr w:type="gramEnd"/>
    </w:p>
    <w:p w:rsidR="00300B87" w:rsidRPr="00CD76F3" w:rsidRDefault="00300B87" w:rsidP="00300B87">
      <w:pPr>
        <w:pStyle w:val="a6"/>
        <w:ind w:left="-567" w:firstLine="425"/>
        <w:rPr>
          <w:rFonts w:eastAsiaTheme="minorHAnsi"/>
          <w:sz w:val="28"/>
          <w:szCs w:val="28"/>
          <w:lang w:eastAsia="en-US"/>
        </w:rPr>
      </w:pPr>
      <w:r w:rsidRPr="00CD76F3">
        <w:rPr>
          <w:rFonts w:eastAsiaTheme="minorHAnsi"/>
          <w:sz w:val="28"/>
          <w:szCs w:val="28"/>
          <w:lang w:eastAsia="en-US"/>
        </w:rPr>
        <w:t xml:space="preserve">6. </w:t>
      </w:r>
      <w:proofErr w:type="gramStart"/>
      <w:r w:rsidRPr="00CD76F3">
        <w:rPr>
          <w:rFonts w:eastAsiaTheme="minorHAnsi"/>
          <w:sz w:val="28"/>
          <w:szCs w:val="28"/>
          <w:lang w:eastAsia="en-US"/>
        </w:rPr>
        <w:t>Глава Стретенского сельсовета в течение 10 дней о дня официального опубликования Решения обязан направить в Управление Министерства юстиции РФ по Красноярскому краю сведения об источнике и о дате официального опубликования Решения для включения указанных сведений в государственный реестр уставов муниципальных образований Красноярского края.</w:t>
      </w:r>
      <w:proofErr w:type="gramEnd"/>
    </w:p>
    <w:p w:rsidR="00300B87" w:rsidRPr="00CD76F3" w:rsidRDefault="00300B87" w:rsidP="00300B87">
      <w:pPr>
        <w:pStyle w:val="a6"/>
        <w:ind w:left="-567" w:firstLine="425"/>
        <w:jc w:val="both"/>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r w:rsidRPr="00CD76F3">
        <w:rPr>
          <w:rFonts w:eastAsiaTheme="minorHAnsi"/>
          <w:sz w:val="28"/>
          <w:szCs w:val="28"/>
          <w:lang w:eastAsia="en-US"/>
        </w:rPr>
        <w:t>Глава сельсовета</w:t>
      </w:r>
      <w:r>
        <w:rPr>
          <w:rFonts w:eastAsiaTheme="minorHAnsi"/>
          <w:sz w:val="28"/>
          <w:szCs w:val="28"/>
          <w:lang w:eastAsia="en-US"/>
        </w:rPr>
        <w:t xml:space="preserve">                                                              </w:t>
      </w:r>
      <w:r w:rsidRPr="00263750">
        <w:rPr>
          <w:rFonts w:eastAsiaTheme="minorHAnsi"/>
          <w:sz w:val="28"/>
          <w:szCs w:val="28"/>
          <w:lang w:eastAsia="en-US"/>
        </w:rPr>
        <w:t xml:space="preserve"> </w:t>
      </w:r>
      <w:r w:rsidRPr="00CD76F3">
        <w:rPr>
          <w:rFonts w:eastAsiaTheme="minorHAnsi"/>
          <w:sz w:val="28"/>
          <w:szCs w:val="28"/>
          <w:lang w:eastAsia="en-US"/>
        </w:rPr>
        <w:t>Е.В.</w:t>
      </w:r>
      <w:r>
        <w:rPr>
          <w:rFonts w:eastAsiaTheme="minorHAnsi"/>
          <w:sz w:val="28"/>
          <w:szCs w:val="28"/>
          <w:lang w:eastAsia="en-US"/>
        </w:rPr>
        <w:t xml:space="preserve"> </w:t>
      </w:r>
      <w:r w:rsidRPr="00CD76F3">
        <w:rPr>
          <w:rFonts w:eastAsiaTheme="minorHAnsi"/>
          <w:sz w:val="28"/>
          <w:szCs w:val="28"/>
          <w:lang w:eastAsia="en-US"/>
        </w:rPr>
        <w:t>Ж</w:t>
      </w:r>
      <w:r>
        <w:rPr>
          <w:rFonts w:eastAsiaTheme="minorHAnsi"/>
          <w:sz w:val="28"/>
          <w:szCs w:val="28"/>
          <w:lang w:eastAsia="en-US"/>
        </w:rPr>
        <w:t>иганов</w:t>
      </w:r>
    </w:p>
    <w:p w:rsidR="00300B87" w:rsidRDefault="00300B87" w:rsidP="00300B87">
      <w:pPr>
        <w:pStyle w:val="a6"/>
        <w:ind w:left="-567" w:firstLine="425"/>
        <w:rPr>
          <w:rFonts w:eastAsiaTheme="minorHAnsi"/>
          <w:sz w:val="28"/>
          <w:szCs w:val="28"/>
          <w:lang w:eastAsia="en-US"/>
        </w:rPr>
      </w:pPr>
    </w:p>
    <w:p w:rsidR="00300B87" w:rsidRPr="00300B87" w:rsidRDefault="00300B87" w:rsidP="00300B87">
      <w:pPr>
        <w:ind w:right="-1"/>
        <w:rPr>
          <w:rFonts w:ascii="Times New Roman" w:hAnsi="Times New Roman" w:cs="Times New Roman"/>
          <w:b/>
          <w:sz w:val="28"/>
          <w:szCs w:val="28"/>
        </w:rPr>
      </w:pPr>
      <w:r w:rsidRPr="00300B87">
        <w:rPr>
          <w:rFonts w:ascii="Times New Roman" w:hAnsi="Times New Roman" w:cs="Times New Roman"/>
          <w:b/>
          <w:sz w:val="28"/>
          <w:szCs w:val="28"/>
        </w:rPr>
        <w:t>РЕШЕНИЕ</w:t>
      </w:r>
    </w:p>
    <w:p w:rsidR="00300B87" w:rsidRPr="00300B87" w:rsidRDefault="00300B87" w:rsidP="00300B87">
      <w:pPr>
        <w:ind w:right="-1"/>
        <w:jc w:val="both"/>
        <w:rPr>
          <w:rFonts w:ascii="Times New Roman" w:hAnsi="Times New Roman" w:cs="Times New Roman"/>
          <w:sz w:val="28"/>
          <w:szCs w:val="28"/>
        </w:rPr>
      </w:pPr>
      <w:r w:rsidRPr="00300B87">
        <w:rPr>
          <w:rFonts w:ascii="Times New Roman" w:hAnsi="Times New Roman" w:cs="Times New Roman"/>
          <w:sz w:val="28"/>
          <w:szCs w:val="28"/>
        </w:rPr>
        <w:t>27.08.2024                                   с. Стретенка                            №   32-100</w:t>
      </w:r>
    </w:p>
    <w:p w:rsidR="00300B87" w:rsidRPr="00300B87" w:rsidRDefault="00300B87" w:rsidP="00300B87">
      <w:pPr>
        <w:pStyle w:val="1"/>
        <w:ind w:left="0" w:right="-1"/>
        <w:jc w:val="left"/>
        <w:rPr>
          <w:b/>
          <w:sz w:val="20"/>
        </w:rPr>
      </w:pPr>
      <w:r w:rsidRPr="00300B87">
        <w:rPr>
          <w:b/>
          <w:szCs w:val="28"/>
        </w:rPr>
        <w:t xml:space="preserve">Об утверждении Регламента Стретенского сельского Совета депутатов Нижнеингашского района Красноярского края </w:t>
      </w:r>
    </w:p>
    <w:p w:rsidR="00300B87" w:rsidRPr="00300B87" w:rsidRDefault="00300B87" w:rsidP="00300B87">
      <w:pPr>
        <w:rPr>
          <w:rFonts w:ascii="Times New Roman" w:hAnsi="Times New Roman" w:cs="Times New Roman"/>
        </w:rPr>
      </w:pPr>
    </w:p>
    <w:p w:rsidR="00300B87" w:rsidRPr="00300B87" w:rsidRDefault="00300B87" w:rsidP="00300B87">
      <w:pPr>
        <w:rPr>
          <w:rFonts w:ascii="Times New Roman" w:hAnsi="Times New Roman" w:cs="Times New Roman"/>
        </w:rPr>
      </w:pPr>
    </w:p>
    <w:p w:rsidR="00300B87" w:rsidRPr="00300B87" w:rsidRDefault="00300B87" w:rsidP="00300B87">
      <w:pPr>
        <w:pStyle w:val="1"/>
        <w:ind w:left="0" w:right="-1"/>
        <w:jc w:val="left"/>
        <w:rPr>
          <w:szCs w:val="28"/>
        </w:rPr>
      </w:pPr>
    </w:p>
    <w:p w:rsidR="00300B87" w:rsidRPr="00300B87" w:rsidRDefault="00300B87" w:rsidP="00300B87">
      <w:pPr>
        <w:autoSpaceDE w:val="0"/>
        <w:autoSpaceDN w:val="0"/>
        <w:adjustRightInd w:val="0"/>
        <w:ind w:firstLine="709"/>
        <w:rPr>
          <w:rFonts w:ascii="Times New Roman" w:hAnsi="Times New Roman" w:cs="Times New Roman"/>
          <w:sz w:val="28"/>
          <w:szCs w:val="28"/>
        </w:rPr>
      </w:pPr>
      <w:r w:rsidRPr="00300B87">
        <w:rPr>
          <w:rFonts w:ascii="Times New Roman" w:hAnsi="Times New Roman" w:cs="Times New Roman"/>
          <w:sz w:val="28"/>
          <w:szCs w:val="28"/>
        </w:rPr>
        <w:t>На основании Федерального закона от 06.10.2003 № 131-ФЗ «Об общих принципах организации местного самоупра</w:t>
      </w:r>
      <w:r>
        <w:rPr>
          <w:rFonts w:ascii="Times New Roman" w:hAnsi="Times New Roman" w:cs="Times New Roman"/>
          <w:sz w:val="28"/>
          <w:szCs w:val="28"/>
        </w:rPr>
        <w:t xml:space="preserve">вления в Российской Федерации», </w:t>
      </w:r>
      <w:r w:rsidRPr="00300B87">
        <w:rPr>
          <w:rFonts w:ascii="Times New Roman" w:hAnsi="Times New Roman" w:cs="Times New Roman"/>
          <w:sz w:val="28"/>
          <w:szCs w:val="28"/>
        </w:rPr>
        <w:t>руководствуясь  Уставом Стретенского сельсовета Нижнеингашского района Красноярского края, Стретенский сельский Совет депутатов РЕШИЛ:</w:t>
      </w:r>
    </w:p>
    <w:p w:rsidR="00300B87" w:rsidRPr="00300B87" w:rsidRDefault="00300B87" w:rsidP="00300B87">
      <w:pPr>
        <w:ind w:right="-1" w:firstLine="709"/>
        <w:jc w:val="both"/>
        <w:rPr>
          <w:rFonts w:ascii="Times New Roman" w:hAnsi="Times New Roman" w:cs="Times New Roman"/>
        </w:rPr>
      </w:pPr>
      <w:r w:rsidRPr="00300B87">
        <w:rPr>
          <w:rFonts w:ascii="Times New Roman" w:hAnsi="Times New Roman" w:cs="Times New Roman"/>
          <w:sz w:val="28"/>
          <w:szCs w:val="28"/>
        </w:rPr>
        <w:lastRenderedPageBreak/>
        <w:t>1. Утвердить Регламент Стретенского сельского Совета депутатов Нижнеингашского района Красноярского края согласно приложению</w:t>
      </w:r>
      <w:r w:rsidRPr="00300B87">
        <w:rPr>
          <w:rFonts w:ascii="Times New Roman" w:hAnsi="Times New Roman" w:cs="Times New Roman"/>
        </w:rPr>
        <w:t>.</w:t>
      </w:r>
    </w:p>
    <w:p w:rsidR="00300B87" w:rsidRPr="00300B87" w:rsidRDefault="00300B87" w:rsidP="00300B87">
      <w:pPr>
        <w:ind w:right="-1"/>
        <w:rPr>
          <w:rFonts w:ascii="Times New Roman" w:hAnsi="Times New Roman" w:cs="Times New Roman"/>
          <w:sz w:val="28"/>
          <w:szCs w:val="28"/>
        </w:rPr>
      </w:pPr>
      <w:r w:rsidRPr="00300B87">
        <w:rPr>
          <w:rFonts w:ascii="Times New Roman" w:hAnsi="Times New Roman" w:cs="Times New Roman"/>
          <w:sz w:val="28"/>
          <w:szCs w:val="28"/>
        </w:rPr>
        <w:t xml:space="preserve">           2. Решение Стретенского сельского Совета депутатов от  25.09.2015 № 01-01 « Об утверждении Регламента Стретенского сельского Совета депутатов третьего созыва Нижнеингашского района Красноярского края» признать утратившим силу.</w:t>
      </w:r>
    </w:p>
    <w:p w:rsidR="00300B87" w:rsidRPr="00300B87" w:rsidRDefault="00300B87" w:rsidP="00300B87">
      <w:pPr>
        <w:ind w:right="-1"/>
        <w:rPr>
          <w:rFonts w:ascii="Times New Roman" w:hAnsi="Times New Roman" w:cs="Times New Roman"/>
          <w:sz w:val="28"/>
          <w:szCs w:val="28"/>
        </w:rPr>
      </w:pPr>
      <w:r w:rsidRPr="00300B87">
        <w:rPr>
          <w:rFonts w:ascii="Times New Roman" w:hAnsi="Times New Roman" w:cs="Times New Roman"/>
          <w:sz w:val="28"/>
          <w:szCs w:val="28"/>
        </w:rPr>
        <w:t xml:space="preserve">           3. Решение Стретенского сельского Совета депутатов от  26.12.2023 № 26-80</w:t>
      </w:r>
      <w:proofErr w:type="gramStart"/>
      <w:r w:rsidRPr="00300B87">
        <w:rPr>
          <w:rFonts w:ascii="Times New Roman" w:hAnsi="Times New Roman" w:cs="Times New Roman"/>
          <w:sz w:val="28"/>
          <w:szCs w:val="28"/>
        </w:rPr>
        <w:t xml:space="preserve"> О</w:t>
      </w:r>
      <w:proofErr w:type="gramEnd"/>
      <w:r w:rsidRPr="00300B87">
        <w:rPr>
          <w:rFonts w:ascii="Times New Roman" w:hAnsi="Times New Roman" w:cs="Times New Roman"/>
          <w:sz w:val="28"/>
          <w:szCs w:val="28"/>
        </w:rPr>
        <w:t xml:space="preserve"> внесении изменений в решение Стретенского сельского Совета депутатов Нижнеингашского района Красноярского края от 25.09.2015 № 01-01 «Об утверждении Регламента Стретенского сельского Совета депутатов третьего созыва Нижнеингашского района Красноярского края» признать утратившим силу.</w:t>
      </w:r>
    </w:p>
    <w:p w:rsidR="00300B87" w:rsidRPr="00300B87" w:rsidRDefault="00300B87" w:rsidP="00300B87">
      <w:pPr>
        <w:ind w:right="-1" w:firstLine="709"/>
        <w:rPr>
          <w:rFonts w:ascii="Times New Roman" w:hAnsi="Times New Roman" w:cs="Times New Roman"/>
          <w:sz w:val="28"/>
          <w:szCs w:val="28"/>
        </w:rPr>
      </w:pPr>
      <w:r w:rsidRPr="00300B87">
        <w:rPr>
          <w:rFonts w:ascii="Times New Roman" w:hAnsi="Times New Roman" w:cs="Times New Roman"/>
          <w:sz w:val="28"/>
          <w:szCs w:val="28"/>
        </w:rPr>
        <w:t>4. Решение вступает в силу со дня, следующего за днем его официального опубликования в  печатном издании «Информационный вестник» Стретенского сельсовета Нижнеингашского района Красноярского края.</w:t>
      </w:r>
    </w:p>
    <w:p w:rsidR="00300B87" w:rsidRDefault="00300B87" w:rsidP="00300B87">
      <w:pPr>
        <w:ind w:right="-1"/>
        <w:rPr>
          <w:rFonts w:ascii="Times New Roman" w:hAnsi="Times New Roman" w:cs="Times New Roman"/>
          <w:sz w:val="28"/>
          <w:szCs w:val="28"/>
        </w:rPr>
      </w:pPr>
    </w:p>
    <w:p w:rsidR="00300B87" w:rsidRPr="00300B87" w:rsidRDefault="00300B87" w:rsidP="00300B87">
      <w:pPr>
        <w:ind w:right="-1"/>
        <w:rPr>
          <w:rFonts w:ascii="Times New Roman" w:hAnsi="Times New Roman" w:cs="Times New Roman"/>
          <w:sz w:val="28"/>
          <w:szCs w:val="28"/>
        </w:rPr>
      </w:pPr>
      <w:r w:rsidRPr="00300B87">
        <w:rPr>
          <w:rFonts w:ascii="Times New Roman" w:hAnsi="Times New Roman" w:cs="Times New Roman"/>
          <w:sz w:val="28"/>
          <w:szCs w:val="28"/>
        </w:rPr>
        <w:t>Глава сельсовета                                                                       Е.В. Жиганов</w:t>
      </w:r>
    </w:p>
    <w:p w:rsidR="00300B87" w:rsidRPr="00300B87" w:rsidRDefault="00300B87" w:rsidP="00300B87">
      <w:pPr>
        <w:ind w:right="-1"/>
        <w:jc w:val="both"/>
        <w:rPr>
          <w:rFonts w:ascii="Times New Roman" w:hAnsi="Times New Roman" w:cs="Times New Roman"/>
          <w:sz w:val="28"/>
          <w:szCs w:val="28"/>
        </w:rPr>
      </w:pPr>
    </w:p>
    <w:p w:rsidR="00300B87" w:rsidRPr="00300B87" w:rsidRDefault="00300B87" w:rsidP="00300B87">
      <w:pPr>
        <w:ind w:right="-1"/>
        <w:jc w:val="right"/>
        <w:rPr>
          <w:rFonts w:ascii="Times New Roman" w:hAnsi="Times New Roman" w:cs="Times New Roman"/>
          <w:sz w:val="28"/>
          <w:szCs w:val="28"/>
        </w:rPr>
      </w:pPr>
      <w:r w:rsidRPr="00300B87">
        <w:rPr>
          <w:rFonts w:ascii="Times New Roman" w:hAnsi="Times New Roman" w:cs="Times New Roman"/>
          <w:sz w:val="28"/>
          <w:szCs w:val="28"/>
        </w:rPr>
        <w:t xml:space="preserve">Приложение к решению Стретенского </w:t>
      </w:r>
    </w:p>
    <w:p w:rsidR="00300B87" w:rsidRPr="00300B87" w:rsidRDefault="00300B87" w:rsidP="00300B87">
      <w:pPr>
        <w:ind w:right="-1"/>
        <w:jc w:val="right"/>
        <w:rPr>
          <w:rFonts w:ascii="Times New Roman" w:hAnsi="Times New Roman" w:cs="Times New Roman"/>
          <w:sz w:val="28"/>
          <w:szCs w:val="28"/>
        </w:rPr>
      </w:pPr>
      <w:r w:rsidRPr="00300B87">
        <w:rPr>
          <w:rFonts w:ascii="Times New Roman" w:hAnsi="Times New Roman" w:cs="Times New Roman"/>
          <w:sz w:val="28"/>
          <w:szCs w:val="28"/>
        </w:rPr>
        <w:t>сельского Совета депутатов</w:t>
      </w:r>
    </w:p>
    <w:p w:rsidR="00300B87" w:rsidRPr="00300B87" w:rsidRDefault="00300B87" w:rsidP="00300B87">
      <w:pPr>
        <w:jc w:val="right"/>
        <w:rPr>
          <w:rFonts w:ascii="Times New Roman" w:hAnsi="Times New Roman" w:cs="Times New Roman"/>
          <w:sz w:val="28"/>
          <w:szCs w:val="28"/>
        </w:rPr>
      </w:pPr>
      <w:r w:rsidRPr="00300B87">
        <w:rPr>
          <w:rFonts w:ascii="Times New Roman" w:hAnsi="Times New Roman" w:cs="Times New Roman"/>
          <w:sz w:val="28"/>
          <w:szCs w:val="28"/>
        </w:rPr>
        <w:t xml:space="preserve">                                                                            от 27.08.2024г. № 32-100</w:t>
      </w:r>
    </w:p>
    <w:p w:rsidR="00300B87" w:rsidRPr="00300B87" w:rsidRDefault="00300B87" w:rsidP="00300B87">
      <w:pPr>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Регламент Стретенского  сельского Совета депутатов третьего созыва Нижнеингашского района Красноярского края</w:t>
      </w:r>
    </w:p>
    <w:p w:rsidR="00300B87" w:rsidRPr="00300B87" w:rsidRDefault="00300B87" w:rsidP="00300B87">
      <w:pPr>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Глава 1. Общие положения</w:t>
      </w:r>
    </w:p>
    <w:p w:rsidR="00300B87" w:rsidRPr="00300B87" w:rsidRDefault="00300B87" w:rsidP="00300B87">
      <w:pPr>
        <w:pStyle w:val="20"/>
        <w:spacing w:before="240" w:after="120"/>
        <w:ind w:left="0" w:right="0" w:firstLine="709"/>
        <w:jc w:val="center"/>
        <w:rPr>
          <w:b/>
          <w:szCs w:val="28"/>
        </w:rPr>
      </w:pPr>
      <w:r w:rsidRPr="00300B87">
        <w:rPr>
          <w:b/>
          <w:szCs w:val="28"/>
        </w:rPr>
        <w:t>Статья 1. Совет депутатов</w:t>
      </w:r>
    </w:p>
    <w:p w:rsidR="00300B87" w:rsidRPr="00300B87" w:rsidRDefault="00300B87" w:rsidP="00300B87">
      <w:pPr>
        <w:autoSpaceDE w:val="0"/>
        <w:autoSpaceDN w:val="0"/>
        <w:adjustRightInd w:val="0"/>
        <w:ind w:firstLine="540"/>
        <w:jc w:val="both"/>
        <w:outlineLvl w:val="1"/>
        <w:rPr>
          <w:rFonts w:ascii="Times New Roman" w:hAnsi="Times New Roman" w:cs="Times New Roman"/>
          <w:bCs/>
          <w:sz w:val="28"/>
          <w:szCs w:val="28"/>
        </w:rPr>
      </w:pPr>
      <w:r w:rsidRPr="00300B87">
        <w:rPr>
          <w:rFonts w:ascii="Times New Roman" w:hAnsi="Times New Roman" w:cs="Times New Roman"/>
          <w:bCs/>
          <w:sz w:val="28"/>
          <w:szCs w:val="28"/>
        </w:rPr>
        <w:t xml:space="preserve">1.1. </w:t>
      </w:r>
      <w:proofErr w:type="gramStart"/>
      <w:r w:rsidRPr="00300B87">
        <w:rPr>
          <w:rFonts w:ascii="Times New Roman" w:hAnsi="Times New Roman" w:cs="Times New Roman"/>
          <w:bCs/>
          <w:sz w:val="28"/>
          <w:szCs w:val="28"/>
        </w:rPr>
        <w:t>Стретенский сельский Совет депутатов Нижнеингашского района Красноярского края в соответствии с Уставом Стретенского сельсовета Нижнеингашского района Красноярского края (далее – Совет депутатов) является выборным представительным органом местного самоуправления и действует в соответствии с Конституцией Российской Федерации, законами Российской Федерации и Красноярского края, Уставом Стретенского сельсовета Нижнеингашского района Красноярского края и настоящим Регламентом.</w:t>
      </w:r>
      <w:proofErr w:type="gramEnd"/>
    </w:p>
    <w:p w:rsidR="00300B87" w:rsidRPr="00300B87" w:rsidRDefault="00300B87" w:rsidP="00300B87">
      <w:pPr>
        <w:pStyle w:val="a6"/>
        <w:jc w:val="both"/>
        <w:rPr>
          <w:color w:val="000000"/>
          <w:sz w:val="28"/>
          <w:szCs w:val="28"/>
        </w:rPr>
      </w:pPr>
    </w:p>
    <w:p w:rsidR="00300B87" w:rsidRPr="00300B87" w:rsidRDefault="00300B87" w:rsidP="00300B87">
      <w:pPr>
        <w:autoSpaceDE w:val="0"/>
        <w:autoSpaceDN w:val="0"/>
        <w:adjustRightInd w:val="0"/>
        <w:ind w:firstLine="540"/>
        <w:jc w:val="center"/>
        <w:outlineLvl w:val="1"/>
        <w:rPr>
          <w:rFonts w:ascii="Times New Roman" w:hAnsi="Times New Roman" w:cs="Times New Roman"/>
          <w:b/>
          <w:bCs/>
          <w:sz w:val="28"/>
          <w:szCs w:val="28"/>
        </w:rPr>
      </w:pPr>
      <w:r w:rsidRPr="00300B87">
        <w:rPr>
          <w:rFonts w:ascii="Times New Roman" w:hAnsi="Times New Roman" w:cs="Times New Roman"/>
          <w:b/>
          <w:sz w:val="28"/>
          <w:szCs w:val="28"/>
        </w:rPr>
        <w:lastRenderedPageBreak/>
        <w:t xml:space="preserve">Статья 2. </w:t>
      </w:r>
      <w:r w:rsidRPr="00300B87">
        <w:rPr>
          <w:rFonts w:ascii="Times New Roman" w:hAnsi="Times New Roman" w:cs="Times New Roman"/>
          <w:b/>
          <w:bCs/>
          <w:sz w:val="28"/>
          <w:szCs w:val="28"/>
        </w:rPr>
        <w:t>Возникновение и прекращение полномочий Совета депутатов</w:t>
      </w:r>
    </w:p>
    <w:p w:rsidR="00300B87" w:rsidRPr="00300B87" w:rsidRDefault="00300B87" w:rsidP="00300B87">
      <w:pPr>
        <w:autoSpaceDE w:val="0"/>
        <w:autoSpaceDN w:val="0"/>
        <w:adjustRightInd w:val="0"/>
        <w:ind w:firstLine="540"/>
        <w:jc w:val="both"/>
        <w:outlineLvl w:val="1"/>
        <w:rPr>
          <w:rFonts w:ascii="Times New Roman" w:hAnsi="Times New Roman" w:cs="Times New Roman"/>
          <w:b/>
          <w:bCs/>
          <w:sz w:val="28"/>
          <w:szCs w:val="28"/>
        </w:rPr>
      </w:pPr>
    </w:p>
    <w:p w:rsidR="00300B87" w:rsidRPr="00300B87" w:rsidRDefault="00300B87" w:rsidP="00300B87">
      <w:pPr>
        <w:pStyle w:val="22"/>
        <w:spacing w:after="0" w:line="240" w:lineRule="auto"/>
        <w:ind w:right="-1" w:firstLine="720"/>
        <w:jc w:val="both"/>
        <w:rPr>
          <w:color w:val="000000"/>
          <w:sz w:val="28"/>
          <w:szCs w:val="28"/>
        </w:rPr>
      </w:pPr>
      <w:r w:rsidRPr="00300B87">
        <w:rPr>
          <w:color w:val="000000"/>
          <w:sz w:val="28"/>
          <w:szCs w:val="28"/>
        </w:rPr>
        <w:t xml:space="preserve">1. Совет депутатов состоит из 7 депутатов, избираемых на основе всеобщего равного и прямого избирательного права на основе мажоритарной избирательной системы по единому </w:t>
      </w:r>
      <w:proofErr w:type="spellStart"/>
      <w:r w:rsidRPr="00300B87">
        <w:rPr>
          <w:color w:val="000000"/>
          <w:sz w:val="28"/>
          <w:szCs w:val="28"/>
        </w:rPr>
        <w:t>многомандатному</w:t>
      </w:r>
      <w:proofErr w:type="spellEnd"/>
      <w:r w:rsidRPr="00300B87">
        <w:rPr>
          <w:color w:val="000000"/>
          <w:sz w:val="28"/>
          <w:szCs w:val="28"/>
        </w:rPr>
        <w:t xml:space="preserve"> избирательному округу при тайном голосовании в соответствии с федеральными и краевыми законами сроком на 5 лет.</w:t>
      </w:r>
    </w:p>
    <w:p w:rsidR="00300B87" w:rsidRPr="00300B87" w:rsidRDefault="00300B87" w:rsidP="00300B87">
      <w:pPr>
        <w:pStyle w:val="22"/>
        <w:spacing w:after="0" w:line="240" w:lineRule="auto"/>
        <w:ind w:right="-1" w:firstLine="720"/>
        <w:jc w:val="both"/>
        <w:rPr>
          <w:color w:val="000000"/>
          <w:sz w:val="28"/>
          <w:szCs w:val="28"/>
        </w:rPr>
      </w:pPr>
      <w:r w:rsidRPr="00300B87">
        <w:rPr>
          <w:sz w:val="28"/>
          <w:szCs w:val="28"/>
        </w:rPr>
        <w:t>2. Совет депутатов может осуществлять свои полномочия в случае избрания не менее двух третей от установленной численности депутатов.</w:t>
      </w:r>
    </w:p>
    <w:p w:rsidR="00300B87" w:rsidRPr="00300B87" w:rsidRDefault="00300B87" w:rsidP="00300B87">
      <w:pPr>
        <w:autoSpaceDE w:val="0"/>
        <w:autoSpaceDN w:val="0"/>
        <w:adjustRightInd w:val="0"/>
        <w:ind w:firstLine="540"/>
        <w:jc w:val="both"/>
        <w:outlineLvl w:val="1"/>
        <w:rPr>
          <w:rFonts w:ascii="Times New Roman" w:hAnsi="Times New Roman" w:cs="Times New Roman"/>
          <w:color w:val="000000"/>
          <w:sz w:val="28"/>
          <w:szCs w:val="28"/>
        </w:rPr>
      </w:pPr>
      <w:r w:rsidRPr="00300B87">
        <w:rPr>
          <w:rFonts w:ascii="Times New Roman" w:hAnsi="Times New Roman" w:cs="Times New Roman"/>
          <w:bCs/>
          <w:sz w:val="28"/>
          <w:szCs w:val="28"/>
        </w:rPr>
        <w:t xml:space="preserve">  3</w:t>
      </w:r>
      <w:r w:rsidRPr="00300B87">
        <w:rPr>
          <w:rFonts w:ascii="Times New Roman" w:hAnsi="Times New Roman" w:cs="Times New Roman"/>
          <w:bCs/>
          <w:i/>
          <w:sz w:val="28"/>
          <w:szCs w:val="28"/>
        </w:rPr>
        <w:t xml:space="preserve">. </w:t>
      </w:r>
      <w:r w:rsidRPr="00300B87">
        <w:rPr>
          <w:rFonts w:ascii="Times New Roman" w:hAnsi="Times New Roman" w:cs="Times New Roman"/>
          <w:color w:val="000000"/>
          <w:sz w:val="28"/>
          <w:szCs w:val="28"/>
        </w:rPr>
        <w:t xml:space="preserve"> Полномочия Совета депутатов прекращаются досрочно:</w:t>
      </w:r>
    </w:p>
    <w:p w:rsidR="00300B87" w:rsidRPr="00300B87" w:rsidRDefault="00300B87" w:rsidP="00300B87">
      <w:pPr>
        <w:ind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3.1. в случае роспуска Совета законом Красноярского края по основаниям, предусмотренным Федеральным законом от 06.10.2003 № 131-ФЗ «Об общих принципах организации местного самоуправления в Российской Федерации»;</w:t>
      </w:r>
    </w:p>
    <w:p w:rsidR="00300B87" w:rsidRPr="00300B87" w:rsidRDefault="00300B87" w:rsidP="00300B87">
      <w:pPr>
        <w:ind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 xml:space="preserve">3.2. в случае принятия Советом решения о самороспуске. </w:t>
      </w:r>
      <w:proofErr w:type="gramStart"/>
      <w:r w:rsidRPr="00300B87">
        <w:rPr>
          <w:rFonts w:ascii="Times New Roman" w:hAnsi="Times New Roman" w:cs="Times New Roman"/>
          <w:color w:val="000000"/>
          <w:sz w:val="28"/>
          <w:szCs w:val="28"/>
        </w:rPr>
        <w:t>Указанное решение принимается не менее чем двумя третями депутатов Совета и не может быть принято ранее, чем через год с начала осуществления Советом своих полномочий;</w:t>
      </w:r>
      <w:proofErr w:type="gramEnd"/>
    </w:p>
    <w:p w:rsidR="00300B87" w:rsidRPr="00300B87" w:rsidRDefault="00300B87" w:rsidP="00300B87">
      <w:pPr>
        <w:ind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3.3. в случае вступления в силу решения Красноярского краевого суда о неправомочности данного состава депутатов Совета, в том числе в связи со сложением депутатами своих полномочий;</w:t>
      </w:r>
    </w:p>
    <w:p w:rsidR="00300B87" w:rsidRPr="00300B87" w:rsidRDefault="00300B87" w:rsidP="00300B87">
      <w:pPr>
        <w:pStyle w:val="22"/>
        <w:spacing w:after="0" w:line="240" w:lineRule="auto"/>
        <w:ind w:left="113" w:right="-1" w:firstLine="595"/>
        <w:jc w:val="both"/>
        <w:rPr>
          <w:b/>
          <w:color w:val="000000"/>
          <w:sz w:val="28"/>
          <w:szCs w:val="28"/>
        </w:rPr>
      </w:pPr>
      <w:r w:rsidRPr="00300B87">
        <w:rPr>
          <w:color w:val="000000"/>
          <w:sz w:val="28"/>
          <w:szCs w:val="28"/>
        </w:rPr>
        <w:t xml:space="preserve">3.4. в случае преобразования сельсовета,  осуществляемого в соответствии с частями 3,3.1-1, 5,7 статьи 13 Федерального закона от 06.10.2003 № 131-ФЗ «Об общих принципах организации местного самоуправления в Российской Федерации», а также в случае упразднения сельсовета; </w:t>
      </w:r>
    </w:p>
    <w:p w:rsidR="00300B87" w:rsidRPr="00300B87" w:rsidRDefault="00300B87" w:rsidP="00300B87">
      <w:pPr>
        <w:pStyle w:val="22"/>
        <w:spacing w:after="0" w:line="240" w:lineRule="auto"/>
        <w:ind w:left="113" w:right="-1" w:firstLine="595"/>
        <w:jc w:val="both"/>
        <w:rPr>
          <w:color w:val="000000"/>
          <w:sz w:val="28"/>
          <w:szCs w:val="28"/>
        </w:rPr>
      </w:pPr>
      <w:r w:rsidRPr="00300B87">
        <w:rPr>
          <w:color w:val="000000"/>
          <w:sz w:val="28"/>
          <w:szCs w:val="28"/>
        </w:rPr>
        <w:t>3.5. утраты сельсоветом статуса муниципального образования в связи с его объединением с городским округом;</w:t>
      </w:r>
    </w:p>
    <w:p w:rsidR="00300B87" w:rsidRPr="00300B87" w:rsidRDefault="00300B87" w:rsidP="00300B87">
      <w:pPr>
        <w:pStyle w:val="22"/>
        <w:spacing w:after="0" w:line="240" w:lineRule="auto"/>
        <w:ind w:left="113" w:right="-1" w:firstLine="595"/>
        <w:jc w:val="both"/>
        <w:rPr>
          <w:color w:val="000000"/>
          <w:sz w:val="28"/>
          <w:szCs w:val="28"/>
        </w:rPr>
      </w:pPr>
      <w:r w:rsidRPr="00300B87">
        <w:rPr>
          <w:color w:val="000000"/>
          <w:sz w:val="28"/>
          <w:szCs w:val="28"/>
        </w:rPr>
        <w:t xml:space="preserve">3.6. увеличения численности избирателей сельсовета более чем на 25 процентов, произошедшего вследствие изменения границ сельсовета. </w:t>
      </w:r>
    </w:p>
    <w:p w:rsidR="00300B87" w:rsidRPr="00300B87" w:rsidRDefault="00300B87" w:rsidP="00300B87">
      <w:pPr>
        <w:pStyle w:val="22"/>
        <w:spacing w:after="0" w:line="240" w:lineRule="auto"/>
        <w:ind w:left="113" w:right="-1" w:firstLine="595"/>
        <w:jc w:val="both"/>
        <w:rPr>
          <w:color w:val="000000"/>
          <w:sz w:val="28"/>
          <w:szCs w:val="28"/>
        </w:rPr>
      </w:pPr>
      <w:r w:rsidRPr="00300B87">
        <w:rPr>
          <w:color w:val="000000"/>
          <w:sz w:val="28"/>
          <w:szCs w:val="28"/>
        </w:rPr>
        <w:t>4. Досрочное прекращение полномочий Совета депутатов влечет досрочное прекращение полномочий его депутатов.</w:t>
      </w:r>
    </w:p>
    <w:p w:rsidR="00300B87" w:rsidRPr="00300B87" w:rsidRDefault="00300B87" w:rsidP="00300B87">
      <w:pPr>
        <w:ind w:firstLine="709"/>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5. В случае досрочного прекращения полномочий Совета депутатов досрочные выборы в Совет депутатов проводятся в сроки, установленные законодательством.</w:t>
      </w:r>
    </w:p>
    <w:p w:rsidR="00300B87" w:rsidRPr="00300B87" w:rsidRDefault="00300B87" w:rsidP="00300B87">
      <w:pPr>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3. Принципы деятельности Совета депутатов</w:t>
      </w:r>
    </w:p>
    <w:p w:rsidR="00300B87" w:rsidRPr="00300B87" w:rsidRDefault="00300B87" w:rsidP="00300B87">
      <w:pPr>
        <w:autoSpaceDE w:val="0"/>
        <w:autoSpaceDN w:val="0"/>
        <w:adjustRightInd w:val="0"/>
        <w:ind w:firstLine="540"/>
        <w:jc w:val="both"/>
        <w:outlineLvl w:val="1"/>
        <w:rPr>
          <w:rFonts w:ascii="Times New Roman" w:hAnsi="Times New Roman" w:cs="Times New Roman"/>
          <w:bCs/>
          <w:sz w:val="28"/>
          <w:szCs w:val="28"/>
        </w:rPr>
      </w:pPr>
      <w:r w:rsidRPr="00300B87">
        <w:rPr>
          <w:rFonts w:ascii="Times New Roman" w:hAnsi="Times New Roman" w:cs="Times New Roman"/>
          <w:bCs/>
          <w:sz w:val="28"/>
          <w:szCs w:val="28"/>
        </w:rPr>
        <w:t>3.1. Деятельность Совета депутатов основывается на коллегиальном, свободном обсуждении и решении вопросов местного значения, гласности, законности, учете общественного мнения, ответственности и подотчетности.</w:t>
      </w:r>
    </w:p>
    <w:p w:rsidR="00300B87" w:rsidRPr="00300B87" w:rsidRDefault="00300B87" w:rsidP="00300B87">
      <w:pPr>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lastRenderedPageBreak/>
        <w:t>Статья 4. Организация работы Совета депутатов</w:t>
      </w:r>
    </w:p>
    <w:p w:rsidR="00300B87" w:rsidRPr="00300B87" w:rsidRDefault="00300B87" w:rsidP="00300B87">
      <w:pPr>
        <w:tabs>
          <w:tab w:val="left" w:pos="0"/>
        </w:tabs>
        <w:ind w:right="-1"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1. Организационно-правовой формой работы Совета депутатов является сессия. Сессия может состоять из одного или нескольких заседаний.</w:t>
      </w:r>
    </w:p>
    <w:p w:rsidR="00300B87" w:rsidRPr="00300B87" w:rsidRDefault="00300B87" w:rsidP="00300B87">
      <w:pPr>
        <w:tabs>
          <w:tab w:val="left" w:pos="0"/>
        </w:tabs>
        <w:ind w:right="-1"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 xml:space="preserve">2. Совет созывается на свои сессии не реже 1 раза в три месяца председателем Совета депутатов сельсовета. </w:t>
      </w:r>
      <w:proofErr w:type="gramStart"/>
      <w:r w:rsidRPr="00300B87">
        <w:rPr>
          <w:rFonts w:ascii="Times New Roman" w:hAnsi="Times New Roman" w:cs="Times New Roman"/>
          <w:color w:val="000000"/>
          <w:sz w:val="28"/>
          <w:szCs w:val="28"/>
        </w:rPr>
        <w:t>Первая сессия сельского Совета депутатов созывается Главой сельсовета не позднее, чем через 10 дней после избрания не менее 2/3 депутатов от их общей установленной для сельского Совета депутатов численности.</w:t>
      </w:r>
      <w:proofErr w:type="gramEnd"/>
    </w:p>
    <w:p w:rsidR="00300B87" w:rsidRPr="00300B87" w:rsidRDefault="00300B87" w:rsidP="00300B87">
      <w:pPr>
        <w:tabs>
          <w:tab w:val="left" w:pos="0"/>
        </w:tabs>
        <w:ind w:right="-1"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3. В случае если этого требуют не менее 10 % жителей сельсовета, обладающих избирательным правом, или не менее 1/3 депутатов Совета, председатель Совета обязан созвать сессию в двухнедельный срок со дня поступления соответствующего предложения.</w:t>
      </w:r>
    </w:p>
    <w:p w:rsidR="00300B87" w:rsidRPr="00300B87" w:rsidRDefault="00300B87" w:rsidP="00300B87">
      <w:pPr>
        <w:autoSpaceDE w:val="0"/>
        <w:autoSpaceDN w:val="0"/>
        <w:adjustRightInd w:val="0"/>
        <w:ind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 xml:space="preserve">4. Заседание Совета депутатов не может считаться правомочным, если на нем присутствует менее 50 процентов от числа избранных депутатов. </w:t>
      </w:r>
    </w:p>
    <w:p w:rsidR="00300B87" w:rsidRPr="00300B87" w:rsidRDefault="00300B87" w:rsidP="00300B87">
      <w:pPr>
        <w:tabs>
          <w:tab w:val="left" w:pos="0"/>
        </w:tabs>
        <w:ind w:right="-1"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 xml:space="preserve">5. Совет вправе избирать из состава депутатов заместителя председателя Совета, а также постоянные и временные комиссии, депутатские группы, иные органы Совета. </w:t>
      </w:r>
    </w:p>
    <w:p w:rsidR="00300B87" w:rsidRPr="00300B87" w:rsidRDefault="00300B87" w:rsidP="00300B87">
      <w:pPr>
        <w:tabs>
          <w:tab w:val="left" w:pos="0"/>
        </w:tabs>
        <w:ind w:right="-1"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6. Организационное, материально-техническое, правовое обеспечение деятельности Совета осуществляет администрация сельсовета.</w:t>
      </w:r>
    </w:p>
    <w:p w:rsidR="00300B87" w:rsidRPr="00300B87" w:rsidRDefault="00300B87" w:rsidP="00300B87">
      <w:pPr>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5. Статус депутата Совета депутатов</w:t>
      </w:r>
    </w:p>
    <w:p w:rsidR="00300B87" w:rsidRPr="00300B87" w:rsidRDefault="00300B87" w:rsidP="00300B87">
      <w:pPr>
        <w:ind w:right="-1"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 xml:space="preserve">1. Полномочия депутата Совета депутатов начинаются со дня его избрания и прекращаются в день </w:t>
      </w:r>
      <w:proofErr w:type="gramStart"/>
      <w:r w:rsidRPr="00300B87">
        <w:rPr>
          <w:rFonts w:ascii="Times New Roman" w:hAnsi="Times New Roman" w:cs="Times New Roman"/>
          <w:color w:val="000000"/>
          <w:sz w:val="28"/>
          <w:szCs w:val="28"/>
        </w:rPr>
        <w:t>начала работы Совета депутатов сельсовета нового созыва</w:t>
      </w:r>
      <w:proofErr w:type="gramEnd"/>
      <w:r w:rsidRPr="00300B87">
        <w:rPr>
          <w:rFonts w:ascii="Times New Roman" w:hAnsi="Times New Roman" w:cs="Times New Roman"/>
          <w:color w:val="000000"/>
          <w:sz w:val="28"/>
          <w:szCs w:val="28"/>
        </w:rPr>
        <w:t>.</w:t>
      </w:r>
    </w:p>
    <w:p w:rsidR="00300B87" w:rsidRPr="00300B87" w:rsidRDefault="00300B87" w:rsidP="00300B87">
      <w:pPr>
        <w:ind w:right="-1"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2. Депутаты осуществляют свои полномочия, как правило, на непостоянной основе. На постоянной основе по решению Совета может осуществлять свои полномочия 1 депутат.</w:t>
      </w:r>
    </w:p>
    <w:p w:rsidR="00300B87" w:rsidRPr="00300B87" w:rsidRDefault="00300B87" w:rsidP="00300B87">
      <w:pPr>
        <w:ind w:right="-1"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3. Депутат обязан принимать участие в деятельности Совета, присутствовать на его заседаниях, работать в комиссиях, иных органах Совета, в состав которых он избран.</w:t>
      </w:r>
    </w:p>
    <w:p w:rsidR="00300B87" w:rsidRPr="00300B87" w:rsidRDefault="00300B87" w:rsidP="00300B87">
      <w:pPr>
        <w:ind w:right="-1"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4. Депутат рассматривает поступившие к нему предложения, заявления и жалобы, принимает меры к их своевременному разрешению, ведет прием граждан.</w:t>
      </w:r>
    </w:p>
    <w:p w:rsidR="00300B87" w:rsidRPr="00300B87" w:rsidRDefault="00300B87" w:rsidP="00300B87">
      <w:pPr>
        <w:ind w:right="-1"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 xml:space="preserve">5. Депутату, в соответствии с законодательством, Уставом сельсовета, настоящим регламентом, гарантируются условия для беспрепятственного и эффективного осуществления полномочий, защита прав, чести и достоинства. </w:t>
      </w:r>
    </w:p>
    <w:p w:rsidR="00300B87" w:rsidRPr="00300B87" w:rsidRDefault="00300B87" w:rsidP="00300B87">
      <w:pPr>
        <w:ind w:right="-1"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lastRenderedPageBreak/>
        <w:t>6. На депутата Совета депутатов распространяются гарантии, предусмотренные законодательством.</w:t>
      </w:r>
    </w:p>
    <w:p w:rsidR="00300B87" w:rsidRPr="00300B87" w:rsidRDefault="00300B87" w:rsidP="00300B87">
      <w:pPr>
        <w:ind w:right="-1" w:firstLine="720"/>
        <w:jc w:val="both"/>
        <w:rPr>
          <w:rFonts w:ascii="Times New Roman" w:hAnsi="Times New Roman" w:cs="Times New Roman"/>
          <w:color w:val="000000"/>
          <w:sz w:val="28"/>
          <w:szCs w:val="28"/>
        </w:rPr>
      </w:pPr>
      <w:r w:rsidRPr="00300B87">
        <w:rPr>
          <w:rFonts w:ascii="Times New Roman" w:hAnsi="Times New Roman" w:cs="Times New Roman"/>
          <w:color w:val="000000"/>
          <w:sz w:val="28"/>
          <w:szCs w:val="28"/>
        </w:rPr>
        <w:t>7.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300B87" w:rsidRPr="00300B87" w:rsidRDefault="00300B87" w:rsidP="00300B87">
      <w:pPr>
        <w:pStyle w:val="aa"/>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«8. Полномочия депутата Совета прекращаются досрочно в случае:</w:t>
      </w:r>
    </w:p>
    <w:p w:rsidR="00300B87" w:rsidRPr="00300B87" w:rsidRDefault="00300B87" w:rsidP="00300B87">
      <w:pPr>
        <w:pStyle w:val="aa"/>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1) смерти;</w:t>
      </w:r>
    </w:p>
    <w:p w:rsidR="00300B87" w:rsidRPr="00300B87" w:rsidRDefault="00300B87" w:rsidP="00300B87">
      <w:pPr>
        <w:pStyle w:val="aa"/>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2) отставки по собственному желанию;</w:t>
      </w:r>
    </w:p>
    <w:p w:rsidR="00300B87" w:rsidRPr="00300B87" w:rsidRDefault="00300B87" w:rsidP="00300B87">
      <w:pPr>
        <w:pStyle w:val="aa"/>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3) признания судом недееспособным или ограниченно дееспособным;</w:t>
      </w:r>
    </w:p>
    <w:p w:rsidR="00300B87" w:rsidRPr="00300B87" w:rsidRDefault="00300B87" w:rsidP="00300B87">
      <w:pPr>
        <w:pStyle w:val="aa"/>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4) признания судом безвестно отсутствующим или объявления умершим;</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5) вступления в отношении его в законную силу обвинительного приговора суда;</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6) выезда за пределы Российской Федерации на постоянное место жительства;</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proofErr w:type="gramStart"/>
      <w:r w:rsidRPr="00300B87">
        <w:rPr>
          <w:rFonts w:ascii="Times New Roman" w:eastAsia="Times New Roman" w:hAnsi="Times New Roman" w:cs="Times New Roman"/>
          <w:color w:val="000000"/>
          <w:sz w:val="28"/>
          <w:szCs w:val="28"/>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300B87">
        <w:rPr>
          <w:rFonts w:ascii="Times New Roman" w:eastAsia="Times New Roman" w:hAnsi="Times New Roman" w:cs="Times New Roman"/>
          <w:color w:val="000000"/>
          <w:sz w:val="28"/>
          <w:szCs w:val="28"/>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00B87" w:rsidRPr="00300B87" w:rsidRDefault="00300B87" w:rsidP="00300B87">
      <w:pPr>
        <w:pStyle w:val="aa"/>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8) отзыва избирателями;</w:t>
      </w:r>
    </w:p>
    <w:p w:rsidR="00300B87" w:rsidRPr="00300B87" w:rsidRDefault="00300B87" w:rsidP="00300B87">
      <w:pPr>
        <w:pStyle w:val="aa"/>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9) досрочного прекращения полномочий Совета депутатов;</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10) призыва на военную службу или направления на заменяющую ее альтернативную гражданскую службу;</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11) в иных случаях, предусмотренных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1.1.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 xml:space="preserve">1.2.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w:t>
      </w:r>
      <w:proofErr w:type="gramStart"/>
      <w:r w:rsidRPr="00300B87">
        <w:rPr>
          <w:rFonts w:ascii="Times New Roman" w:eastAsia="Times New Roman" w:hAnsi="Times New Roman" w:cs="Times New Roman"/>
          <w:color w:val="000000"/>
          <w:sz w:val="28"/>
          <w:szCs w:val="28"/>
          <w:lang w:eastAsia="ru-RU"/>
        </w:rPr>
        <w:t>контроле за</w:t>
      </w:r>
      <w:proofErr w:type="gramEnd"/>
      <w:r w:rsidRPr="00300B87">
        <w:rPr>
          <w:rFonts w:ascii="Times New Roman" w:eastAsia="Times New Roman" w:hAnsi="Times New Roman" w:cs="Times New Roman"/>
          <w:color w:val="000000"/>
          <w:sz w:val="28"/>
          <w:szCs w:val="28"/>
          <w:lang w:eastAsia="ru-RU"/>
        </w:rPr>
        <w:t xml:space="preserve"> соответствием расходов лиц, замещающих государственные должности, и иных лиц их доходам».</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lastRenderedPageBreak/>
        <w:t>9. Полномочия депутата в случаях, указанных в подпунктах 3, 4, 5 пункта 1 настоящей статьи, прекращаются досрочно с момента вступления в силу соответствующего акта либо со времени, указанного в нем.</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10. Прекращение полномочия депутата в случаях, указанных в подпунктах 6, 7, 10 пункта 8 настоящей статьи фиксируется решением Совета депутатов.</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11. При досрочном прекращении полномочий депутата в результате отзыва его полномочия прекращаются с момента официального опубликования результатов голосования по отзыву, если иное не установлено законодательством.</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12. Полномочия депутата в случае, предусмотренном в подпункте 9 пункта 1 настоящей статьи, прекращаются одновременно с досрочным прекращением полномочий Совета.</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Заявление депутата о сложении полномочий не может быть отозвано после принятия решения Советом депутатов.</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13. Решение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i/>
          <w:color w:val="000000"/>
          <w:sz w:val="28"/>
          <w:szCs w:val="28"/>
          <w:lang w:eastAsia="ru-RU"/>
        </w:rPr>
      </w:pPr>
      <w:r w:rsidRPr="00300B87">
        <w:rPr>
          <w:rFonts w:ascii="Times New Roman" w:eastAsia="Times New Roman" w:hAnsi="Times New Roman" w:cs="Times New Roman"/>
          <w:color w:val="000000"/>
          <w:sz w:val="28"/>
          <w:szCs w:val="28"/>
          <w:lang w:eastAsia="ru-RU"/>
        </w:rPr>
        <w:t xml:space="preserve">14. Досрочно утративший свои полномочия депутат может вновь обрести их лишь в случае нового избрания. </w:t>
      </w:r>
      <w:proofErr w:type="gramStart"/>
      <w:r w:rsidRPr="00300B87">
        <w:rPr>
          <w:rFonts w:ascii="Times New Roman" w:eastAsia="Times New Roman" w:hAnsi="Times New Roman" w:cs="Times New Roman"/>
          <w:color w:val="000000"/>
          <w:sz w:val="28"/>
          <w:szCs w:val="28"/>
          <w:lang w:eastAsia="ru-RU"/>
        </w:rPr>
        <w:t>Лица, являвшиеся депутатами сельского Совета, распущенного на основании части 2.1 статьи 73 Федерального закона от 6 октября 2003 года №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не проведение Советом правомочного заседания в течение трех месяцев подряд), не могут быть выдвинуты кандидатами на выборах, назначенных в</w:t>
      </w:r>
      <w:proofErr w:type="gramEnd"/>
      <w:r w:rsidRPr="00300B87">
        <w:rPr>
          <w:rFonts w:ascii="Times New Roman" w:eastAsia="Times New Roman" w:hAnsi="Times New Roman" w:cs="Times New Roman"/>
          <w:color w:val="000000"/>
          <w:sz w:val="28"/>
          <w:szCs w:val="28"/>
          <w:lang w:eastAsia="ru-RU"/>
        </w:rPr>
        <w:t xml:space="preserve"> связи с указанными обстоятельствами</w:t>
      </w:r>
      <w:proofErr w:type="gramStart"/>
      <w:r w:rsidRPr="00300B87">
        <w:rPr>
          <w:rFonts w:ascii="Times New Roman" w:eastAsia="Times New Roman" w:hAnsi="Times New Roman" w:cs="Times New Roman"/>
          <w:color w:val="000000"/>
          <w:sz w:val="28"/>
          <w:szCs w:val="28"/>
          <w:lang w:eastAsia="ru-RU"/>
        </w:rPr>
        <w:t>.».</w:t>
      </w:r>
      <w:proofErr w:type="gramEnd"/>
    </w:p>
    <w:p w:rsidR="00300B87" w:rsidRPr="00300B87" w:rsidRDefault="00300B87" w:rsidP="00300B87">
      <w:pPr>
        <w:pStyle w:val="1"/>
        <w:spacing w:before="240" w:after="120"/>
        <w:ind w:left="0" w:right="0"/>
        <w:rPr>
          <w:b/>
          <w:szCs w:val="28"/>
        </w:rPr>
      </w:pPr>
      <w:r w:rsidRPr="00300B87">
        <w:rPr>
          <w:b/>
          <w:szCs w:val="28"/>
        </w:rPr>
        <w:t>Глава 2. Устройство и органы Совета депутатов</w:t>
      </w:r>
    </w:p>
    <w:p w:rsidR="00300B87" w:rsidRPr="00300B87" w:rsidRDefault="00300B87" w:rsidP="00300B87">
      <w:pPr>
        <w:pStyle w:val="20"/>
        <w:tabs>
          <w:tab w:val="left" w:pos="3969"/>
        </w:tabs>
        <w:spacing w:before="240" w:after="120"/>
        <w:ind w:left="0" w:right="0" w:firstLine="709"/>
        <w:jc w:val="center"/>
        <w:rPr>
          <w:b/>
          <w:szCs w:val="28"/>
        </w:rPr>
      </w:pPr>
      <w:r w:rsidRPr="00300B87">
        <w:rPr>
          <w:b/>
          <w:szCs w:val="28"/>
        </w:rPr>
        <w:t>Статья 6. Председатель Совета депутатов</w:t>
      </w:r>
    </w:p>
    <w:p w:rsidR="00300B87" w:rsidRPr="00300B87" w:rsidRDefault="00300B87" w:rsidP="00300B87">
      <w:pPr>
        <w:pStyle w:val="a6"/>
        <w:jc w:val="both"/>
        <w:rPr>
          <w:i/>
          <w:sz w:val="28"/>
          <w:szCs w:val="28"/>
        </w:rPr>
      </w:pPr>
      <w:r w:rsidRPr="00300B87">
        <w:rPr>
          <w:sz w:val="28"/>
          <w:szCs w:val="28"/>
        </w:rPr>
        <w:tab/>
        <w:t xml:space="preserve">1. Порядок избрания председателя Совета депутатов. </w:t>
      </w:r>
    </w:p>
    <w:p w:rsidR="00300B87" w:rsidRPr="00300B87" w:rsidRDefault="00300B87" w:rsidP="00300B87">
      <w:pPr>
        <w:pStyle w:val="a6"/>
        <w:ind w:left="720"/>
        <w:jc w:val="both"/>
        <w:rPr>
          <w:sz w:val="28"/>
          <w:szCs w:val="28"/>
        </w:rPr>
      </w:pPr>
      <w:r w:rsidRPr="00300B87">
        <w:rPr>
          <w:sz w:val="28"/>
          <w:szCs w:val="28"/>
        </w:rPr>
        <w:t>1.1. Работу Совета депутатов организует его председатель.</w:t>
      </w:r>
    </w:p>
    <w:p w:rsidR="00300B87" w:rsidRPr="00300B87" w:rsidRDefault="00300B87" w:rsidP="00300B87">
      <w:pPr>
        <w:pStyle w:val="a6"/>
        <w:jc w:val="both"/>
        <w:rPr>
          <w:sz w:val="28"/>
          <w:szCs w:val="28"/>
        </w:rPr>
      </w:pPr>
      <w:r w:rsidRPr="00300B87">
        <w:rPr>
          <w:sz w:val="28"/>
          <w:szCs w:val="28"/>
        </w:rPr>
        <w:t xml:space="preserve">          1.2. Председатель Совета  депутатов избирается из числа его депутатов путем открытого голосования простым большинством голосов от установленной численности депутатов Совета, на срок полномочий данного состава</w:t>
      </w:r>
    </w:p>
    <w:p w:rsidR="00300B87" w:rsidRPr="00300B87" w:rsidRDefault="00300B87" w:rsidP="00300B87">
      <w:pPr>
        <w:pStyle w:val="a6"/>
        <w:jc w:val="both"/>
        <w:rPr>
          <w:sz w:val="28"/>
          <w:szCs w:val="28"/>
        </w:rPr>
      </w:pPr>
      <w:r w:rsidRPr="00300B87">
        <w:rPr>
          <w:sz w:val="28"/>
          <w:szCs w:val="28"/>
        </w:rPr>
        <w:t xml:space="preserve">          1.3. Кандидатуры на должность председателя Совета депутатов предлагаются депутатами путем открытого выдвижения, при этом каждый депутат вносит одну кандидатуру. Депутат вправе выдвинуть свою кандидатуру в порядке самовыдвижения.</w:t>
      </w:r>
    </w:p>
    <w:p w:rsidR="00300B87" w:rsidRPr="00300B87" w:rsidRDefault="00300B87" w:rsidP="00300B87">
      <w:pPr>
        <w:pStyle w:val="a6"/>
        <w:jc w:val="both"/>
        <w:rPr>
          <w:sz w:val="28"/>
          <w:szCs w:val="28"/>
        </w:rPr>
      </w:pPr>
      <w:r w:rsidRPr="00300B87">
        <w:rPr>
          <w:sz w:val="28"/>
          <w:szCs w:val="28"/>
        </w:rPr>
        <w:lastRenderedPageBreak/>
        <w:t xml:space="preserve">          1.4. По итогам открытого выдвижения уполномоченный депутат подготавливает список кандидатов на должность председателя Совета депутатов, составленный в алфавитном порядке, и оглашает его.</w:t>
      </w:r>
    </w:p>
    <w:p w:rsidR="00300B87" w:rsidRPr="00300B87" w:rsidRDefault="00300B87" w:rsidP="00300B87">
      <w:pPr>
        <w:pStyle w:val="a6"/>
        <w:jc w:val="both"/>
        <w:rPr>
          <w:sz w:val="28"/>
          <w:szCs w:val="28"/>
        </w:rPr>
      </w:pPr>
      <w:r w:rsidRPr="00300B87">
        <w:rPr>
          <w:sz w:val="28"/>
          <w:szCs w:val="28"/>
        </w:rPr>
        <w:t xml:space="preserve">   После оглашения председательствующим на заседании списка кандидатов, выдвинутых на должность председателя Совета депутатов, кандидаты вправе заявить о самоотводе в устной или письменной форме.</w:t>
      </w:r>
    </w:p>
    <w:p w:rsidR="00300B87" w:rsidRPr="00300B87" w:rsidRDefault="00300B87" w:rsidP="00300B87">
      <w:pPr>
        <w:pStyle w:val="a6"/>
        <w:jc w:val="both"/>
        <w:rPr>
          <w:sz w:val="28"/>
          <w:szCs w:val="28"/>
        </w:rPr>
      </w:pPr>
      <w:r w:rsidRPr="00300B87">
        <w:rPr>
          <w:sz w:val="28"/>
          <w:szCs w:val="28"/>
        </w:rPr>
        <w:tab/>
        <w:t>1.5. До голосования по всем кандидатам, выдвинутым на должность председателя Совета депутатов и включенным в список для голосования, проводится обсуждение, в ходе которого они выступают на заседании Совета депутатов.</w:t>
      </w:r>
    </w:p>
    <w:p w:rsidR="00300B87" w:rsidRPr="00300B87" w:rsidRDefault="00300B87" w:rsidP="00300B87">
      <w:pPr>
        <w:pStyle w:val="a6"/>
        <w:jc w:val="both"/>
        <w:rPr>
          <w:sz w:val="28"/>
          <w:szCs w:val="28"/>
        </w:rPr>
      </w:pPr>
      <w:r w:rsidRPr="00300B87">
        <w:rPr>
          <w:sz w:val="28"/>
          <w:szCs w:val="28"/>
        </w:rPr>
        <w:tab/>
        <w:t>1.6. В случае если на должность председателя Совета депутатов были выдвинуты один или два кандидата и ни один из них не набрал требуемого для избрания числа голосов, процедура избрания повторяется, начиная с выдвижения кандидатов.</w:t>
      </w:r>
    </w:p>
    <w:p w:rsidR="00300B87" w:rsidRPr="00300B87" w:rsidRDefault="00300B87" w:rsidP="00300B87">
      <w:pPr>
        <w:pStyle w:val="a6"/>
        <w:jc w:val="both"/>
        <w:rPr>
          <w:sz w:val="28"/>
          <w:szCs w:val="28"/>
        </w:rPr>
      </w:pPr>
      <w:r w:rsidRPr="00300B87">
        <w:rPr>
          <w:sz w:val="28"/>
          <w:szCs w:val="28"/>
        </w:rPr>
        <w:tab/>
        <w:t>В случае если на должность председателя Совета депутатов выдвинуто более двух кандидатов и ни один из них не набрал требуемого числа голосов, проводится повторное голосование (второй тур) по двум кандидатам, получившим наибольшее число голосов. Если во втором туре голосования председатель Совета депутатов не избран, то процедура избрания повторяется, начиная с выдвижения кандидатов.</w:t>
      </w:r>
    </w:p>
    <w:p w:rsidR="00300B87" w:rsidRPr="00300B87" w:rsidRDefault="00300B87" w:rsidP="00300B87">
      <w:pPr>
        <w:pStyle w:val="a6"/>
        <w:jc w:val="both"/>
        <w:rPr>
          <w:sz w:val="28"/>
          <w:szCs w:val="28"/>
        </w:rPr>
      </w:pPr>
      <w:r w:rsidRPr="00300B87">
        <w:rPr>
          <w:sz w:val="28"/>
          <w:szCs w:val="28"/>
        </w:rPr>
        <w:tab/>
        <w:t>В случаях повторного выдвижения кандидатов на должность председателя Совета депутатов председательствующий перед началом процедуры выдвижения кандидатов объявляет перерыв и организует работу депутатов для проведения консультаций.</w:t>
      </w:r>
    </w:p>
    <w:p w:rsidR="00300B87" w:rsidRPr="00300B87" w:rsidRDefault="00300B87" w:rsidP="00300B87">
      <w:pPr>
        <w:pStyle w:val="a6"/>
        <w:jc w:val="both"/>
        <w:rPr>
          <w:i/>
          <w:sz w:val="28"/>
          <w:szCs w:val="28"/>
          <w:u w:val="single"/>
        </w:rPr>
      </w:pPr>
      <w:r w:rsidRPr="00300B87">
        <w:rPr>
          <w:sz w:val="28"/>
          <w:szCs w:val="28"/>
        </w:rPr>
        <w:tab/>
        <w:t>1.7. Избранным на должность председателя Совета депутатов, в том числе по итогам второго тура голосования, считается тот кандидат, который получил наибольшее число голосов от установленной численности депутатов Совета депутатов</w:t>
      </w:r>
      <w:r w:rsidRPr="00300B87">
        <w:rPr>
          <w:i/>
          <w:sz w:val="28"/>
          <w:szCs w:val="28"/>
        </w:rPr>
        <w:t>.</w:t>
      </w:r>
    </w:p>
    <w:p w:rsidR="00300B87" w:rsidRPr="00300B87" w:rsidRDefault="00300B87" w:rsidP="00300B87">
      <w:pPr>
        <w:tabs>
          <w:tab w:val="left" w:pos="0"/>
        </w:tabs>
        <w:ind w:right="-1"/>
        <w:jc w:val="both"/>
        <w:rPr>
          <w:rFonts w:ascii="Times New Roman" w:hAnsi="Times New Roman" w:cs="Times New Roman"/>
          <w:sz w:val="28"/>
          <w:szCs w:val="28"/>
        </w:rPr>
      </w:pPr>
      <w:r w:rsidRPr="00300B87">
        <w:rPr>
          <w:rFonts w:ascii="Times New Roman" w:hAnsi="Times New Roman" w:cs="Times New Roman"/>
          <w:sz w:val="28"/>
          <w:szCs w:val="28"/>
        </w:rPr>
        <w:tab/>
        <w:t>1.8. Итоги голосования оформляются решением Совета депутатов, которое подписывается  председателем Совета депутатов, и вступает в силу со дня, следующего за днем его принятия.</w:t>
      </w:r>
    </w:p>
    <w:p w:rsidR="00300B87" w:rsidRPr="00300B87" w:rsidRDefault="00300B87" w:rsidP="00300B87">
      <w:pPr>
        <w:tabs>
          <w:tab w:val="left" w:pos="0"/>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2. Председатель Совета депутатов:</w:t>
      </w:r>
    </w:p>
    <w:p w:rsidR="00300B87" w:rsidRPr="00300B87" w:rsidRDefault="00300B87" w:rsidP="00300B87">
      <w:pPr>
        <w:tabs>
          <w:tab w:val="left" w:pos="0"/>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2.1. представляет Совет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rsidR="00300B87" w:rsidRPr="00300B87" w:rsidRDefault="00300B87" w:rsidP="00300B87">
      <w:pPr>
        <w:tabs>
          <w:tab w:val="left" w:pos="0"/>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2.2. созывает сессии, определяет и доводит до сведения главы муниципального образования, депутатов и населения время и место проведения заседаний сессии, а также проект повестки дня;</w:t>
      </w:r>
    </w:p>
    <w:p w:rsidR="00300B87" w:rsidRPr="00300B87" w:rsidRDefault="00300B87" w:rsidP="00300B87">
      <w:pPr>
        <w:tabs>
          <w:tab w:val="left" w:pos="0"/>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2.3. созывает, в том числе по требованию группы депутатов численностью не менее одной трети от общего числа избранных депутатов </w:t>
      </w:r>
      <w:r w:rsidRPr="00300B87">
        <w:rPr>
          <w:rFonts w:ascii="Times New Roman" w:hAnsi="Times New Roman" w:cs="Times New Roman"/>
          <w:sz w:val="28"/>
          <w:szCs w:val="28"/>
        </w:rPr>
        <w:lastRenderedPageBreak/>
        <w:t>или по требованию не менее 10 % жителей муниципального образования, а также по собственной инициативе –  внеочередную сессию;</w:t>
      </w:r>
    </w:p>
    <w:p w:rsidR="00300B87" w:rsidRPr="00300B87" w:rsidRDefault="00300B87" w:rsidP="00300B87">
      <w:pPr>
        <w:tabs>
          <w:tab w:val="left" w:pos="0"/>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2.4. осуществляет руководство подготовкой сессий Совета депутатов;</w:t>
      </w:r>
    </w:p>
    <w:p w:rsidR="00300B87" w:rsidRPr="00300B87" w:rsidRDefault="00300B87" w:rsidP="00300B87">
      <w:pPr>
        <w:tabs>
          <w:tab w:val="left" w:pos="0"/>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2.5. ведет сессии Совета депутатов в соответствии с правилами, установленными Регламентом Совета;</w:t>
      </w:r>
    </w:p>
    <w:p w:rsidR="00300B87" w:rsidRPr="00300B87" w:rsidRDefault="00300B87" w:rsidP="00300B87">
      <w:pPr>
        <w:tabs>
          <w:tab w:val="left" w:pos="0"/>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2.6. подписывает протоколы сессий;</w:t>
      </w:r>
    </w:p>
    <w:p w:rsidR="00300B87" w:rsidRPr="00300B87" w:rsidRDefault="00300B87" w:rsidP="00300B87">
      <w:pPr>
        <w:tabs>
          <w:tab w:val="left" w:pos="0"/>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2.7. оказывает содействие депутатам Совета в осуществлении ими своих полномочий;</w:t>
      </w:r>
    </w:p>
    <w:p w:rsidR="00300B87" w:rsidRPr="00300B87" w:rsidRDefault="00300B87" w:rsidP="00300B87">
      <w:pPr>
        <w:tabs>
          <w:tab w:val="left" w:pos="0"/>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2.8. открывает и закрывает расчетные и текущие счета Совета депутатов в банках и является распорядителем по этим счетам;</w:t>
      </w:r>
    </w:p>
    <w:p w:rsidR="00300B87" w:rsidRPr="00300B87" w:rsidRDefault="00300B87" w:rsidP="00300B87">
      <w:pPr>
        <w:tabs>
          <w:tab w:val="left" w:pos="0"/>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2.9. от имени Совета подписывает исковые заявления, заявления, жалобы, направляемые в суд или арбитражный суд;</w:t>
      </w:r>
    </w:p>
    <w:p w:rsidR="00300B87" w:rsidRPr="00300B87" w:rsidRDefault="00300B87" w:rsidP="00300B87">
      <w:pPr>
        <w:tabs>
          <w:tab w:val="left" w:pos="0"/>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2.10. решает иные вопросы, возложенные на него законодательством Российской Федерации и Красноярского края, Уставом муниципального образования, настоящим Регламентом.</w:t>
      </w:r>
    </w:p>
    <w:p w:rsidR="00300B87" w:rsidRPr="00300B87" w:rsidRDefault="00300B87" w:rsidP="00300B87">
      <w:pPr>
        <w:tabs>
          <w:tab w:val="left" w:pos="0"/>
        </w:tabs>
        <w:ind w:right="-1" w:firstLine="709"/>
        <w:jc w:val="both"/>
        <w:rPr>
          <w:rFonts w:ascii="Times New Roman" w:hAnsi="Times New Roman" w:cs="Times New Roman"/>
          <w:color w:val="0D0D0D"/>
          <w:sz w:val="28"/>
          <w:szCs w:val="28"/>
        </w:rPr>
      </w:pPr>
      <w:r w:rsidRPr="00300B87">
        <w:rPr>
          <w:rFonts w:ascii="Times New Roman" w:hAnsi="Times New Roman" w:cs="Times New Roman"/>
          <w:color w:val="000000"/>
          <w:sz w:val="28"/>
          <w:szCs w:val="28"/>
        </w:rPr>
        <w:t>3. Председатель Совета депутатов издает постановления и распоряжения по вопросам организации деятельности Совета депутатов</w:t>
      </w:r>
      <w:r w:rsidRPr="00300B87">
        <w:rPr>
          <w:rFonts w:ascii="Times New Roman" w:hAnsi="Times New Roman" w:cs="Times New Roman"/>
          <w:color w:val="0D0D0D"/>
          <w:sz w:val="28"/>
          <w:szCs w:val="28"/>
        </w:rPr>
        <w:t>, подписывает решения Совета депутатов.</w:t>
      </w:r>
    </w:p>
    <w:p w:rsidR="00300B87" w:rsidRPr="00300B87" w:rsidRDefault="00300B87" w:rsidP="00300B87">
      <w:pPr>
        <w:pStyle w:val="3"/>
        <w:spacing w:before="240" w:after="120"/>
        <w:ind w:left="0" w:right="0" w:firstLine="709"/>
        <w:jc w:val="center"/>
        <w:rPr>
          <w:b/>
          <w:sz w:val="28"/>
          <w:szCs w:val="28"/>
        </w:rPr>
      </w:pPr>
      <w:r w:rsidRPr="00300B87">
        <w:rPr>
          <w:b/>
          <w:sz w:val="28"/>
          <w:szCs w:val="28"/>
        </w:rPr>
        <w:t>Статья 7. Заместитель председателя Совета депутатов</w:t>
      </w:r>
    </w:p>
    <w:p w:rsidR="00300B87" w:rsidRPr="00300B87" w:rsidRDefault="00300B87" w:rsidP="00300B87">
      <w:pPr>
        <w:pStyle w:val="3"/>
        <w:spacing w:before="240" w:after="120"/>
        <w:ind w:left="0" w:right="0" w:firstLine="709"/>
        <w:rPr>
          <w:b/>
          <w:sz w:val="28"/>
          <w:szCs w:val="28"/>
        </w:rPr>
      </w:pPr>
      <w:r w:rsidRPr="00300B87">
        <w:rPr>
          <w:sz w:val="28"/>
          <w:szCs w:val="28"/>
        </w:rPr>
        <w:t xml:space="preserve"> 1. Заместитель председателя Совета депутатов выполняет по поручению председателя его отдельные полномочия, а в случае отсутствия председателя или временной невозможности выполнения им своих обязанностей – замещает председателя Совета депутатов.</w:t>
      </w:r>
    </w:p>
    <w:p w:rsidR="00300B87" w:rsidRPr="00300B87" w:rsidRDefault="00300B87" w:rsidP="00300B87">
      <w:pPr>
        <w:ind w:right="-1" w:firstLine="709"/>
        <w:rPr>
          <w:rFonts w:ascii="Times New Roman" w:hAnsi="Times New Roman" w:cs="Times New Roman"/>
          <w:sz w:val="28"/>
          <w:szCs w:val="28"/>
        </w:rPr>
      </w:pPr>
      <w:r w:rsidRPr="00300B87">
        <w:rPr>
          <w:rFonts w:ascii="Times New Roman" w:hAnsi="Times New Roman" w:cs="Times New Roman"/>
          <w:sz w:val="28"/>
          <w:szCs w:val="28"/>
        </w:rPr>
        <w:t xml:space="preserve">2. Заместитель председателя Совета депутатов назначается распоряжением председателя Совета. Вопросы, отнесенные к ведению заместителя председателя Совета депутатов, должны быть закреплены письменно распоряжением председателя. </w:t>
      </w:r>
    </w:p>
    <w:p w:rsidR="00300B87" w:rsidRPr="00300B87" w:rsidRDefault="00300B87" w:rsidP="00300B87">
      <w:pPr>
        <w:ind w:right="-1" w:firstLine="709"/>
        <w:rPr>
          <w:rFonts w:ascii="Times New Roman" w:hAnsi="Times New Roman" w:cs="Times New Roman"/>
          <w:sz w:val="28"/>
          <w:szCs w:val="28"/>
        </w:rPr>
      </w:pPr>
    </w:p>
    <w:p w:rsidR="00300B87" w:rsidRPr="00300B87" w:rsidRDefault="00300B87" w:rsidP="00300B87">
      <w:pPr>
        <w:pStyle w:val="a6"/>
        <w:jc w:val="center"/>
        <w:rPr>
          <w:i/>
          <w:sz w:val="28"/>
          <w:szCs w:val="28"/>
        </w:rPr>
      </w:pPr>
      <w:r w:rsidRPr="00300B87">
        <w:rPr>
          <w:b/>
          <w:sz w:val="28"/>
          <w:szCs w:val="28"/>
        </w:rPr>
        <w:t>Статья 7.1.</w:t>
      </w:r>
      <w:r w:rsidRPr="00300B87">
        <w:rPr>
          <w:b/>
        </w:rPr>
        <w:t xml:space="preserve">  </w:t>
      </w:r>
      <w:r w:rsidRPr="00300B87">
        <w:rPr>
          <w:b/>
          <w:sz w:val="28"/>
          <w:szCs w:val="28"/>
        </w:rPr>
        <w:t>Порядок голосования по выборам Главы Стретенского сельсовета Нижнеингашского района Красноярского края из числа кандидатов на должность главы  сельсовета, отобранных по результатам конкурса</w:t>
      </w:r>
      <w:r w:rsidRPr="00300B87">
        <w:rPr>
          <w:sz w:val="28"/>
          <w:szCs w:val="28"/>
        </w:rPr>
        <w:t>.</w:t>
      </w:r>
    </w:p>
    <w:p w:rsidR="00300B87" w:rsidRPr="00300B87" w:rsidRDefault="00300B87" w:rsidP="00300B87">
      <w:pPr>
        <w:pStyle w:val="a6"/>
        <w:jc w:val="both"/>
        <w:rPr>
          <w:sz w:val="28"/>
          <w:szCs w:val="28"/>
        </w:rPr>
      </w:pP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1. Глава Стретенского сельсовета Нижнеингашского района Красноярского края избирается на правомочном заседании Совета депутатов открытым голосованием, большинством голосов от установленной </w:t>
      </w:r>
      <w:r w:rsidRPr="00300B87">
        <w:rPr>
          <w:rFonts w:ascii="Times New Roman" w:hAnsi="Times New Roman" w:cs="Times New Roman"/>
          <w:sz w:val="28"/>
          <w:szCs w:val="28"/>
        </w:rPr>
        <w:lastRenderedPageBreak/>
        <w:t xml:space="preserve">численности депутатов, из числа кандидатов, отобранных конкурсной комиссией (далее - Комиссия). </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2. На заседание сессии по избранию главы Стретенского сельсовета Нижнеингашского района Красноярского края</w:t>
      </w:r>
      <w:r w:rsidRPr="00300B87">
        <w:rPr>
          <w:rFonts w:ascii="Times New Roman" w:hAnsi="Times New Roman" w:cs="Times New Roman"/>
          <w:i/>
          <w:sz w:val="28"/>
          <w:szCs w:val="28"/>
        </w:rPr>
        <w:t xml:space="preserve"> </w:t>
      </w:r>
      <w:r w:rsidRPr="00300B87">
        <w:rPr>
          <w:rFonts w:ascii="Times New Roman" w:hAnsi="Times New Roman" w:cs="Times New Roman"/>
          <w:sz w:val="28"/>
          <w:szCs w:val="28"/>
        </w:rPr>
        <w:t xml:space="preserve">приглашаются отобранные Комиссией кандидаты. </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3. В случае если председатель Совета депутатов</w:t>
      </w:r>
      <w:r w:rsidRPr="00300B87">
        <w:rPr>
          <w:rFonts w:ascii="Times New Roman" w:hAnsi="Times New Roman" w:cs="Times New Roman"/>
          <w:i/>
          <w:sz w:val="28"/>
          <w:szCs w:val="28"/>
        </w:rPr>
        <w:t xml:space="preserve"> </w:t>
      </w:r>
      <w:r w:rsidRPr="00300B87">
        <w:rPr>
          <w:rFonts w:ascii="Times New Roman" w:hAnsi="Times New Roman" w:cs="Times New Roman"/>
          <w:sz w:val="28"/>
          <w:szCs w:val="28"/>
        </w:rPr>
        <w:t xml:space="preserve">отобран Комиссией в качестве одного из кандидатов, полномочия по ведению заседания сессии на время рассмотрения вопроса избрания главы Стретенского сельсовета Нижнеингашского района Красноярского края передаются заместителю председателя Совета депутатов или одному из присутствующих депутатов по решению Совета депутатов. </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4. Перед началом голосования депутаты изучают представленные Комиссией: протокол заседания Комиссии, документы отобранных кандидатов и материалы конкурсных испытаний.</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5. Кандидаты выступают на заседании с кратким изложением своей предвыборной программы и отвечают на вопросы, возникающие у депутатов в связи с изучением документов и материалов, представленных Комиссией.</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6. После выступления кандидатов начинается обсуждение, в ходе которого депутаты вправе высказываться в поддержку того или иного кандидата.</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7. Перед началом голосования утверждается список кандидатов, с указанием очередности вынесения их на голосование. Отсутствие кандидата на заседании сессии либо заявление о снятии им своей кандидатуры не является основанием для отказа включения его в список для голосования. </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8. Председательствующий выносит на голосование кандидатуры в соответствии с установленной очередностью.</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9. В ходе голосования в протоколе фиксируются только голоса, поданные «За» кандидатов.</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10. Депутат может отдать свой голос только одному из кандидатов, вынесенных на голосование. Для обеспечения данного правила Ф.И.О. депутатов, проголосовавших за того или иного кандидата, фиксируются в протоколе. </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11. Избранным на должность главы Стретенского сельсовета Нижнеингашского района Красноярского края считается кандидат, набравший в результате голосования большинство голосов от установленной численности депутатов.</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lastRenderedPageBreak/>
        <w:t xml:space="preserve">12. Если на голосование </w:t>
      </w:r>
      <w:proofErr w:type="gramStart"/>
      <w:r w:rsidRPr="00300B87">
        <w:rPr>
          <w:rFonts w:ascii="Times New Roman" w:hAnsi="Times New Roman" w:cs="Times New Roman"/>
          <w:sz w:val="28"/>
          <w:szCs w:val="28"/>
        </w:rPr>
        <w:t>выносилось более двух кандидатов и ни один из них не набрал</w:t>
      </w:r>
      <w:proofErr w:type="gramEnd"/>
      <w:r w:rsidRPr="00300B87">
        <w:rPr>
          <w:rFonts w:ascii="Times New Roman" w:hAnsi="Times New Roman" w:cs="Times New Roman"/>
          <w:sz w:val="28"/>
          <w:szCs w:val="28"/>
        </w:rPr>
        <w:t xml:space="preserve"> необходимого для избрания числа голосов, то на повторное голосование (второй тур) выносится две кандидатуры, набравшие наибольшее число голосов.</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При равенстве голосов у двух и более кандидатов во второй тур выходит кандидат (кандидаты), набравший большее количество баллов по результатам конкурсных испытаний. </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Избранным на должность главы Стретенского сельсовета Нижнеингашского района Красноярского края считается кандидат, набравший большинство голосов от установленной численности депутатов.  </w:t>
      </w:r>
    </w:p>
    <w:p w:rsidR="00300B87" w:rsidRPr="00300B87" w:rsidRDefault="00300B87" w:rsidP="00300B87">
      <w:pPr>
        <w:autoSpaceDE w:val="0"/>
        <w:autoSpaceDN w:val="0"/>
        <w:adjustRightInd w:val="0"/>
        <w:ind w:firstLine="540"/>
        <w:jc w:val="both"/>
        <w:rPr>
          <w:rFonts w:ascii="Times New Roman" w:hAnsi="Times New Roman" w:cs="Times New Roman"/>
          <w:sz w:val="28"/>
          <w:szCs w:val="28"/>
        </w:rPr>
      </w:pPr>
      <w:r w:rsidRPr="00300B87">
        <w:rPr>
          <w:rFonts w:ascii="Times New Roman" w:hAnsi="Times New Roman" w:cs="Times New Roman"/>
          <w:sz w:val="28"/>
          <w:szCs w:val="28"/>
        </w:rPr>
        <w:tab/>
        <w:t>Итоги голосования оформляются решением Совета депутатов, которое подписывается  председателем Совета депутатов, и вступает в силу со дня, следующего за днем его принятия.</w:t>
      </w:r>
    </w:p>
    <w:p w:rsidR="00300B87" w:rsidRPr="00300B87" w:rsidRDefault="00300B87" w:rsidP="00300B87">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300B87">
        <w:rPr>
          <w:spacing w:val="2"/>
          <w:sz w:val="28"/>
          <w:szCs w:val="28"/>
        </w:rPr>
        <w:t>Решение об избрании главы Стретенского сельсовета Нижнеингашского района Красноярского края подлежит официальному опубликованию в порядке, предусмотренном уставом муниципального образования.</w:t>
      </w:r>
    </w:p>
    <w:p w:rsidR="00300B87" w:rsidRPr="00300B87" w:rsidRDefault="00300B87" w:rsidP="00300B87">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300B87">
        <w:rPr>
          <w:spacing w:val="2"/>
          <w:sz w:val="28"/>
          <w:szCs w:val="28"/>
        </w:rPr>
        <w:t>Если в результате голосования по двум кандидатурам или повторного голосования ни один из кандидатов не набрал необходимого для избрания числа голосов, выборы главы Стретенского сельсовета Нижнеингашского района Красноярского края признаются несостоявшимися, что является основанием для объявления нового конкурса.</w:t>
      </w:r>
    </w:p>
    <w:p w:rsidR="00300B87" w:rsidRPr="00300B87" w:rsidRDefault="00300B87" w:rsidP="00300B87">
      <w:pPr>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8. Постоянные комиссии Совета депутатов</w:t>
      </w:r>
    </w:p>
    <w:p w:rsidR="00300B87" w:rsidRPr="00300B87" w:rsidRDefault="00300B87" w:rsidP="00300B87">
      <w:pPr>
        <w:ind w:right="-1"/>
        <w:jc w:val="both"/>
        <w:rPr>
          <w:rFonts w:ascii="Times New Roman" w:hAnsi="Times New Roman" w:cs="Times New Roman"/>
          <w:sz w:val="28"/>
          <w:szCs w:val="28"/>
        </w:rPr>
      </w:pPr>
      <w:r w:rsidRPr="00300B87">
        <w:rPr>
          <w:rFonts w:ascii="Times New Roman" w:hAnsi="Times New Roman" w:cs="Times New Roman"/>
          <w:sz w:val="28"/>
          <w:szCs w:val="28"/>
        </w:rPr>
        <w:tab/>
        <w:t>1. Совет депутатов образует из числа депутатов постоянные комиссии, занимающиеся предварительной подготовкой определенного круга вопросов, которые находятся в ведении Совета депутатов. Постоянные комиссии являются постоянно действующими органами Совета депутатов.</w:t>
      </w:r>
    </w:p>
    <w:p w:rsidR="00300B87" w:rsidRPr="00300B87" w:rsidRDefault="00300B87" w:rsidP="00300B87">
      <w:pPr>
        <w:ind w:right="-1" w:firstLine="709"/>
        <w:jc w:val="both"/>
        <w:rPr>
          <w:rFonts w:ascii="Times New Roman" w:hAnsi="Times New Roman" w:cs="Times New Roman"/>
          <w:sz w:val="28"/>
          <w:szCs w:val="28"/>
        </w:rPr>
      </w:pPr>
      <w:r w:rsidRPr="00300B87">
        <w:rPr>
          <w:rFonts w:ascii="Times New Roman" w:hAnsi="Times New Roman" w:cs="Times New Roman"/>
          <w:sz w:val="28"/>
          <w:szCs w:val="28"/>
        </w:rPr>
        <w:tab/>
        <w:t>Количество членов комиссии не может быть менее трех.</w:t>
      </w:r>
    </w:p>
    <w:p w:rsidR="00300B87" w:rsidRPr="00300B87" w:rsidRDefault="00300B87" w:rsidP="00300B87">
      <w:pPr>
        <w:ind w:right="-1"/>
        <w:jc w:val="both"/>
        <w:rPr>
          <w:rFonts w:ascii="Times New Roman" w:hAnsi="Times New Roman" w:cs="Times New Roman"/>
          <w:sz w:val="28"/>
          <w:szCs w:val="28"/>
        </w:rPr>
      </w:pPr>
      <w:r w:rsidRPr="00300B87">
        <w:rPr>
          <w:rFonts w:ascii="Times New Roman" w:hAnsi="Times New Roman" w:cs="Times New Roman"/>
          <w:sz w:val="28"/>
          <w:szCs w:val="28"/>
        </w:rPr>
        <w:tab/>
        <w:t>2. Перечень постоянных комиссий утверждается решением Совета депутатов, как правило, на первой сессии вновь избранного Совета депутатов на срок его полномочий. В случае необходимости на заседаниях Совета могут образовываться новые комиссии, упраздняться и реорганизовываться ранее созданные.</w:t>
      </w:r>
    </w:p>
    <w:p w:rsidR="00300B87" w:rsidRPr="00300B87" w:rsidRDefault="00300B87" w:rsidP="00300B87">
      <w:pPr>
        <w:ind w:right="-1"/>
        <w:jc w:val="both"/>
        <w:rPr>
          <w:rFonts w:ascii="Times New Roman" w:hAnsi="Times New Roman" w:cs="Times New Roman"/>
          <w:sz w:val="28"/>
          <w:szCs w:val="28"/>
        </w:rPr>
      </w:pPr>
      <w:r w:rsidRPr="00300B87">
        <w:rPr>
          <w:rFonts w:ascii="Times New Roman" w:hAnsi="Times New Roman" w:cs="Times New Roman"/>
          <w:sz w:val="28"/>
          <w:szCs w:val="28"/>
        </w:rPr>
        <w:tab/>
        <w:t xml:space="preserve">3. Депутат не может быть одновременно членом более двух постоянных комиссий. </w:t>
      </w:r>
    </w:p>
    <w:p w:rsidR="00300B87" w:rsidRPr="00300B87" w:rsidRDefault="00300B87" w:rsidP="00300B87">
      <w:pPr>
        <w:ind w:right="-1"/>
        <w:jc w:val="both"/>
        <w:rPr>
          <w:rFonts w:ascii="Times New Roman" w:hAnsi="Times New Roman" w:cs="Times New Roman"/>
          <w:sz w:val="28"/>
          <w:szCs w:val="28"/>
        </w:rPr>
      </w:pPr>
      <w:r w:rsidRPr="00300B87">
        <w:rPr>
          <w:rFonts w:ascii="Times New Roman" w:hAnsi="Times New Roman" w:cs="Times New Roman"/>
          <w:sz w:val="28"/>
          <w:szCs w:val="28"/>
        </w:rPr>
        <w:tab/>
        <w:t>4. Постоянные комиссии Совета депутатов:</w:t>
      </w:r>
    </w:p>
    <w:p w:rsidR="00300B87" w:rsidRPr="00300B87" w:rsidRDefault="00300B87" w:rsidP="00300B87">
      <w:pPr>
        <w:ind w:right="-1"/>
        <w:jc w:val="both"/>
        <w:rPr>
          <w:rFonts w:ascii="Times New Roman" w:hAnsi="Times New Roman" w:cs="Times New Roman"/>
          <w:sz w:val="28"/>
          <w:szCs w:val="28"/>
        </w:rPr>
      </w:pPr>
      <w:r w:rsidRPr="00300B87">
        <w:rPr>
          <w:rFonts w:ascii="Times New Roman" w:hAnsi="Times New Roman" w:cs="Times New Roman"/>
          <w:sz w:val="28"/>
          <w:szCs w:val="28"/>
        </w:rPr>
        <w:tab/>
        <w:t>4.1. разрабатывают и предварительно рассматривают проекты решений Совета депутатов;</w:t>
      </w:r>
    </w:p>
    <w:p w:rsidR="00300B87" w:rsidRPr="00300B87" w:rsidRDefault="00300B87" w:rsidP="00300B87">
      <w:pPr>
        <w:ind w:right="-1"/>
        <w:jc w:val="both"/>
        <w:rPr>
          <w:rFonts w:ascii="Times New Roman" w:hAnsi="Times New Roman" w:cs="Times New Roman"/>
          <w:sz w:val="28"/>
          <w:szCs w:val="28"/>
        </w:rPr>
      </w:pPr>
      <w:r w:rsidRPr="00300B87">
        <w:rPr>
          <w:rFonts w:ascii="Times New Roman" w:hAnsi="Times New Roman" w:cs="Times New Roman"/>
          <w:sz w:val="28"/>
          <w:szCs w:val="28"/>
        </w:rPr>
        <w:lastRenderedPageBreak/>
        <w:tab/>
        <w:t>4.2. осуществляют подготовку заключений по проектам решений, внесенных на рассмотрение Совета депутатов;</w:t>
      </w:r>
    </w:p>
    <w:p w:rsidR="00300B87" w:rsidRPr="00300B87" w:rsidRDefault="00300B87" w:rsidP="00300B87">
      <w:pPr>
        <w:ind w:right="-1" w:firstLine="709"/>
        <w:jc w:val="both"/>
        <w:rPr>
          <w:rFonts w:ascii="Times New Roman" w:hAnsi="Times New Roman" w:cs="Times New Roman"/>
          <w:sz w:val="28"/>
          <w:szCs w:val="28"/>
        </w:rPr>
      </w:pPr>
      <w:r w:rsidRPr="00300B87">
        <w:rPr>
          <w:rFonts w:ascii="Times New Roman" w:hAnsi="Times New Roman" w:cs="Times New Roman"/>
          <w:sz w:val="28"/>
          <w:szCs w:val="28"/>
        </w:rPr>
        <w:t>4.3. принимают решение о готовности проекта решения Совета депутатов к рассмотрению Советом и передают проект решения председателю Совета для включения в повестку дня сессии Совета депутатов;</w:t>
      </w:r>
    </w:p>
    <w:p w:rsidR="00300B87" w:rsidRPr="00300B87" w:rsidRDefault="00300B87" w:rsidP="00300B87">
      <w:pPr>
        <w:ind w:right="-1" w:firstLine="709"/>
        <w:jc w:val="both"/>
        <w:rPr>
          <w:rFonts w:ascii="Times New Roman" w:hAnsi="Times New Roman" w:cs="Times New Roman"/>
          <w:sz w:val="28"/>
          <w:szCs w:val="28"/>
        </w:rPr>
      </w:pPr>
      <w:r w:rsidRPr="00300B87">
        <w:rPr>
          <w:rFonts w:ascii="Times New Roman" w:hAnsi="Times New Roman" w:cs="Times New Roman"/>
          <w:sz w:val="28"/>
          <w:szCs w:val="28"/>
        </w:rPr>
        <w:t>4.4. участвуют в подготовке и проведении публичных слушаний по проектам решений Совета депутатов;</w:t>
      </w:r>
    </w:p>
    <w:p w:rsidR="00300B87" w:rsidRPr="00300B87" w:rsidRDefault="00300B87" w:rsidP="00300B87">
      <w:pPr>
        <w:ind w:right="-1"/>
        <w:rPr>
          <w:rFonts w:ascii="Times New Roman" w:hAnsi="Times New Roman" w:cs="Times New Roman"/>
          <w:sz w:val="28"/>
          <w:szCs w:val="28"/>
        </w:rPr>
      </w:pPr>
      <w:r w:rsidRPr="00300B87">
        <w:rPr>
          <w:rFonts w:ascii="Times New Roman" w:hAnsi="Times New Roman" w:cs="Times New Roman"/>
          <w:sz w:val="28"/>
          <w:szCs w:val="28"/>
        </w:rPr>
        <w:tab/>
        <w:t xml:space="preserve">4.5. осуществляют в соответствии с профилем своей деятельности </w:t>
      </w:r>
      <w:proofErr w:type="gramStart"/>
      <w:r w:rsidRPr="00300B87">
        <w:rPr>
          <w:rFonts w:ascii="Times New Roman" w:hAnsi="Times New Roman" w:cs="Times New Roman"/>
          <w:sz w:val="28"/>
          <w:szCs w:val="28"/>
        </w:rPr>
        <w:t>контроль за</w:t>
      </w:r>
      <w:proofErr w:type="gramEnd"/>
      <w:r w:rsidRPr="00300B87">
        <w:rPr>
          <w:rFonts w:ascii="Times New Roman" w:hAnsi="Times New Roman" w:cs="Times New Roman"/>
          <w:sz w:val="28"/>
          <w:szCs w:val="28"/>
        </w:rPr>
        <w:t xml:space="preserve"> исполнением федеральных законов и законов Красноярского края, Устава муниципального образования, решений Совета депутатов, а также контроль за исполнением бюджета муниципального образования и соблюдения порядка распоряжения муниципальной собственностью;</w:t>
      </w:r>
    </w:p>
    <w:p w:rsidR="00300B87" w:rsidRPr="00300B87" w:rsidRDefault="00300B87" w:rsidP="00300B87">
      <w:pPr>
        <w:ind w:right="-1"/>
        <w:rPr>
          <w:rFonts w:ascii="Times New Roman" w:hAnsi="Times New Roman" w:cs="Times New Roman"/>
          <w:sz w:val="28"/>
          <w:szCs w:val="28"/>
        </w:rPr>
      </w:pPr>
      <w:r w:rsidRPr="00300B87">
        <w:rPr>
          <w:rFonts w:ascii="Times New Roman" w:hAnsi="Times New Roman" w:cs="Times New Roman"/>
          <w:sz w:val="28"/>
          <w:szCs w:val="28"/>
        </w:rPr>
        <w:tab/>
        <w:t>4.6. решают вопросы организации своей деятельности.</w:t>
      </w:r>
    </w:p>
    <w:p w:rsidR="00300B87" w:rsidRPr="00300B87" w:rsidRDefault="00300B87" w:rsidP="00300B87">
      <w:pPr>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9. Временные комиссии Совета депутатов</w:t>
      </w:r>
    </w:p>
    <w:p w:rsidR="00300B87" w:rsidRPr="00300B87" w:rsidRDefault="00300B87" w:rsidP="00300B87">
      <w:pPr>
        <w:ind w:right="-1" w:firstLine="709"/>
        <w:jc w:val="both"/>
        <w:rPr>
          <w:rFonts w:ascii="Times New Roman" w:hAnsi="Times New Roman" w:cs="Times New Roman"/>
          <w:sz w:val="28"/>
          <w:szCs w:val="28"/>
        </w:rPr>
      </w:pPr>
      <w:r w:rsidRPr="00300B87">
        <w:rPr>
          <w:rFonts w:ascii="Times New Roman" w:hAnsi="Times New Roman" w:cs="Times New Roman"/>
          <w:sz w:val="28"/>
          <w:szCs w:val="28"/>
        </w:rPr>
        <w:t>1. Совет депутатов может для организации своей работы на заседаниях или для предварительного рассмотрения и подготовки вопросов, отнесенных к его ведению, а также для содействия контрольной деятельности Совета образовывать из числа депутатов временные комиссии (в том числе комиссию депутатского расследования) в качестве временных органов Совета депутатов.</w:t>
      </w:r>
    </w:p>
    <w:p w:rsidR="00300B87" w:rsidRPr="00300B87" w:rsidRDefault="00300B87" w:rsidP="00300B87">
      <w:pPr>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2. Задачи, объем </w:t>
      </w:r>
      <w:proofErr w:type="gramStart"/>
      <w:r w:rsidRPr="00300B87">
        <w:rPr>
          <w:rFonts w:ascii="Times New Roman" w:hAnsi="Times New Roman" w:cs="Times New Roman"/>
          <w:sz w:val="28"/>
          <w:szCs w:val="28"/>
        </w:rPr>
        <w:t>полномочий</w:t>
      </w:r>
      <w:proofErr w:type="gramEnd"/>
      <w:r w:rsidRPr="00300B87">
        <w:rPr>
          <w:rFonts w:ascii="Times New Roman" w:hAnsi="Times New Roman" w:cs="Times New Roman"/>
          <w:sz w:val="28"/>
          <w:szCs w:val="28"/>
        </w:rPr>
        <w:t xml:space="preserve"> и срок деятельности временной комиссии определяются Советом депутатов при образовании данной временной комиссии. В случае необходимости по решению Совета депутатов срок деятельности временной комиссии может быть продлен.</w:t>
      </w:r>
    </w:p>
    <w:p w:rsidR="00300B87" w:rsidRPr="00300B87" w:rsidRDefault="00300B87" w:rsidP="00300B87">
      <w:pPr>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10. Комиссии депутатского расследования</w:t>
      </w:r>
    </w:p>
    <w:p w:rsidR="00300B87" w:rsidRPr="00300B87" w:rsidRDefault="00300B87" w:rsidP="00300B87">
      <w:pPr>
        <w:jc w:val="both"/>
        <w:rPr>
          <w:rFonts w:ascii="Times New Roman" w:hAnsi="Times New Roman" w:cs="Times New Roman"/>
          <w:sz w:val="28"/>
          <w:szCs w:val="28"/>
        </w:rPr>
      </w:pPr>
      <w:r w:rsidRPr="00300B87">
        <w:rPr>
          <w:rFonts w:ascii="Times New Roman" w:hAnsi="Times New Roman" w:cs="Times New Roman"/>
          <w:sz w:val="28"/>
          <w:szCs w:val="28"/>
        </w:rPr>
        <w:tab/>
        <w:t xml:space="preserve">1. По предложению, внесенному группой депутатов в количестве не менее трети от </w:t>
      </w:r>
      <w:proofErr w:type="gramStart"/>
      <w:r w:rsidRPr="00300B87">
        <w:rPr>
          <w:rFonts w:ascii="Times New Roman" w:hAnsi="Times New Roman" w:cs="Times New Roman"/>
          <w:sz w:val="28"/>
          <w:szCs w:val="28"/>
        </w:rPr>
        <w:t>общего</w:t>
      </w:r>
      <w:proofErr w:type="gramEnd"/>
      <w:r w:rsidRPr="00300B87">
        <w:rPr>
          <w:rFonts w:ascii="Times New Roman" w:hAnsi="Times New Roman" w:cs="Times New Roman"/>
          <w:sz w:val="28"/>
          <w:szCs w:val="28"/>
        </w:rPr>
        <w:t xml:space="preserve"> установленного для Совета числа, Совет вправе создать комиссию депутатского расследования.</w:t>
      </w:r>
    </w:p>
    <w:p w:rsidR="00300B87" w:rsidRPr="00300B87" w:rsidRDefault="00300B87" w:rsidP="00300B87">
      <w:pPr>
        <w:ind w:right="-1"/>
        <w:jc w:val="both"/>
        <w:rPr>
          <w:rFonts w:ascii="Times New Roman" w:hAnsi="Times New Roman" w:cs="Times New Roman"/>
          <w:sz w:val="28"/>
          <w:szCs w:val="28"/>
        </w:rPr>
      </w:pPr>
      <w:r w:rsidRPr="00300B87">
        <w:rPr>
          <w:rFonts w:ascii="Times New Roman" w:hAnsi="Times New Roman" w:cs="Times New Roman"/>
          <w:sz w:val="28"/>
          <w:szCs w:val="28"/>
        </w:rPr>
        <w:tab/>
        <w:t>2. Депутаты, выдвинувшие предложение о создании комиссии депутатского расследования, могут войти в состав данной комиссии в количестве, не превышающем одной трети всего состава комиссии.</w:t>
      </w:r>
    </w:p>
    <w:p w:rsidR="00300B87" w:rsidRPr="00300B87" w:rsidRDefault="00300B87" w:rsidP="00300B87">
      <w:pPr>
        <w:ind w:right="-1"/>
        <w:jc w:val="both"/>
        <w:rPr>
          <w:rFonts w:ascii="Times New Roman" w:hAnsi="Times New Roman" w:cs="Times New Roman"/>
          <w:sz w:val="28"/>
          <w:szCs w:val="28"/>
        </w:rPr>
      </w:pPr>
      <w:r w:rsidRPr="00300B87">
        <w:rPr>
          <w:rFonts w:ascii="Times New Roman" w:hAnsi="Times New Roman" w:cs="Times New Roman"/>
          <w:sz w:val="28"/>
          <w:szCs w:val="28"/>
        </w:rPr>
        <w:tab/>
        <w:t>3. Срок полномочий комиссии депутатского расследования не может превышать двух месяцев. В течение этого срока комиссия должна подготовить и представить в Совет заключение или доклад. С момента представления заключения или доклада деятельность комиссии депутатского расследования прекращается</w:t>
      </w:r>
    </w:p>
    <w:p w:rsidR="00300B87" w:rsidRPr="00300B87" w:rsidRDefault="00300B87" w:rsidP="00300B87">
      <w:pPr>
        <w:pStyle w:val="aa"/>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b/>
          <w:bCs/>
          <w:iCs/>
          <w:color w:val="000000"/>
          <w:sz w:val="28"/>
          <w:lang w:eastAsia="ru-RU"/>
        </w:rPr>
        <w:lastRenderedPageBreak/>
        <w:t>Статья 11. Депутатские объединения</w:t>
      </w:r>
      <w:bookmarkStart w:id="0" w:name="footnote_back_4"/>
      <w:bookmarkEnd w:id="0"/>
    </w:p>
    <w:p w:rsidR="00300B87" w:rsidRPr="00300B87" w:rsidRDefault="00300B87" w:rsidP="00300B87">
      <w:pPr>
        <w:pStyle w:val="aa"/>
        <w:shd w:val="clear" w:color="auto" w:fill="FFFFFF"/>
        <w:spacing w:before="100" w:beforeAutospacing="1" w:after="100" w:afterAutospacing="1" w:line="240" w:lineRule="auto"/>
        <w:jc w:val="both"/>
        <w:rPr>
          <w:rFonts w:ascii="Times New Roman" w:eastAsia="Times New Roman" w:hAnsi="Times New Roman" w:cs="Times New Roman"/>
          <w:i/>
          <w:color w:val="000000"/>
          <w:sz w:val="28"/>
          <w:szCs w:val="28"/>
          <w:lang w:eastAsia="ru-RU"/>
        </w:rPr>
      </w:pP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1.</w:t>
      </w:r>
      <w:r w:rsidRPr="00300B87">
        <w:rPr>
          <w:rFonts w:ascii="Times New Roman" w:eastAsia="Times New Roman" w:hAnsi="Times New Roman" w:cs="Times New Roman"/>
          <w:i/>
          <w:iCs/>
          <w:color w:val="000000"/>
          <w:sz w:val="28"/>
          <w:lang w:eastAsia="ru-RU"/>
        </w:rPr>
        <w:t xml:space="preserve"> </w:t>
      </w:r>
      <w:r w:rsidRPr="00300B87">
        <w:rPr>
          <w:rFonts w:ascii="Times New Roman" w:eastAsia="Times New Roman" w:hAnsi="Times New Roman" w:cs="Times New Roman"/>
          <w:iCs/>
          <w:color w:val="000000"/>
          <w:sz w:val="28"/>
          <w:lang w:eastAsia="ru-RU"/>
        </w:rPr>
        <w:t>Депутаты Совета депутатов,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пунктом 2 настоящей статьи.</w:t>
      </w:r>
    </w:p>
    <w:p w:rsidR="00300B87" w:rsidRPr="00300B87" w:rsidRDefault="00300B87" w:rsidP="00300B87">
      <w:pPr>
        <w:pStyle w:val="aa"/>
        <w:shd w:val="clear" w:color="auto" w:fill="FFFFFF"/>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2. В случае прекращения деятельности политической партии в связи с ее ликвидацией или реорганизацией деятельность ее фракции в Совете депутатов,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3. Фракции осуществляют свою деятельность в соответствии с законодательством и муниципальными правовыми актами.</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4. Фракции подлежат регистрации председателем Совета депутатов на основании следующих документов:</w:t>
      </w:r>
    </w:p>
    <w:p w:rsidR="00300B87" w:rsidRPr="00300B87" w:rsidRDefault="00300B87" w:rsidP="00300B87">
      <w:pPr>
        <w:pStyle w:val="aa"/>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1) письменного уведомления координатора фракции об их образовании;</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2) протокола собрания депутатов Совета о формировании фракции, содержащего сведения об официальном наименовании фракции, их целях и задачах, порядке принятия решений, списке членов, лице, уполномоченном представлять интересы фракции (координаторе фракции) на заседаниях Совета, в иных органах и организациях, скрепленного подписями всех членов фракции.</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Регистрация фракции производится не позднее трех рабочих дней со дня подачи председателю Совета документов, перечисленных в подпунктах 1, 2 настоящего пункта. Председатель Совета информирует о создании фракции на ближайшей сессии Совета.</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Фракции обязаны представлять председателю Совета сведения об изменениях вышеуказанных сведений в течение пяти дней со дня таких изменений с представлением соответствующего решения фракции. Указанная информация доводится до сведения депутатов на ближайшем заседании Совета депутатов.</w:t>
      </w:r>
    </w:p>
    <w:p w:rsidR="00300B87" w:rsidRPr="00300B87" w:rsidRDefault="00300B87" w:rsidP="00300B87">
      <w:pPr>
        <w:pStyle w:val="aa"/>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2. Фракции вправе:</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 готовить и вносить в Совет депутатов в установленном порядке проекты правовых актов, подлежащих рассмотрению Советом;</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вносить в порядке, предусмотренном настоящим Регламентом, свои предложения, замечания и поправки по проектам правовых актов, находящимся на рассмотрении Совета;</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готовить и вносить на рассмотрение заседаний Совета, его постоянных и временных комиссий вопросы для обсуждений и участвовать в них;</w:t>
      </w:r>
    </w:p>
    <w:p w:rsidR="00300B87" w:rsidRPr="00300B87" w:rsidRDefault="00300B87" w:rsidP="00300B87">
      <w:pPr>
        <w:pStyle w:val="aa"/>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проводить обмен мнениями по вопросам, рассматриваемым Советом;</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проводить консультации и иные согласительные мероприятия с другими фракциями;</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lastRenderedPageBreak/>
        <w:t>знакомить депутатов Совета со своими программами, обращениями и другими материалами;</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через своих представителей выражать мнение фракции на заседаниях Совета, его комиссий по любому обсуждаемому вопросу;</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осуществлять иные полномочия, предусмотренные настоящим Регламентом и решениями Совета депутатов.</w:t>
      </w:r>
    </w:p>
    <w:p w:rsidR="00300B87" w:rsidRPr="00300B87" w:rsidRDefault="00300B87" w:rsidP="00300B87">
      <w:pPr>
        <w:pStyle w:val="aa"/>
        <w:shd w:val="clear" w:color="auto" w:fill="FFFFFF"/>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iCs/>
          <w:color w:val="000000"/>
          <w:sz w:val="28"/>
          <w:lang w:eastAsia="ru-RU"/>
        </w:rPr>
        <w:t>4. Порядок организации внутренней деятельности фракции, в том числе порядок принятия решений, основания и порядок принятия депутата в состав фракции, его выхода из их состава определяется фракцией, самостоятельно в соответствии с законодательством</w:t>
      </w:r>
      <w:proofErr w:type="gramStart"/>
      <w:r w:rsidRPr="00300B87">
        <w:rPr>
          <w:rFonts w:ascii="Times New Roman" w:eastAsia="Times New Roman" w:hAnsi="Times New Roman" w:cs="Times New Roman"/>
          <w:iCs/>
          <w:color w:val="000000"/>
          <w:sz w:val="28"/>
          <w:lang w:eastAsia="ru-RU"/>
        </w:rPr>
        <w:t>.».</w:t>
      </w:r>
      <w:proofErr w:type="gramEnd"/>
    </w:p>
    <w:p w:rsidR="00300B87" w:rsidRPr="00300B87" w:rsidRDefault="00300B87" w:rsidP="00300B87">
      <w:pPr>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12. Организация деятельности комиссий</w:t>
      </w:r>
    </w:p>
    <w:p w:rsidR="00300B87" w:rsidRPr="00300B87" w:rsidRDefault="00300B87" w:rsidP="00300B87">
      <w:pPr>
        <w:ind w:right="-1"/>
        <w:jc w:val="both"/>
        <w:rPr>
          <w:rFonts w:ascii="Times New Roman" w:hAnsi="Times New Roman" w:cs="Times New Roman"/>
          <w:sz w:val="28"/>
          <w:szCs w:val="28"/>
        </w:rPr>
      </w:pPr>
      <w:r w:rsidRPr="00300B87">
        <w:rPr>
          <w:rFonts w:ascii="Times New Roman" w:hAnsi="Times New Roman" w:cs="Times New Roman"/>
          <w:sz w:val="28"/>
          <w:szCs w:val="28"/>
        </w:rPr>
        <w:tab/>
        <w:t>1. Состав постоянных и временных комиссий утверждается решением Совета депутатов.</w:t>
      </w:r>
    </w:p>
    <w:p w:rsidR="00300B87" w:rsidRPr="00300B87" w:rsidRDefault="00300B87" w:rsidP="00300B87">
      <w:pPr>
        <w:ind w:right="-1"/>
        <w:jc w:val="both"/>
        <w:rPr>
          <w:rFonts w:ascii="Times New Roman" w:hAnsi="Times New Roman" w:cs="Times New Roman"/>
          <w:sz w:val="28"/>
          <w:szCs w:val="28"/>
        </w:rPr>
      </w:pPr>
      <w:r w:rsidRPr="00300B87">
        <w:rPr>
          <w:rFonts w:ascii="Times New Roman" w:hAnsi="Times New Roman" w:cs="Times New Roman"/>
          <w:sz w:val="28"/>
          <w:szCs w:val="28"/>
        </w:rPr>
        <w:tab/>
        <w:t>2. Председатель комиссии избирается на заседании комиссии большинством голосов членов комиссии. Решение об освобождении от должности председателей комиссий принимается большинством голосов от числа депутатов Совета, присутствующих на заседании.</w:t>
      </w:r>
    </w:p>
    <w:p w:rsidR="00300B87" w:rsidRPr="00300B87" w:rsidRDefault="00300B87" w:rsidP="00300B87">
      <w:pPr>
        <w:tabs>
          <w:tab w:val="left" w:pos="0"/>
        </w:tabs>
        <w:ind w:right="-1"/>
        <w:jc w:val="both"/>
        <w:rPr>
          <w:rFonts w:ascii="Times New Roman" w:hAnsi="Times New Roman" w:cs="Times New Roman"/>
          <w:sz w:val="28"/>
          <w:szCs w:val="28"/>
        </w:rPr>
      </w:pPr>
      <w:r w:rsidRPr="00300B87">
        <w:rPr>
          <w:rFonts w:ascii="Times New Roman" w:hAnsi="Times New Roman" w:cs="Times New Roman"/>
          <w:sz w:val="28"/>
          <w:szCs w:val="28"/>
        </w:rPr>
        <w:tab/>
        <w:t>3. Заместитель председателя комиссии назначается на должность и освобождается от занимаемой должности председателем комиссии.</w:t>
      </w:r>
    </w:p>
    <w:p w:rsidR="00300B87" w:rsidRPr="00300B87" w:rsidRDefault="00300B87" w:rsidP="00300B87">
      <w:pPr>
        <w:tabs>
          <w:tab w:val="left" w:pos="0"/>
        </w:tabs>
        <w:ind w:right="-1"/>
        <w:jc w:val="both"/>
        <w:rPr>
          <w:rFonts w:ascii="Times New Roman" w:hAnsi="Times New Roman" w:cs="Times New Roman"/>
          <w:sz w:val="28"/>
          <w:szCs w:val="28"/>
        </w:rPr>
      </w:pPr>
      <w:r w:rsidRPr="00300B87">
        <w:rPr>
          <w:rFonts w:ascii="Times New Roman" w:hAnsi="Times New Roman" w:cs="Times New Roman"/>
          <w:sz w:val="28"/>
          <w:szCs w:val="28"/>
        </w:rPr>
        <w:tab/>
        <w:t xml:space="preserve">4. Заседания комиссии проводятся по мере необходимости, но не реже одного раза в два месяца. Председатель комиссии созывает </w:t>
      </w:r>
      <w:proofErr w:type="gramStart"/>
      <w:r w:rsidRPr="00300B87">
        <w:rPr>
          <w:rFonts w:ascii="Times New Roman" w:hAnsi="Times New Roman" w:cs="Times New Roman"/>
          <w:sz w:val="28"/>
          <w:szCs w:val="28"/>
        </w:rPr>
        <w:t>заседание</w:t>
      </w:r>
      <w:proofErr w:type="gramEnd"/>
      <w:r w:rsidRPr="00300B87">
        <w:rPr>
          <w:rFonts w:ascii="Times New Roman" w:hAnsi="Times New Roman" w:cs="Times New Roman"/>
          <w:sz w:val="28"/>
          <w:szCs w:val="28"/>
        </w:rPr>
        <w:t xml:space="preserve"> как по своей инициативе, так и по требованию депутата, входящего в состав комиссии, или председателя Совета депутатов.</w:t>
      </w:r>
    </w:p>
    <w:p w:rsidR="00300B87" w:rsidRPr="00300B87" w:rsidRDefault="00300B87" w:rsidP="00300B87">
      <w:pPr>
        <w:tabs>
          <w:tab w:val="left" w:pos="0"/>
        </w:tabs>
        <w:ind w:right="-1"/>
        <w:jc w:val="both"/>
        <w:rPr>
          <w:rFonts w:ascii="Times New Roman" w:hAnsi="Times New Roman" w:cs="Times New Roman"/>
          <w:sz w:val="28"/>
          <w:szCs w:val="28"/>
        </w:rPr>
      </w:pPr>
      <w:r w:rsidRPr="00300B87">
        <w:rPr>
          <w:rFonts w:ascii="Times New Roman" w:hAnsi="Times New Roman" w:cs="Times New Roman"/>
          <w:sz w:val="28"/>
          <w:szCs w:val="28"/>
        </w:rPr>
        <w:tab/>
        <w:t>5. О созыве заседания комиссии председатель комиссии уведомляет не менее чем за 48 часов членов комиссии, председателя Совета депутатов, а также инициаторов законопроекта, который подлежит рассмотрению.</w:t>
      </w:r>
    </w:p>
    <w:p w:rsidR="00300B87" w:rsidRPr="00300B87" w:rsidRDefault="00300B87" w:rsidP="00300B87">
      <w:pPr>
        <w:tabs>
          <w:tab w:val="left" w:pos="0"/>
        </w:tabs>
        <w:ind w:right="-1"/>
        <w:jc w:val="both"/>
        <w:rPr>
          <w:rFonts w:ascii="Times New Roman" w:hAnsi="Times New Roman" w:cs="Times New Roman"/>
          <w:sz w:val="28"/>
          <w:szCs w:val="28"/>
        </w:rPr>
      </w:pPr>
      <w:r w:rsidRPr="00300B87">
        <w:rPr>
          <w:rFonts w:ascii="Times New Roman" w:hAnsi="Times New Roman" w:cs="Times New Roman"/>
          <w:sz w:val="28"/>
          <w:szCs w:val="28"/>
        </w:rPr>
        <w:tab/>
        <w:t>6. В заседании комиссии могут принимать участие с правом совещательного голоса депутаты Совета депутатов, не входящие в состав комиссии.</w:t>
      </w:r>
    </w:p>
    <w:p w:rsidR="00300B87" w:rsidRPr="00300B87" w:rsidRDefault="00300B87" w:rsidP="00300B87">
      <w:pPr>
        <w:tabs>
          <w:tab w:val="left" w:pos="0"/>
        </w:tabs>
        <w:ind w:right="-1"/>
        <w:jc w:val="both"/>
        <w:rPr>
          <w:rFonts w:ascii="Times New Roman" w:hAnsi="Times New Roman" w:cs="Times New Roman"/>
          <w:sz w:val="28"/>
          <w:szCs w:val="28"/>
        </w:rPr>
      </w:pPr>
      <w:r w:rsidRPr="00300B87">
        <w:rPr>
          <w:rFonts w:ascii="Times New Roman" w:hAnsi="Times New Roman" w:cs="Times New Roman"/>
          <w:sz w:val="28"/>
          <w:szCs w:val="28"/>
        </w:rPr>
        <w:tab/>
        <w:t>7. На заседаниях комиссии вправе присутствовать глава местной администрации, инициаторы проекта, который подлежит рассмотрению, а также с согласия председателя комиссии или по решению комиссии представители заинтересованных органов и общественных объединений.</w:t>
      </w:r>
    </w:p>
    <w:p w:rsidR="00300B87" w:rsidRPr="00300B87" w:rsidRDefault="00300B87" w:rsidP="00300B87">
      <w:pPr>
        <w:tabs>
          <w:tab w:val="left" w:pos="0"/>
        </w:tabs>
        <w:ind w:right="-1"/>
        <w:jc w:val="both"/>
        <w:rPr>
          <w:rFonts w:ascii="Times New Roman" w:hAnsi="Times New Roman" w:cs="Times New Roman"/>
          <w:sz w:val="28"/>
          <w:szCs w:val="28"/>
        </w:rPr>
      </w:pPr>
      <w:r w:rsidRPr="00300B87">
        <w:rPr>
          <w:rFonts w:ascii="Times New Roman" w:hAnsi="Times New Roman" w:cs="Times New Roman"/>
          <w:sz w:val="28"/>
          <w:szCs w:val="28"/>
        </w:rPr>
        <w:tab/>
        <w:t>8. Комиссии вправе через председателя комиссии запрашивать информацию, материалы и документы, необходимые для их деятельности у главы местной администрации, любого органа и должностного лица местного самоуправления. Указанные органы и должностные лица обязаны предоставлять комиссиям запрашиваемую информацию, материалы и документы.</w:t>
      </w:r>
    </w:p>
    <w:p w:rsidR="00300B87" w:rsidRPr="00300B87" w:rsidRDefault="00300B87" w:rsidP="00300B87">
      <w:pPr>
        <w:tabs>
          <w:tab w:val="left" w:pos="0"/>
        </w:tabs>
        <w:ind w:right="-1"/>
        <w:rPr>
          <w:rFonts w:ascii="Times New Roman" w:hAnsi="Times New Roman" w:cs="Times New Roman"/>
          <w:sz w:val="28"/>
          <w:szCs w:val="28"/>
        </w:rPr>
      </w:pPr>
      <w:r w:rsidRPr="00300B87">
        <w:rPr>
          <w:rFonts w:ascii="Times New Roman" w:hAnsi="Times New Roman" w:cs="Times New Roman"/>
          <w:sz w:val="28"/>
          <w:szCs w:val="28"/>
        </w:rPr>
        <w:lastRenderedPageBreak/>
        <w:tab/>
        <w:t>9. Комиссии вправе проводить совместные заседания; решения на таких заседаниях принимаются комиссиями раздельно. Для выяснения фактического положения дел и общественного мнения по проектам решений, а также по другим вопросам, находящимся в ведении комиссий, комиссии могут проводить публичные слушания, конференции, совещания, «круглые столы», семинары и принимать участие в их работе.</w:t>
      </w:r>
    </w:p>
    <w:p w:rsidR="00300B87" w:rsidRPr="00300B87" w:rsidRDefault="00300B87" w:rsidP="00300B87">
      <w:pPr>
        <w:tabs>
          <w:tab w:val="left" w:pos="0"/>
        </w:tabs>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Глава 3. Сессии Совета депутатов</w:t>
      </w:r>
    </w:p>
    <w:p w:rsidR="00300B87" w:rsidRPr="00300B87" w:rsidRDefault="00300B87" w:rsidP="00300B87">
      <w:pPr>
        <w:pStyle w:val="ConsNormal"/>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13. Созыв первой сессии Совета депутатов нового созыва</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1. Первая сессия вновь избранного состава Совета депутатов созывается главой муниципального образования в течение 10 дней со дня объявления результатов выборов при условии избрания не менее двух третей от установленного числа депутатов Совета.</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2. Повестка дня первой сессии может включать только вопросы, связанные с избранием главы муниципального образования – председателя Совета депутатов, заместителя председателя, формированием постоянных и временных комиссий Совета, решением иных организационных вопросов.</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3. Первая сессия до избрания главы муниципального образования - председателя Совета депутатов открывается и ведется старейшим по возрасту из участвующих в заседании депутатов.</w:t>
      </w:r>
    </w:p>
    <w:p w:rsidR="00300B87" w:rsidRPr="00300B87" w:rsidRDefault="00300B87" w:rsidP="00300B87">
      <w:pPr>
        <w:pStyle w:val="ConsNormal"/>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14. Созыв сессии Совета депутатов</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1. Очередные сессии Совета депутатов созываются председателем Совета депутатов по мере необходимости, но не реже одного раза в три месяца. Решение о дате созыва сессии должно быть принято не менее чем за 30 рабочих дней до ее проведения. Продолжительность сессии определяется Советом депутатов.</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2. Председатель Совета депутатов в день принятия решения о созыве сессии Совета депутатов направляет письменное уведомление об этом главе местной администрации и депутатам Совета депутатов.</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3. Депутатам Совета депутатов представляются проекты решений не позднее, чем за 14 дней до их рассмотрения на сессии.</w:t>
      </w:r>
    </w:p>
    <w:p w:rsidR="00300B87" w:rsidRPr="00300B87" w:rsidRDefault="00300B87" w:rsidP="00300B87">
      <w:pPr>
        <w:pStyle w:val="ConsNormal"/>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15. Внеочередная и чрезвычайная сессии Совета депутатов</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1. </w:t>
      </w:r>
      <w:proofErr w:type="gramStart"/>
      <w:r w:rsidRPr="00300B87">
        <w:rPr>
          <w:rFonts w:ascii="Times New Roman" w:hAnsi="Times New Roman" w:cs="Times New Roman"/>
          <w:sz w:val="28"/>
          <w:szCs w:val="28"/>
        </w:rPr>
        <w:t>Внеочередная сессия Совета депутатов созывается председателем Совета по собственной инициативе, по инициативе главы местной администрации либо по инициативе не менее 1/3 от установленного числа депутатов Совета, а также по требованию не менее 10 % жителей муниципального образования, обладающих активным избирательным правом, в срок до 14 дней с момента поступления данного требования.</w:t>
      </w:r>
      <w:proofErr w:type="gramEnd"/>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2. Требование, содержащее указание на повестку дня, с обоснованием </w:t>
      </w:r>
      <w:proofErr w:type="gramStart"/>
      <w:r w:rsidRPr="00300B87">
        <w:rPr>
          <w:rFonts w:ascii="Times New Roman" w:hAnsi="Times New Roman" w:cs="Times New Roman"/>
          <w:sz w:val="28"/>
          <w:szCs w:val="28"/>
        </w:rPr>
        <w:t>необходимости созыва внеочередной сессии Совета депутатов</w:t>
      </w:r>
      <w:proofErr w:type="gramEnd"/>
      <w:r w:rsidRPr="00300B87">
        <w:rPr>
          <w:rFonts w:ascii="Times New Roman" w:hAnsi="Times New Roman" w:cs="Times New Roman"/>
          <w:sz w:val="28"/>
          <w:szCs w:val="28"/>
        </w:rPr>
        <w:t xml:space="preserve"> должно быть </w:t>
      </w:r>
      <w:r w:rsidRPr="00300B87">
        <w:rPr>
          <w:rFonts w:ascii="Times New Roman" w:hAnsi="Times New Roman" w:cs="Times New Roman"/>
          <w:sz w:val="28"/>
          <w:szCs w:val="28"/>
        </w:rPr>
        <w:lastRenderedPageBreak/>
        <w:t>представлено председателю Совета депутатов в письменном виде одновременно с проектами вносимых на ее рассмотрение решений.</w:t>
      </w:r>
    </w:p>
    <w:p w:rsidR="00300B87" w:rsidRPr="00300B87" w:rsidRDefault="00300B87" w:rsidP="00300B87">
      <w:pPr>
        <w:pStyle w:val="a8"/>
        <w:spacing w:before="0" w:line="240" w:lineRule="auto"/>
        <w:ind w:right="-1" w:firstLine="709"/>
        <w:jc w:val="both"/>
        <w:rPr>
          <w:b w:val="0"/>
          <w:szCs w:val="28"/>
        </w:rPr>
      </w:pPr>
      <w:r w:rsidRPr="00300B87">
        <w:rPr>
          <w:b w:val="0"/>
          <w:szCs w:val="28"/>
        </w:rPr>
        <w:t>3. Сообщение о месте и времени проведения внеочередной сессии Совета депутатов доводится до депутатов не позднее, чем за 7 дней до ее открытия.</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4. Чрезвычайная сессия может быть созвана председателем Совета депутатов немедленно по предложению главы местной администрации или по собственной инициативе в случаях, требующих принятия оперативных решений.</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5. На внеочередной или чрезвычайной сессии подлежат рассмотрению только те вопросы, для решения которых она созывалась. После рассмотрения вопросов, указанных в повестке дня, внеочередная или чрезвычайная сессия подлежит закрытию.</w:t>
      </w:r>
    </w:p>
    <w:p w:rsidR="00300B87" w:rsidRPr="00300B87" w:rsidRDefault="00300B87" w:rsidP="00300B87">
      <w:pPr>
        <w:pStyle w:val="ConsNormal"/>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16. Заседания Совета депутатов</w:t>
      </w:r>
    </w:p>
    <w:p w:rsidR="00300B87" w:rsidRPr="00300B87" w:rsidRDefault="00300B87" w:rsidP="00300B87">
      <w:pPr>
        <w:pStyle w:val="ConsNormal"/>
        <w:ind w:right="-1" w:firstLine="0"/>
        <w:jc w:val="both"/>
        <w:rPr>
          <w:rFonts w:ascii="Times New Roman" w:hAnsi="Times New Roman" w:cs="Times New Roman"/>
          <w:sz w:val="28"/>
          <w:szCs w:val="28"/>
        </w:rPr>
      </w:pPr>
      <w:r w:rsidRPr="00300B87">
        <w:rPr>
          <w:rFonts w:ascii="Times New Roman" w:hAnsi="Times New Roman" w:cs="Times New Roman"/>
          <w:sz w:val="28"/>
          <w:szCs w:val="28"/>
        </w:rPr>
        <w:tab/>
        <w:t>1. Совет депутатов муниципального образования решает вопросы, отнесенные к его ведению, на своих заседаниях.</w:t>
      </w:r>
    </w:p>
    <w:p w:rsidR="00300B87" w:rsidRPr="00300B87" w:rsidRDefault="00300B87" w:rsidP="00300B87">
      <w:pPr>
        <w:pStyle w:val="ConsNormal"/>
        <w:ind w:right="-1" w:firstLine="0"/>
        <w:jc w:val="both"/>
        <w:rPr>
          <w:rFonts w:ascii="Times New Roman" w:hAnsi="Times New Roman" w:cs="Times New Roman"/>
          <w:sz w:val="28"/>
          <w:szCs w:val="28"/>
        </w:rPr>
      </w:pPr>
      <w:r w:rsidRPr="00300B87">
        <w:rPr>
          <w:rFonts w:ascii="Times New Roman" w:hAnsi="Times New Roman" w:cs="Times New Roman"/>
          <w:sz w:val="28"/>
          <w:szCs w:val="28"/>
        </w:rPr>
        <w:tab/>
        <w:t xml:space="preserve">2. Правомочность заседания для его открытия подтверждается данными регистрации электронным способом либо поднятием руки, в ходе заседания - количеством депутатов, принявших участие в голосовании. </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Депутат не вправе требовать отмены своей регистрации.</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Присутствующий на заседании депутат Совета не вправе отказаться от участия в голосовании.</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3. Любое число депутатов Совета, прибывших на заседание, образует кворум для рассмотрения и решения вопросов о переносе заседания и применении к отсутствующим без уважительных причин депутатам дисциплинарных мер с целью побуждения их к посещению заседаний.</w:t>
      </w:r>
    </w:p>
    <w:p w:rsidR="00300B87" w:rsidRPr="00300B87" w:rsidRDefault="00300B87" w:rsidP="00300B87">
      <w:pPr>
        <w:tabs>
          <w:tab w:val="left" w:pos="-567"/>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4. Заседание Совета депутатов открывает и ведет его председатель, а в его отсутствии – заместитель председателя. </w:t>
      </w:r>
    </w:p>
    <w:p w:rsidR="00300B87" w:rsidRPr="00300B87" w:rsidRDefault="00300B87" w:rsidP="00300B87">
      <w:pPr>
        <w:tabs>
          <w:tab w:val="left" w:pos="-567"/>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5. Из числа депутатов избирается секретарь Совета депутатов. Секретарь осуществляет регистрацию депутатов, присутствующих на заседании, ведет протокол заседания, регистрирует вопросы, справки, сообщения, заявления, предложения и другие материалы, поступающие в адрес Совета депутатов в ходе заседания.</w:t>
      </w:r>
    </w:p>
    <w:p w:rsidR="00300B87" w:rsidRPr="00300B87" w:rsidRDefault="00300B87" w:rsidP="00300B87">
      <w:pPr>
        <w:tabs>
          <w:tab w:val="left" w:pos="-567"/>
        </w:tabs>
        <w:ind w:right="-1" w:firstLine="709"/>
        <w:jc w:val="both"/>
        <w:rPr>
          <w:rFonts w:ascii="Times New Roman" w:hAnsi="Times New Roman" w:cs="Times New Roman"/>
          <w:i/>
        </w:rPr>
      </w:pPr>
      <w:r w:rsidRPr="00300B87">
        <w:rPr>
          <w:rFonts w:ascii="Times New Roman" w:hAnsi="Times New Roman" w:cs="Times New Roman"/>
          <w:sz w:val="28"/>
          <w:szCs w:val="28"/>
        </w:rPr>
        <w:t xml:space="preserve">Секретарь Совета депутатов избирается открытым  голосованием относительным большинством голосов депутатов Совета. </w:t>
      </w:r>
    </w:p>
    <w:p w:rsidR="00300B87" w:rsidRPr="00300B87" w:rsidRDefault="00300B87" w:rsidP="00300B87">
      <w:pPr>
        <w:pStyle w:val="ConsNormal"/>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17. Присутствие на заседаниях Совета депутатов</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1. Заседания Совета депутатов носят открытый характер. Любому жителю муниципального образования, обладающему избирательным правом, предоставляется возможность ознакомиться с протоколом открытого </w:t>
      </w:r>
      <w:r w:rsidRPr="00300B87">
        <w:rPr>
          <w:rFonts w:ascii="Times New Roman" w:hAnsi="Times New Roman" w:cs="Times New Roman"/>
          <w:sz w:val="28"/>
          <w:szCs w:val="28"/>
        </w:rPr>
        <w:lastRenderedPageBreak/>
        <w:t>заседания Совета депутатов. По решению председателя Совета депутатов либо непосредственно Совета депутатов на заседания могут быть приглашены представители органов местного самоуправления, а также организаций, общественных объединений, научных учреждений, эксперты и другие специалисты для предоставления необходимых сведений и заключений по рассматриваемым проектам решений и иным вопросам.</w:t>
      </w:r>
    </w:p>
    <w:p w:rsidR="00300B87" w:rsidRPr="00300B87" w:rsidRDefault="00300B87" w:rsidP="00300B87">
      <w:pPr>
        <w:tabs>
          <w:tab w:val="left" w:pos="-567"/>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Глава местной администрации, прокурор муниципального района вправе присутствовать на всех заседаниях Совета депутатов.</w:t>
      </w:r>
    </w:p>
    <w:p w:rsidR="00300B87" w:rsidRPr="00300B87" w:rsidRDefault="00300B87" w:rsidP="00300B87">
      <w:pPr>
        <w:tabs>
          <w:tab w:val="left" w:pos="-567"/>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На открытых заседаниях Совета депутатов вправе присутствовать представители средств массовой информации.</w:t>
      </w:r>
    </w:p>
    <w:p w:rsidR="00300B87" w:rsidRPr="00300B87" w:rsidRDefault="00300B87" w:rsidP="00300B87">
      <w:pPr>
        <w:tabs>
          <w:tab w:val="left" w:pos="-567"/>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2. Совет депутатов вправе провести закрытое заседание. Решение об этом может быть принято Советом по предложению не менее одной пятой части депутатов от их общего установленного числа, главы муниципального образования. На закрытом заседании вправе присутствовать глава местной администрации, прокурор района. По решению Совета депутатов на закрытом заседании вправе присутствовать и другие лица.</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3. </w:t>
      </w:r>
      <w:proofErr w:type="gramStart"/>
      <w:r w:rsidRPr="00300B87">
        <w:rPr>
          <w:rFonts w:ascii="Times New Roman" w:hAnsi="Times New Roman" w:cs="Times New Roman"/>
          <w:sz w:val="28"/>
          <w:szCs w:val="28"/>
        </w:rPr>
        <w:t>Закрытое заседание не может быть проведено для рассмотрения и принятия решения по вопросам принятия и изменения Устава муниципального образования, назначения местного референдума, обсуждения народной правотворческой инициативы, по вопросам утверждения бюджета муниципального образования и отчета об его исполнении, установления порядка управления и распоряжения муниципальной собственностью, установления порядка и условий приватизации муниципальной собственности, установления местных налогов и сборов, а также установления льгот</w:t>
      </w:r>
      <w:proofErr w:type="gramEnd"/>
      <w:r w:rsidRPr="00300B87">
        <w:rPr>
          <w:rFonts w:ascii="Times New Roman" w:hAnsi="Times New Roman" w:cs="Times New Roman"/>
          <w:sz w:val="28"/>
          <w:szCs w:val="28"/>
        </w:rPr>
        <w:t xml:space="preserve"> по их уплате.</w:t>
      </w:r>
    </w:p>
    <w:p w:rsidR="00300B87" w:rsidRPr="00300B87" w:rsidRDefault="00300B87" w:rsidP="00300B87">
      <w:pPr>
        <w:ind w:firstLine="720"/>
        <w:jc w:val="both"/>
        <w:rPr>
          <w:rFonts w:ascii="Times New Roman" w:hAnsi="Times New Roman" w:cs="Times New Roman"/>
          <w:i/>
          <w:sz w:val="24"/>
          <w:szCs w:val="24"/>
        </w:rPr>
      </w:pPr>
      <w:r w:rsidRPr="00300B87">
        <w:rPr>
          <w:rFonts w:ascii="Times New Roman" w:hAnsi="Times New Roman" w:cs="Times New Roman"/>
          <w:sz w:val="28"/>
          <w:szCs w:val="28"/>
        </w:rPr>
        <w:t xml:space="preserve">4. Закрытое заседание Совета (или его часть – по отдельным вопросам повестки) может быть проведено только при рассмотрении на нем вопросов, составляющих государственную или иную охраняемую законом тайну в соответствии со ст.9 Федерального закона от 27.07.2006 № 149-ФЗ «Об информации, информационных технологиях и о защите информации». </w:t>
      </w:r>
    </w:p>
    <w:p w:rsidR="00300B87" w:rsidRPr="00300B87" w:rsidRDefault="00300B87" w:rsidP="00300B87">
      <w:pPr>
        <w:autoSpaceDE w:val="0"/>
        <w:autoSpaceDN w:val="0"/>
        <w:adjustRightInd w:val="0"/>
        <w:ind w:right="-1" w:firstLine="709"/>
        <w:jc w:val="both"/>
        <w:rPr>
          <w:rFonts w:ascii="Times New Roman" w:hAnsi="Times New Roman" w:cs="Times New Roman"/>
          <w:i/>
          <w:sz w:val="24"/>
          <w:szCs w:val="24"/>
        </w:rPr>
      </w:pPr>
      <w:bookmarkStart w:id="1" w:name="_GoBack"/>
      <w:bookmarkEnd w:id="1"/>
    </w:p>
    <w:p w:rsidR="00300B87" w:rsidRPr="00300B87" w:rsidRDefault="00300B87" w:rsidP="00300B87">
      <w:pPr>
        <w:autoSpaceDE w:val="0"/>
        <w:autoSpaceDN w:val="0"/>
        <w:adjustRightInd w:val="0"/>
        <w:spacing w:before="240" w:after="120"/>
        <w:jc w:val="center"/>
        <w:rPr>
          <w:rFonts w:ascii="Times New Roman" w:hAnsi="Times New Roman" w:cs="Times New Roman"/>
          <w:b/>
          <w:sz w:val="28"/>
          <w:szCs w:val="28"/>
        </w:rPr>
      </w:pPr>
      <w:r w:rsidRPr="00300B87">
        <w:rPr>
          <w:rFonts w:ascii="Times New Roman" w:hAnsi="Times New Roman" w:cs="Times New Roman"/>
          <w:b/>
          <w:sz w:val="28"/>
          <w:szCs w:val="28"/>
        </w:rPr>
        <w:t>Статья 18. Председательствующий на заседании Совета депутатов</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1. Председательствующим на заседании Совета депутатов является председатель Совета депутатов или его заместитель, а в случае их отсутствия - депутат, избранный большинством голосов от числа присутствующих на заседании депутатов.</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2. Председательствующий на заседании должен обеспечить беспрепятственное выражение мнений депутатов и других имеющих право на выступление лиц, а также поддержание порядка в зале заседаний.</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lastRenderedPageBreak/>
        <w:t>3. Председательствующий на заседании должен передать ведение заседания при рассмотрении вопроса, по которому он является докладчиком (содокладчиком).</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4. Председательствующий на заседании при поименном голосовании голосует последним.</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5. Председательствующий имеет право:</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5.1. лишить выступающего слова, если он нарушает Регламент, выступает не по повестке дня, использует оскорбительные выражения;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5.2. обращаться за справками к депутатам и должностным лицам администрации муниципального образования;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5.3. приостанавливать дебаты, не относящиеся к обсуждаемому вопросу и не предусмотренные режимом работы сессии;</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5.4. призвать депутата к порядку, временно лишить слова в соответствии настоящим Регламентом;</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5.5. прервать заседание в случае возникновения в зале чрезвычайных обстоятельств, а также грубого нарушения порядка ведения заседаний.</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6. Председательствующий обязан:</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6.1. соблюдать Регламент и придерживаться повестки дня;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6.2. обеспечивать соблюдение прав депутатов на заседании;</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6.3. обеспечивать порядок в зале заседаний;</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6.4. осуществлять </w:t>
      </w:r>
      <w:proofErr w:type="gramStart"/>
      <w:r w:rsidRPr="00300B87">
        <w:rPr>
          <w:rFonts w:ascii="Times New Roman" w:hAnsi="Times New Roman" w:cs="Times New Roman"/>
          <w:sz w:val="28"/>
          <w:szCs w:val="28"/>
        </w:rPr>
        <w:t>контроль за</w:t>
      </w:r>
      <w:proofErr w:type="gramEnd"/>
      <w:r w:rsidRPr="00300B87">
        <w:rPr>
          <w:rFonts w:ascii="Times New Roman" w:hAnsi="Times New Roman" w:cs="Times New Roman"/>
          <w:sz w:val="28"/>
          <w:szCs w:val="28"/>
        </w:rPr>
        <w:t xml:space="preserve"> соблюдением времени выступлений, своевременно напоминать выступающему об истечении установленного времени;</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6.5. ставить на голосование все поступившие предложения;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6.6. сообщать результаты голосования;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6.7. предоставлять слово депутатам вне очереди по мотивам голосования или по порядку ведения заседания;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6.8. проявлять уважительное отношение к участникам заседания, воздерживаться от персональных оценок выступлений участников заседания;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6.9. принимать во внимание сообщения секретаря Совета депутатов.</w:t>
      </w:r>
    </w:p>
    <w:p w:rsidR="00300B87" w:rsidRPr="00300B87" w:rsidRDefault="00300B87" w:rsidP="00300B87">
      <w:pPr>
        <w:autoSpaceDE w:val="0"/>
        <w:autoSpaceDN w:val="0"/>
        <w:adjustRightInd w:val="0"/>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19. Права депутата Совета депутатов муниципального образования на заседании</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1. В порядке, установленном настоящим Регламентом, депутат Совета на его заседаниях вправе:</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lastRenderedPageBreak/>
        <w:t>1.1. избирать и быть избранным в органы Совета депутатов, предлагать кандидатов (в том числе и свою кандидатуру) в эти органы, заявлять отвод кандидатам;</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1.2. вносить предложения по повестке дня, порядку ведения заседания;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1.3. вносить поправки к проектам документов;</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1.4. участвовать в прениях, задавать вопросы докладчику (содокладчику), выступать по мотивам голосования (до голосования);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1.5. требовать постановки своих предложений на голосование;</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1.6. требовать повторного голосования в случаях установленного нарушения правил голосования и ошибок электронной системы, выразившихся в учете голосов депутатов, отсутствующих в зале заседания в момент голосования, или в не учете голосов депутатов, принимавших участие в голосовании;</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1.7. вносить депутатский запрос;</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1.8. вносить предложения о заслушивании на заседании Совета депутатов отчета или информации любого органа либо должностного лица местного самоуправления в соответствии с Уставом муниципального образования;</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1.9. вносить предложения о необходимости проверок и депутатских расследований по вопросам компетенции Совета депутатов;</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1.10. ставить вопрос о необходимости разработки нового правового акта Совета депутатов, вносить предложения по изменению действующих правовых актов;</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1.11. оглашать обращения, имеющие общественное значение;</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1.12. пользоваться другими правами, предоставленными ему законодательством и настоящим Регламентом.</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2. Депутат Совета депутата обязан:</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2.1. соблюдать Регламент, повестку дня и требования председательствующего на заседании;</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2.2. выступать только с разрешения председательствующего на заседании;</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2.3. не допускать оскорбительных выражений;</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2.4. регистрироваться на каждом заседании и участвовать в работе заседания.</w:t>
      </w:r>
    </w:p>
    <w:p w:rsidR="00300B87" w:rsidRPr="00300B87" w:rsidRDefault="00300B87" w:rsidP="00300B87">
      <w:pPr>
        <w:autoSpaceDE w:val="0"/>
        <w:autoSpaceDN w:val="0"/>
        <w:adjustRightInd w:val="0"/>
        <w:ind w:right="-1"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20. Повестка дня сессии</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1. Проект повестки дня формируется председателем Совета депутатов совместно с председателями постоянных комиссий Совета депутатов и доводится до сведения депутатов и главы местной администрации не менее чем за 3 рабочих дня до начала заседания.</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2. Повестка дня сессии обсуждается и утверждается  Советом депутатов простым большинством голосов от установленного числа депутатов Совета. Не включенные в предлагаемую повестку дня вопросы могут быть дополнительно включены в нее решением Совета депутатов при соблюдении инициаторами проектов решений требований к оформлению проектов и сроков их предоставления.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В исключительных случаях по решению Совета депутатов в повестку дня могут быть включены вопросы, вносимые непосредственно на заседании Совета депутатов.</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3. В случае не утверждения повестки дня голосование о включении каждого вопроса, предлагаемого к рассмотрению на заседании в повестку дня, производится отдельно.</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После утверждения каждого вопроса, предлагаемого к рассмотрению на заседании Совета депутатов, голосование по повестке дня в целом не производится, повестка считается утвержденной.</w:t>
      </w:r>
    </w:p>
    <w:p w:rsidR="00300B87" w:rsidRPr="00300B87" w:rsidRDefault="00300B87" w:rsidP="00300B87">
      <w:pPr>
        <w:tabs>
          <w:tab w:val="left" w:pos="-567"/>
        </w:tabs>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21. Рассмотрение вопросов повестки дня сессии</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1. После утверждения Советом депутатов повестки дня, обсуждение идет по порядку, установленному повесткой. Изменения в порядке обсуждения вопросов повестки дня производится протокольным решением Совета депутатов.</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2. Продолжительность этапов рассмотрения вопросов повестки дня, а также время, отведенное для выступления на заседаниях Совета депутатов по вопросам, включенным в повестку дня, определяется Советом депутатов. С согласия большинства депутатов, присутствующих на заседании, данное время может быть продлено.</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3. Депутат Совета депутатов вправе выступить по одному вопросу не более 2 раз. Слово для выступления предоставляется депутату председательствующим в порядке поступления устных или письменных заявлений.</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4. Глава местной администрации по его просьбе заслушивается вне очереди. По решению Совета депутатов право выступить вне очереди также может быть предоставлено другому участнику заседания.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5. Председательствующий на заседаниях может взять слово для выступления в любое время. Если председательствующий посчитал </w:t>
      </w:r>
      <w:r w:rsidRPr="00300B87">
        <w:rPr>
          <w:rFonts w:ascii="Times New Roman" w:hAnsi="Times New Roman" w:cs="Times New Roman"/>
          <w:sz w:val="28"/>
          <w:szCs w:val="28"/>
        </w:rPr>
        <w:lastRenderedPageBreak/>
        <w:t>необходимым принять участие в обсуждении какого-либо вопроса, он, взяв слово, передает на время своего выступления функции председательствующего другому председательствующему. Вне данного порядка председательствующий в ходе заседания не вправе высказывать собственное мнение по существу обсуждаемых вопросов и комментировать выступления.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6. Прения по рассматриваемым вопросам на заседаниях прекращаются по решению Совета депутатов либо председательствующим с истечением времени, предусмотренного Советом депутатов. Перед принятием решения о прекращении прений председательствующий информирует депутатов о числе записавшихся для выступлений и выступивших.</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proofErr w:type="gramStart"/>
      <w:r w:rsidRPr="00300B87">
        <w:rPr>
          <w:rFonts w:ascii="Times New Roman" w:hAnsi="Times New Roman" w:cs="Times New Roman"/>
          <w:sz w:val="28"/>
          <w:szCs w:val="28"/>
        </w:rPr>
        <w:t>После принятия решения о прекращении прений председательствующий выясняет, кто из записавшихся, но не выступивших настаивает на выступлении, и, с согласия Совета, предоставляет ему слово.</w:t>
      </w:r>
      <w:proofErr w:type="gramEnd"/>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Докладчики и содокладчики имеют право на заключительное слово.</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7. По требованию группы депутатов численностью не менее трети от их общего установленного для Совета депутатов числа в заседании по решению Совета может быть сделан перерыв продолжительностью до трех рабочих дней для дополнительного изучения вопроса, обсуждения его в комиссиях Совета, изучения мнения избирателей. По одному вопросу указанное право может быть использовано только единожды.</w:t>
      </w:r>
    </w:p>
    <w:p w:rsidR="00300B87" w:rsidRPr="00300B87" w:rsidRDefault="00300B87" w:rsidP="00300B87">
      <w:pPr>
        <w:autoSpaceDE w:val="0"/>
        <w:autoSpaceDN w:val="0"/>
        <w:adjustRightInd w:val="0"/>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Глава 4. Правила голосования</w:t>
      </w:r>
    </w:p>
    <w:p w:rsidR="00300B87" w:rsidRPr="00300B87" w:rsidRDefault="00300B87" w:rsidP="00300B87">
      <w:pPr>
        <w:autoSpaceDE w:val="0"/>
        <w:autoSpaceDN w:val="0"/>
        <w:adjustRightInd w:val="0"/>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22. Голосование</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1. На заседаниях решения принимаются, как правило, открытым голосованием. Открытое голосование может быть поименным.</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2. Депутат Совета депутатов на заседаниях голосует лично и непосредственно. При голосовании по каждому вопросу депутат Совета имеет один голос и подает его за принятие решения или против принятия решения </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либо воздерживается от принятия решения. Депутат, присутствующий на заседании, не вправе отказаться от голосования.</w:t>
      </w:r>
    </w:p>
    <w:p w:rsidR="00300B87" w:rsidRPr="00300B87" w:rsidRDefault="00300B87" w:rsidP="00300B87">
      <w:pPr>
        <w:autoSpaceDE w:val="0"/>
        <w:autoSpaceDN w:val="0"/>
        <w:adjustRightInd w:val="0"/>
        <w:ind w:right="-1"/>
        <w:jc w:val="both"/>
        <w:rPr>
          <w:rFonts w:ascii="Times New Roman" w:hAnsi="Times New Roman" w:cs="Times New Roman"/>
          <w:sz w:val="28"/>
          <w:szCs w:val="28"/>
        </w:rPr>
      </w:pPr>
      <w:r w:rsidRPr="00300B87">
        <w:rPr>
          <w:rFonts w:ascii="Times New Roman" w:hAnsi="Times New Roman" w:cs="Times New Roman"/>
          <w:sz w:val="28"/>
          <w:szCs w:val="28"/>
        </w:rPr>
        <w:tab/>
        <w:t>3. Поименное голосование проводится по требованию не менее четверти депутатов от их общего установленного числа. При проведении поименного голосования председательствующий на заседании после объявления голосования устанавливает и называет фамилии депутатов, проголосовавших «за», «против» и воздержавшихся от голосования.</w:t>
      </w:r>
    </w:p>
    <w:p w:rsidR="00300B87" w:rsidRPr="00300B87" w:rsidRDefault="00300B87" w:rsidP="00300B87">
      <w:pPr>
        <w:autoSpaceDE w:val="0"/>
        <w:autoSpaceDN w:val="0"/>
        <w:adjustRightInd w:val="0"/>
        <w:ind w:right="-1"/>
        <w:jc w:val="both"/>
        <w:rPr>
          <w:rFonts w:ascii="Times New Roman" w:hAnsi="Times New Roman" w:cs="Times New Roman"/>
          <w:sz w:val="28"/>
          <w:szCs w:val="28"/>
        </w:rPr>
      </w:pPr>
      <w:r w:rsidRPr="00300B87">
        <w:rPr>
          <w:rFonts w:ascii="Times New Roman" w:hAnsi="Times New Roman" w:cs="Times New Roman"/>
          <w:sz w:val="28"/>
          <w:szCs w:val="28"/>
        </w:rPr>
        <w:lastRenderedPageBreak/>
        <w:tab/>
        <w:t>4. Участвуя в открытом голосовании, председательствующий голосует последним.</w:t>
      </w:r>
    </w:p>
    <w:p w:rsidR="00300B87" w:rsidRPr="00300B87" w:rsidRDefault="00300B87" w:rsidP="00300B87">
      <w:pPr>
        <w:autoSpaceDE w:val="0"/>
        <w:autoSpaceDN w:val="0"/>
        <w:adjustRightInd w:val="0"/>
        <w:ind w:right="-1"/>
        <w:jc w:val="both"/>
        <w:rPr>
          <w:rFonts w:ascii="Times New Roman" w:hAnsi="Times New Roman" w:cs="Times New Roman"/>
          <w:sz w:val="28"/>
          <w:szCs w:val="28"/>
        </w:rPr>
      </w:pPr>
      <w:r w:rsidRPr="00300B87">
        <w:rPr>
          <w:rFonts w:ascii="Times New Roman" w:hAnsi="Times New Roman" w:cs="Times New Roman"/>
          <w:sz w:val="28"/>
          <w:szCs w:val="28"/>
        </w:rPr>
        <w:tab/>
        <w:t>5. Тайное голосование проводится в случаях, установленных федеральным и краевым законодательством, Уставом муниципального образования, настоящим Регламентом, а также по требованию не менее четверти депутатов от их общего установленного для Совета числа.</w:t>
      </w:r>
    </w:p>
    <w:p w:rsidR="00300B87" w:rsidRPr="00300B87" w:rsidRDefault="00300B87" w:rsidP="00300B87">
      <w:pPr>
        <w:autoSpaceDE w:val="0"/>
        <w:autoSpaceDN w:val="0"/>
        <w:adjustRightInd w:val="0"/>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23. Порядок голосования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1. Перед началом голосования председательствующий объявляет количество предложений, поставленных на голосование, уточняет формулировки, напоминает, при каких итогах голосования принимается решение.</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2. Открытое голосование осуществляется поднятием руки или с использованием электронной системы подсчета голосов.</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Поименное голосование производится поднятием рук с оглашением фамилий депутатов, проголосовавших "за", "против" или воздержавшихся. Подсчет голосов ведется секретарем либо счетной комиссией.</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Тайное голосование проводится с использованием бюллетеней для тайного голосования. Текст бюллетеней для тайного голосования утверждает Совет депутатов по правилам, установленным для принятия решений по процедурным вопросам.</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3. Решения по вопросам повестки дня принимаются, если за них проголосовало более половины депутатов Совета от их общего установленного для Совета числа, если федеральным законом, законом Красноярского края, уставом муниципального образования не предусмотрено иное. </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4. Решения по процедурным вопросам принимаются простым большинством голосов от присутствующих. К </w:t>
      </w:r>
      <w:proofErr w:type="gramStart"/>
      <w:r w:rsidRPr="00300B87">
        <w:rPr>
          <w:rFonts w:ascii="Times New Roman" w:hAnsi="Times New Roman" w:cs="Times New Roman"/>
          <w:sz w:val="28"/>
          <w:szCs w:val="28"/>
        </w:rPr>
        <w:t>процедурным</w:t>
      </w:r>
      <w:proofErr w:type="gramEnd"/>
      <w:r w:rsidRPr="00300B87">
        <w:rPr>
          <w:rFonts w:ascii="Times New Roman" w:hAnsi="Times New Roman" w:cs="Times New Roman"/>
          <w:sz w:val="28"/>
          <w:szCs w:val="28"/>
        </w:rPr>
        <w:t xml:space="preserve"> относятся вопросы:</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4.1. о перерыве в заседании или переносе заседания;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4.2. об изменении </w:t>
      </w:r>
      <w:proofErr w:type="gramStart"/>
      <w:r w:rsidRPr="00300B87">
        <w:rPr>
          <w:rFonts w:ascii="Times New Roman" w:hAnsi="Times New Roman" w:cs="Times New Roman"/>
          <w:sz w:val="28"/>
          <w:szCs w:val="28"/>
        </w:rPr>
        <w:t>очередности рассмотрения вопросов повестки дня</w:t>
      </w:r>
      <w:proofErr w:type="gramEnd"/>
      <w:r w:rsidRPr="00300B87">
        <w:rPr>
          <w:rFonts w:ascii="Times New Roman" w:hAnsi="Times New Roman" w:cs="Times New Roman"/>
          <w:sz w:val="28"/>
          <w:szCs w:val="28"/>
        </w:rPr>
        <w:t>;</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4.3. о продолжительности этапов рассмотрения повестки дня, продолжительности времени для выступления, продолжительности времени для ответов на вопросы;</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4.4. о предоставлении дополнительного времени для выступления;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4.5. о приглашении на заседание лиц, указанных в статье 18 настоящего Регламента;</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lastRenderedPageBreak/>
        <w:t xml:space="preserve">4.6. о предоставлении слова </w:t>
      </w:r>
      <w:proofErr w:type="gramStart"/>
      <w:r w:rsidRPr="00300B87">
        <w:rPr>
          <w:rFonts w:ascii="Times New Roman" w:hAnsi="Times New Roman" w:cs="Times New Roman"/>
          <w:sz w:val="28"/>
          <w:szCs w:val="28"/>
        </w:rPr>
        <w:t>приглашенным</w:t>
      </w:r>
      <w:proofErr w:type="gramEnd"/>
      <w:r w:rsidRPr="00300B87">
        <w:rPr>
          <w:rFonts w:ascii="Times New Roman" w:hAnsi="Times New Roman" w:cs="Times New Roman"/>
          <w:sz w:val="28"/>
          <w:szCs w:val="28"/>
        </w:rPr>
        <w:t xml:space="preserve"> на заседание;</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4.7. о переносе или прекращении прений по обсуждаемому вопросу;</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4.8. о передаче вопроса на рассмотрение соответствующей комиссии;</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4.9. о проведении закрытого заседания;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4.10. об изменении очередностей выступления;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4.11. о голосовании без обсуждения;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4.12. об отложении голосования на следующее заседание;</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4.13. об определении или изменении способа проведения голосования;</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4.14. о пересчете голосов.</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5. Подсчет голосов при открытом голосовании проводит, как правило, председательствующий. В необходимых случаях по решению Совета для подсчета голосов может быть образована счетная комиссия из числа депутатов Совета.</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Счетная комиссия формируется в обязательном порядке при проведении тайного голосования.</w:t>
      </w:r>
    </w:p>
    <w:p w:rsidR="00300B87" w:rsidRPr="00300B87" w:rsidRDefault="00300B87" w:rsidP="00300B87">
      <w:pPr>
        <w:autoSpaceDE w:val="0"/>
        <w:autoSpaceDN w:val="0"/>
        <w:adjustRightInd w:val="0"/>
        <w:ind w:right="-1"/>
        <w:jc w:val="both"/>
        <w:rPr>
          <w:rFonts w:ascii="Times New Roman" w:hAnsi="Times New Roman" w:cs="Times New Roman"/>
          <w:sz w:val="28"/>
          <w:szCs w:val="28"/>
        </w:rPr>
      </w:pPr>
      <w:r w:rsidRPr="00300B87">
        <w:rPr>
          <w:rFonts w:ascii="Times New Roman" w:hAnsi="Times New Roman" w:cs="Times New Roman"/>
          <w:sz w:val="28"/>
          <w:szCs w:val="28"/>
        </w:rPr>
        <w:t xml:space="preserve">          6. В счетную комиссию не могут входить депутаты Совета, чьи кандидатуры выдвинуты в состав избираемых органов или на посты должностных лиц, а также, чьи предложения ставятся на голосование. Счетная комиссия избирает из своего состава председателя и секретаря комиссии. </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При проведении тайного голосования счетная комиссия контролирует изготовлению бюллетеней, выдает их депутатам. О результатах тайного голосования комиссия составляет протокол, который подписывается всеми членами комиссии.</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Решения счетной комиссии принимаются большинством голосов членов счетной комиссии.</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7. По окончании подсчета голосов председательствующий объявляет, какое решение принято (положительное или отрицательное).</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8. Рейтинговое голосование - голосование, проводимое в целях выявления степени поддержки каждого из вынесенных на голосование проектов решений (кандидатур).</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При рейтинговом голосовании число голосов против каждого из поступивших предложений не выясняется. После проведения рейтингового голосования отдельно ставится на голосование вопрос о дальнейшей процедуре рассмотрения внесенных предложений.</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lastRenderedPageBreak/>
        <w:t>9. Повторное голосование по рассматриваемому вопросу проводится, если выявлены явные ошибки в порядке и технике проведения голосования.</w:t>
      </w:r>
    </w:p>
    <w:p w:rsidR="00300B87" w:rsidRPr="00300B87" w:rsidRDefault="00300B87" w:rsidP="00300B87">
      <w:pPr>
        <w:tabs>
          <w:tab w:val="left" w:pos="-567"/>
        </w:tabs>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Глава 5. Правотворческая деятельность Совета депутатов</w:t>
      </w:r>
    </w:p>
    <w:p w:rsidR="00300B87" w:rsidRPr="00300B87" w:rsidRDefault="00300B87" w:rsidP="00300B87">
      <w:pPr>
        <w:tabs>
          <w:tab w:val="left" w:pos="-567"/>
        </w:tabs>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24. Виды актов Совета депутатов</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color w:val="000000"/>
          <w:sz w:val="28"/>
          <w:szCs w:val="28"/>
          <w:lang w:eastAsia="ru-RU"/>
        </w:rPr>
      </w:pPr>
      <w:r w:rsidRPr="00300B87">
        <w:rPr>
          <w:rFonts w:ascii="Times New Roman" w:eastAsia="Times New Roman" w:hAnsi="Times New Roman" w:cs="Times New Roman"/>
          <w:color w:val="000000"/>
          <w:sz w:val="28"/>
          <w:szCs w:val="28"/>
          <w:lang w:eastAsia="ru-RU"/>
        </w:rPr>
        <w:t xml:space="preserve">    </w:t>
      </w:r>
      <w:proofErr w:type="gramStart"/>
      <w:r w:rsidRPr="00300B87">
        <w:rPr>
          <w:rFonts w:ascii="Times New Roman" w:eastAsia="Times New Roman" w:hAnsi="Times New Roman" w:cs="Times New Roman"/>
          <w:color w:val="000000"/>
          <w:sz w:val="28"/>
          <w:szCs w:val="28"/>
          <w:lang w:eastAsia="ru-RU"/>
        </w:rPr>
        <w:t>Совет депутатов по вопросам, отнесенным к его компетенции федеральными законами, законами Красноярского края, Уставом сельсовета,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Красноярского края, Уставом сельсовета.».</w:t>
      </w:r>
      <w:proofErr w:type="gramEnd"/>
    </w:p>
    <w:p w:rsidR="00300B87" w:rsidRPr="00300B87" w:rsidRDefault="00300B87" w:rsidP="00300B87">
      <w:pPr>
        <w:autoSpaceDE w:val="0"/>
        <w:autoSpaceDN w:val="0"/>
        <w:adjustRightInd w:val="0"/>
        <w:spacing w:before="240" w:after="120"/>
        <w:jc w:val="center"/>
        <w:rPr>
          <w:rFonts w:ascii="Times New Roman" w:hAnsi="Times New Roman" w:cs="Times New Roman"/>
          <w:b/>
          <w:sz w:val="28"/>
          <w:szCs w:val="28"/>
        </w:rPr>
      </w:pPr>
      <w:r w:rsidRPr="00300B87">
        <w:rPr>
          <w:rFonts w:ascii="Times New Roman" w:hAnsi="Times New Roman" w:cs="Times New Roman"/>
          <w:b/>
          <w:sz w:val="28"/>
          <w:szCs w:val="28"/>
        </w:rPr>
        <w:t>Статья 25. Субъекты правотворческой инициативы в Совете  депутатов</w:t>
      </w:r>
    </w:p>
    <w:p w:rsidR="00300B87" w:rsidRPr="00300B87" w:rsidRDefault="00300B87" w:rsidP="00300B87">
      <w:pPr>
        <w:pStyle w:val="aa"/>
        <w:shd w:val="clear" w:color="auto" w:fill="FFFFFF"/>
        <w:spacing w:before="100" w:beforeAutospacing="1" w:after="100" w:afterAutospacing="1" w:line="240" w:lineRule="auto"/>
        <w:ind w:left="0" w:firstLine="720"/>
        <w:jc w:val="both"/>
        <w:rPr>
          <w:rFonts w:ascii="Times New Roman" w:eastAsia="Times New Roman" w:hAnsi="Times New Roman" w:cs="Times New Roman"/>
          <w:i/>
          <w:color w:val="000000"/>
          <w:sz w:val="28"/>
          <w:szCs w:val="28"/>
          <w:lang w:eastAsia="ru-RU"/>
        </w:rPr>
      </w:pPr>
      <w:r w:rsidRPr="00300B87">
        <w:rPr>
          <w:rFonts w:ascii="Times New Roman" w:hAnsi="Times New Roman" w:cs="Times New Roman"/>
          <w:sz w:val="28"/>
          <w:szCs w:val="28"/>
        </w:rPr>
        <w:t xml:space="preserve">1. </w:t>
      </w:r>
      <w:r w:rsidRPr="00300B87">
        <w:rPr>
          <w:rFonts w:ascii="Times New Roman" w:eastAsia="Times New Roman" w:hAnsi="Times New Roman" w:cs="Times New Roman"/>
          <w:color w:val="000000"/>
          <w:sz w:val="28"/>
          <w:szCs w:val="28"/>
          <w:lang w:eastAsia="ru-RU"/>
        </w:rPr>
        <w:t>Проекты решений в Совет депутатов могут вноситься депутатами, постоянными комиссиями Совета, главой сельсовета, прокурором района, иными выборными органами местного самоуправления, инициативными группами граждан, а также иным субъектами правотворческой инициативы в соответствии с Уставом сельсовета</w:t>
      </w:r>
      <w:proofErr w:type="gramStart"/>
      <w:r w:rsidRPr="00300B87">
        <w:rPr>
          <w:rFonts w:ascii="Times New Roman" w:eastAsia="Times New Roman" w:hAnsi="Times New Roman" w:cs="Times New Roman"/>
          <w:color w:val="000000"/>
          <w:sz w:val="28"/>
          <w:szCs w:val="28"/>
          <w:lang w:eastAsia="ru-RU"/>
        </w:rPr>
        <w:t>.».</w:t>
      </w:r>
      <w:proofErr w:type="gramEnd"/>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2. Проекты решений Совета депутатов об утверждении бюджета муниципального образования, внесении в него изменений и отчета об его исполнении могут быть внесены на рассмотрение Совета депутатов только по инициативе главы местной администрации.</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3. Проекты решений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местной администрации или при наличии заключения главы местной администрации.</w:t>
      </w:r>
    </w:p>
    <w:p w:rsidR="00300B87" w:rsidRPr="00300B87" w:rsidRDefault="00300B87" w:rsidP="00300B87">
      <w:pPr>
        <w:autoSpaceDE w:val="0"/>
        <w:autoSpaceDN w:val="0"/>
        <w:adjustRightInd w:val="0"/>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26. Оформление проектов решений</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1. Вносимый в Совет депутатов проект решения должен быть изложен в виде правовых предписаний.</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2. В одном и том же вносимом в Совет депутатов проекте решения не должно быть предписаний, противоречивых по характеру и противоречащих действующему законодательству. Проект решения в обязательном порядке должен:</w:t>
      </w:r>
    </w:p>
    <w:p w:rsidR="00300B87" w:rsidRPr="00300B87" w:rsidRDefault="00300B87" w:rsidP="00300B87">
      <w:pPr>
        <w:autoSpaceDE w:val="0"/>
        <w:autoSpaceDN w:val="0"/>
        <w:adjustRightInd w:val="0"/>
        <w:ind w:right="-1" w:firstLine="709"/>
        <w:rPr>
          <w:rFonts w:ascii="Times New Roman" w:hAnsi="Times New Roman" w:cs="Times New Roman"/>
          <w:sz w:val="28"/>
          <w:szCs w:val="28"/>
        </w:rPr>
      </w:pPr>
      <w:r w:rsidRPr="00300B87">
        <w:rPr>
          <w:rFonts w:ascii="Times New Roman" w:hAnsi="Times New Roman" w:cs="Times New Roman"/>
          <w:sz w:val="28"/>
          <w:szCs w:val="28"/>
        </w:rPr>
        <w:t>2.1. указывать исполнителей, сроки исполнения, источники финансирования, а также время вступления решения в силу;</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lastRenderedPageBreak/>
        <w:t>2.2. учитывать предыдущее решение по данному вопросу и содержать предложения по отмене или изменению ранее принятых решений;</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3. Проекты решений Совета депутатов представляются к рассмотрению вместе с пояснительной запиской, содержащей обоснование необходимости принятия предполагаемого решения, характеристику целей и задач. При представлении проекта решения, реализация которого потребует дополнительных материальных и иных затрат, должно быть приложено его финансово - экономическое обоснование.</w:t>
      </w:r>
    </w:p>
    <w:p w:rsidR="00300B87" w:rsidRPr="00300B87" w:rsidRDefault="00300B87" w:rsidP="00300B87">
      <w:pPr>
        <w:pStyle w:val="ConsNormal"/>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27. Порядок и сроки внесения проектов решений в Совет депутатов</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1. Официальным внесением проекта решения в Совет депутатов считается внесение проекта на имя его председателя. Датой официального внесения проекта считается дата его регистрации в Совете депутатов.</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2. Проекты решений Совета депутатов, подлежащие рассмотрению, представляются его председателю не позднее, чем за 20 рабочих дней до заседания, на котором предполагается его рассмотрение.</w:t>
      </w:r>
    </w:p>
    <w:p w:rsidR="00300B87" w:rsidRPr="00300B87" w:rsidRDefault="00300B87" w:rsidP="00300B87">
      <w:pPr>
        <w:autoSpaceDE w:val="0"/>
        <w:autoSpaceDN w:val="0"/>
        <w:adjustRightInd w:val="0"/>
        <w:ind w:right="-1" w:firstLine="709"/>
        <w:jc w:val="both"/>
        <w:rPr>
          <w:rFonts w:ascii="Times New Roman" w:hAnsi="Times New Roman" w:cs="Times New Roman"/>
          <w:color w:val="0D0D0D"/>
          <w:sz w:val="28"/>
          <w:szCs w:val="28"/>
        </w:rPr>
      </w:pPr>
      <w:r w:rsidRPr="00300B87">
        <w:rPr>
          <w:rFonts w:ascii="Times New Roman" w:hAnsi="Times New Roman" w:cs="Times New Roman"/>
          <w:color w:val="0D0D0D"/>
          <w:sz w:val="28"/>
          <w:szCs w:val="28"/>
        </w:rPr>
        <w:t xml:space="preserve">3. Администрация Стретенского сельсовета Нижнеингашского района Красноярского края вносит на рассмотрение законодательного (представительного) органа местного самоуправления проект решения о местном бюджете в сроки, установленные муниципальным </w:t>
      </w:r>
    </w:p>
    <w:p w:rsidR="00300B87" w:rsidRPr="00300B87" w:rsidRDefault="00300B87" w:rsidP="00300B87">
      <w:pPr>
        <w:autoSpaceDE w:val="0"/>
        <w:autoSpaceDN w:val="0"/>
        <w:adjustRightInd w:val="0"/>
        <w:ind w:right="-1" w:firstLine="709"/>
        <w:rPr>
          <w:rFonts w:ascii="Times New Roman" w:hAnsi="Times New Roman" w:cs="Times New Roman"/>
          <w:color w:val="0D0D0D"/>
          <w:sz w:val="28"/>
          <w:szCs w:val="28"/>
        </w:rPr>
      </w:pPr>
      <w:r w:rsidRPr="00300B87">
        <w:rPr>
          <w:rFonts w:ascii="Times New Roman" w:hAnsi="Times New Roman" w:cs="Times New Roman"/>
          <w:color w:val="0D0D0D"/>
          <w:sz w:val="28"/>
          <w:szCs w:val="28"/>
        </w:rPr>
        <w:t>правовым актом представительного органа муниципального образования, но не позднее 15 ноября текущего года.</w:t>
      </w:r>
    </w:p>
    <w:p w:rsidR="00300B87" w:rsidRPr="00300B87" w:rsidRDefault="00300B87" w:rsidP="00300B87">
      <w:pPr>
        <w:autoSpaceDE w:val="0"/>
        <w:autoSpaceDN w:val="0"/>
        <w:adjustRightInd w:val="0"/>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28. Порядок подготовки проектов решений к рассмотрению</w:t>
      </w:r>
    </w:p>
    <w:p w:rsidR="00300B87" w:rsidRPr="00300B87" w:rsidRDefault="00300B87" w:rsidP="00300B87">
      <w:pPr>
        <w:pStyle w:val="ConsNormal"/>
        <w:ind w:right="-1" w:firstLine="567"/>
        <w:jc w:val="both"/>
        <w:rPr>
          <w:rFonts w:ascii="Times New Roman" w:hAnsi="Times New Roman" w:cs="Times New Roman"/>
          <w:sz w:val="28"/>
          <w:szCs w:val="28"/>
        </w:rPr>
      </w:pPr>
      <w:r w:rsidRPr="00300B87">
        <w:rPr>
          <w:rFonts w:ascii="Times New Roman" w:hAnsi="Times New Roman" w:cs="Times New Roman"/>
          <w:sz w:val="28"/>
          <w:szCs w:val="28"/>
        </w:rPr>
        <w:tab/>
        <w:t>1. Председатель Совета депутатов по каждому проекту закона определяет ответственную постоянную комиссию и этапы подготовки проекта к рассмотрению. Если проект решения вносится постоянной комиссией Совета депутатов, то эта постоянная комиссия, как правило, выполняет функции ответственной.</w:t>
      </w:r>
    </w:p>
    <w:p w:rsidR="00300B87" w:rsidRPr="00300B87" w:rsidRDefault="00300B87" w:rsidP="00300B87">
      <w:pPr>
        <w:pStyle w:val="ConsNormal"/>
        <w:ind w:right="-1" w:firstLine="567"/>
        <w:jc w:val="both"/>
        <w:rPr>
          <w:rFonts w:ascii="Times New Roman" w:hAnsi="Times New Roman" w:cs="Times New Roman"/>
          <w:sz w:val="28"/>
          <w:szCs w:val="28"/>
        </w:rPr>
      </w:pPr>
      <w:r w:rsidRPr="00300B87">
        <w:rPr>
          <w:rFonts w:ascii="Times New Roman" w:hAnsi="Times New Roman" w:cs="Times New Roman"/>
          <w:sz w:val="28"/>
          <w:szCs w:val="28"/>
        </w:rPr>
        <w:tab/>
        <w:t>2. Председатель Совета депутатов направляет проекты решений на заключение во все постоянные комиссии Совета и главе местной администрации. Главе местной администрации не направляются законопроекты, внесенные им.</w:t>
      </w:r>
    </w:p>
    <w:p w:rsidR="00300B87" w:rsidRPr="00300B87" w:rsidRDefault="00300B87" w:rsidP="00300B87">
      <w:pPr>
        <w:pStyle w:val="ConsNormal"/>
        <w:ind w:right="-1" w:firstLine="567"/>
        <w:jc w:val="both"/>
        <w:rPr>
          <w:rFonts w:ascii="Times New Roman" w:hAnsi="Times New Roman" w:cs="Times New Roman"/>
          <w:sz w:val="28"/>
          <w:szCs w:val="28"/>
        </w:rPr>
      </w:pPr>
      <w:r w:rsidRPr="00300B87">
        <w:rPr>
          <w:rFonts w:ascii="Times New Roman" w:hAnsi="Times New Roman" w:cs="Times New Roman"/>
          <w:sz w:val="28"/>
          <w:szCs w:val="28"/>
        </w:rPr>
        <w:tab/>
        <w:t>3. Постоянные комиссии Совета депутатов, глава местной администрации представляют свои заключения в ответственную комиссию в 14-дневный срок.</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Если указанные заключения не представлены в установленный срок, Совет депутатов вправе рассмотреть проект без таких заключений, за исключением проектов решений, которые в соответствии с пунктом 3 статьи </w:t>
      </w:r>
      <w:r w:rsidRPr="00300B87">
        <w:rPr>
          <w:rFonts w:ascii="Times New Roman" w:hAnsi="Times New Roman" w:cs="Times New Roman"/>
          <w:sz w:val="28"/>
          <w:szCs w:val="28"/>
        </w:rPr>
        <w:lastRenderedPageBreak/>
        <w:t>26 настоящего Регламента не могут быть рассмотрены без заключения главы местной администрации.</w:t>
      </w:r>
    </w:p>
    <w:p w:rsidR="00300B87" w:rsidRPr="00300B87" w:rsidRDefault="00300B87" w:rsidP="00300B87">
      <w:pPr>
        <w:tabs>
          <w:tab w:val="left" w:pos="1134"/>
        </w:tabs>
        <w:ind w:right="-1" w:firstLine="709"/>
        <w:jc w:val="both"/>
        <w:rPr>
          <w:rFonts w:ascii="Times New Roman" w:hAnsi="Times New Roman" w:cs="Times New Roman"/>
          <w:sz w:val="28"/>
          <w:szCs w:val="28"/>
        </w:rPr>
      </w:pPr>
      <w:r w:rsidRPr="00300B87">
        <w:rPr>
          <w:rFonts w:ascii="Times New Roman" w:hAnsi="Times New Roman" w:cs="Times New Roman"/>
          <w:sz w:val="28"/>
          <w:szCs w:val="28"/>
        </w:rPr>
        <w:t>4.  Для обсуждения проектов муниципальных правовых актов по вопросам местного значения с участием жителей поселения главой поселения, Советом депутатов поселения могут проводиться публичные слушания.</w:t>
      </w:r>
    </w:p>
    <w:p w:rsidR="00300B87" w:rsidRPr="00300B87" w:rsidRDefault="00300B87" w:rsidP="00300B87">
      <w:pPr>
        <w:ind w:right="-1" w:firstLine="709"/>
        <w:jc w:val="both"/>
        <w:rPr>
          <w:rFonts w:ascii="Times New Roman" w:hAnsi="Times New Roman" w:cs="Times New Roman"/>
          <w:sz w:val="28"/>
          <w:szCs w:val="28"/>
        </w:rPr>
      </w:pPr>
      <w:r w:rsidRPr="00300B87">
        <w:rPr>
          <w:rFonts w:ascii="Times New Roman" w:hAnsi="Times New Roman" w:cs="Times New Roman"/>
          <w:sz w:val="28"/>
          <w:szCs w:val="28"/>
        </w:rPr>
        <w:t>На публичные слушания должны выноситься:</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proofErr w:type="gramStart"/>
      <w:r w:rsidRPr="00300B87">
        <w:rPr>
          <w:rFonts w:ascii="Times New Roman" w:hAnsi="Times New Roman" w:cs="Times New Roman"/>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2) проект местного бюджета и отчет о его исполнении;</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3) прое</w:t>
      </w:r>
      <w:proofErr w:type="gramStart"/>
      <w:r w:rsidRPr="00300B87">
        <w:rPr>
          <w:rFonts w:ascii="Times New Roman" w:hAnsi="Times New Roman" w:cs="Times New Roman"/>
          <w:sz w:val="28"/>
          <w:szCs w:val="28"/>
        </w:rPr>
        <w:t>кт стр</w:t>
      </w:r>
      <w:proofErr w:type="gramEnd"/>
      <w:r w:rsidRPr="00300B87">
        <w:rPr>
          <w:rFonts w:ascii="Times New Roman" w:hAnsi="Times New Roman" w:cs="Times New Roman"/>
          <w:sz w:val="28"/>
          <w:szCs w:val="28"/>
        </w:rPr>
        <w:t>атегии социально-экономического развития муниципального образования;</w:t>
      </w:r>
    </w:p>
    <w:p w:rsidR="00300B87" w:rsidRPr="00300B87" w:rsidRDefault="00300B87" w:rsidP="00300B87">
      <w:pPr>
        <w:autoSpaceDE w:val="0"/>
        <w:autoSpaceDN w:val="0"/>
        <w:adjustRightInd w:val="0"/>
        <w:ind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4) вопросы о преобразовании поселений,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 </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5. Назначение и проведение публичных слушаний осуществляется в соответствии с Уставом муниципального образования.</w:t>
      </w:r>
    </w:p>
    <w:p w:rsidR="00300B87" w:rsidRPr="00300B87" w:rsidRDefault="00300B87" w:rsidP="00300B87">
      <w:pPr>
        <w:pStyle w:val="ConsNormal"/>
        <w:ind w:right="-1" w:firstLine="0"/>
        <w:jc w:val="both"/>
        <w:rPr>
          <w:rFonts w:ascii="Times New Roman" w:hAnsi="Times New Roman" w:cs="Times New Roman"/>
          <w:sz w:val="28"/>
          <w:szCs w:val="28"/>
        </w:rPr>
      </w:pPr>
      <w:r w:rsidRPr="00300B87">
        <w:rPr>
          <w:rFonts w:ascii="Times New Roman" w:hAnsi="Times New Roman" w:cs="Times New Roman"/>
          <w:sz w:val="28"/>
          <w:szCs w:val="28"/>
        </w:rPr>
        <w:tab/>
        <w:t>6. Ответственная комиссия на основе материалов, представленных инициатором проекта, представленных заключений по проекту, результатов обсуждений и публичных слушаний принимает решение о готовности проекта к рассмотрению Советом депутатов, об учете заключений и предлагаемых поправок в проект и передает проект решения председателю Совета депутатов для включения в повестку дня сессии Совета депутатов.</w:t>
      </w:r>
    </w:p>
    <w:p w:rsidR="00300B87" w:rsidRPr="00300B87" w:rsidRDefault="00300B87" w:rsidP="00300B87">
      <w:pPr>
        <w:pStyle w:val="ConsNormal"/>
        <w:ind w:right="-1" w:firstLine="709"/>
        <w:jc w:val="both"/>
        <w:rPr>
          <w:rFonts w:ascii="Times New Roman" w:hAnsi="Times New Roman" w:cs="Times New Roman"/>
          <w:sz w:val="28"/>
          <w:szCs w:val="28"/>
        </w:rPr>
      </w:pPr>
    </w:p>
    <w:p w:rsidR="00300B87" w:rsidRPr="00300B87" w:rsidRDefault="00300B87" w:rsidP="00300B87">
      <w:pPr>
        <w:tabs>
          <w:tab w:val="left" w:pos="-567"/>
        </w:tabs>
        <w:ind w:right="-1" w:firstLine="709"/>
        <w:jc w:val="center"/>
        <w:rPr>
          <w:rFonts w:ascii="Times New Roman" w:hAnsi="Times New Roman" w:cs="Times New Roman"/>
          <w:b/>
          <w:color w:val="0D0D0D"/>
          <w:sz w:val="28"/>
          <w:szCs w:val="28"/>
        </w:rPr>
      </w:pPr>
      <w:r w:rsidRPr="00300B87">
        <w:rPr>
          <w:rFonts w:ascii="Times New Roman" w:hAnsi="Times New Roman" w:cs="Times New Roman"/>
          <w:b/>
          <w:color w:val="0D0D0D"/>
          <w:sz w:val="28"/>
          <w:szCs w:val="28"/>
        </w:rPr>
        <w:t xml:space="preserve">Статья 29.  Порядок направления на </w:t>
      </w:r>
      <w:proofErr w:type="spellStart"/>
      <w:r w:rsidRPr="00300B87">
        <w:rPr>
          <w:rFonts w:ascii="Times New Roman" w:hAnsi="Times New Roman" w:cs="Times New Roman"/>
          <w:b/>
          <w:color w:val="0D0D0D"/>
          <w:sz w:val="28"/>
          <w:szCs w:val="28"/>
        </w:rPr>
        <w:t>антикоррупционную</w:t>
      </w:r>
      <w:proofErr w:type="spellEnd"/>
      <w:r w:rsidRPr="00300B87">
        <w:rPr>
          <w:rFonts w:ascii="Times New Roman" w:hAnsi="Times New Roman" w:cs="Times New Roman"/>
          <w:b/>
          <w:color w:val="0D0D0D"/>
          <w:sz w:val="28"/>
          <w:szCs w:val="28"/>
        </w:rPr>
        <w:t xml:space="preserve"> экспертизу проектов решений и принятых решений</w:t>
      </w:r>
    </w:p>
    <w:p w:rsidR="00300B87" w:rsidRPr="00300B87" w:rsidRDefault="00300B87" w:rsidP="00300B87">
      <w:pPr>
        <w:tabs>
          <w:tab w:val="left" w:pos="-567"/>
        </w:tabs>
        <w:ind w:right="-1" w:firstLine="709"/>
        <w:jc w:val="center"/>
        <w:rPr>
          <w:rFonts w:ascii="Times New Roman" w:hAnsi="Times New Roman" w:cs="Times New Roman"/>
          <w:b/>
          <w:color w:val="0D0D0D"/>
          <w:sz w:val="28"/>
          <w:szCs w:val="28"/>
        </w:rPr>
      </w:pPr>
    </w:p>
    <w:p w:rsidR="00300B87" w:rsidRPr="00300B87" w:rsidRDefault="00300B87" w:rsidP="00300B87">
      <w:pPr>
        <w:pStyle w:val="ConsNormal"/>
        <w:ind w:right="-1" w:firstLine="0"/>
        <w:jc w:val="both"/>
        <w:rPr>
          <w:rFonts w:ascii="Times New Roman" w:hAnsi="Times New Roman" w:cs="Times New Roman"/>
          <w:color w:val="0D0D0D"/>
          <w:sz w:val="28"/>
          <w:szCs w:val="28"/>
        </w:rPr>
      </w:pPr>
      <w:r w:rsidRPr="00300B87">
        <w:rPr>
          <w:rFonts w:ascii="Times New Roman" w:hAnsi="Times New Roman" w:cs="Times New Roman"/>
          <w:color w:val="0D0D0D"/>
          <w:sz w:val="28"/>
          <w:szCs w:val="28"/>
        </w:rPr>
        <w:t xml:space="preserve">             В целях проведения антикоррупционной экспертизы проектов, издаваемых нормативных правовых актов органами местного самоуправления сельсовета, подготовленные проекты направляются в </w:t>
      </w:r>
      <w:r w:rsidRPr="00300B87">
        <w:rPr>
          <w:rFonts w:ascii="Times New Roman" w:hAnsi="Times New Roman" w:cs="Times New Roman"/>
          <w:color w:val="0D0D0D"/>
          <w:sz w:val="28"/>
          <w:szCs w:val="28"/>
        </w:rPr>
        <w:lastRenderedPageBreak/>
        <w:t>прокуратуру района в срок не позднее 10 дней до их принятия и принятые нормативные правовые акты в недельный срок после их принятия.</w:t>
      </w:r>
    </w:p>
    <w:p w:rsidR="00300B87" w:rsidRPr="00300B87" w:rsidRDefault="00300B87" w:rsidP="00300B87">
      <w:pPr>
        <w:pStyle w:val="ConsNormal"/>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30. Рассмотрение проектов решений в первом чтении</w:t>
      </w:r>
    </w:p>
    <w:p w:rsidR="00300B87" w:rsidRPr="00300B87" w:rsidRDefault="00300B87" w:rsidP="00300B87">
      <w:pPr>
        <w:pStyle w:val="ConsNormal"/>
        <w:ind w:right="-1" w:firstLine="0"/>
        <w:jc w:val="both"/>
        <w:rPr>
          <w:rFonts w:ascii="Times New Roman" w:hAnsi="Times New Roman" w:cs="Times New Roman"/>
          <w:sz w:val="28"/>
          <w:szCs w:val="28"/>
        </w:rPr>
      </w:pPr>
      <w:r w:rsidRPr="00300B87">
        <w:rPr>
          <w:rFonts w:ascii="Times New Roman" w:hAnsi="Times New Roman" w:cs="Times New Roman"/>
          <w:sz w:val="28"/>
          <w:szCs w:val="28"/>
        </w:rPr>
        <w:tab/>
        <w:t>1. Рассмотрение проектов решений Совета депутатов, внесенных в Совет депутатов, осуществляется в двух чтениях, как правило, в различные дни, если Совет депутатов применительно к конкретному проекту не примет другое решение.</w:t>
      </w:r>
    </w:p>
    <w:p w:rsidR="00300B87" w:rsidRPr="00300B87" w:rsidRDefault="00300B87" w:rsidP="00300B87">
      <w:pPr>
        <w:pStyle w:val="ConsNormal"/>
        <w:ind w:right="-1" w:firstLine="0"/>
        <w:jc w:val="both"/>
        <w:rPr>
          <w:rFonts w:ascii="Times New Roman" w:hAnsi="Times New Roman" w:cs="Times New Roman"/>
          <w:sz w:val="28"/>
          <w:szCs w:val="28"/>
        </w:rPr>
      </w:pPr>
      <w:r w:rsidRPr="00300B87">
        <w:rPr>
          <w:rFonts w:ascii="Times New Roman" w:hAnsi="Times New Roman" w:cs="Times New Roman"/>
          <w:sz w:val="28"/>
          <w:szCs w:val="28"/>
        </w:rPr>
        <w:tab/>
        <w:t>2. При первом чтении проекта решения Совет депутатов заслушивает доклад инициатора проекта или его представителя и содоклад ответственной комиссии.</w:t>
      </w:r>
    </w:p>
    <w:p w:rsidR="00300B87" w:rsidRPr="00300B87" w:rsidRDefault="00300B87" w:rsidP="00300B87">
      <w:pPr>
        <w:pStyle w:val="ConsNormal"/>
        <w:ind w:right="-1" w:firstLine="0"/>
        <w:jc w:val="both"/>
        <w:rPr>
          <w:rFonts w:ascii="Times New Roman" w:hAnsi="Times New Roman" w:cs="Times New Roman"/>
          <w:sz w:val="28"/>
          <w:szCs w:val="28"/>
        </w:rPr>
      </w:pPr>
      <w:r w:rsidRPr="00300B87">
        <w:rPr>
          <w:rFonts w:ascii="Times New Roman" w:hAnsi="Times New Roman" w:cs="Times New Roman"/>
          <w:sz w:val="28"/>
          <w:szCs w:val="28"/>
        </w:rPr>
        <w:tab/>
        <w:t>При внесении альтернативных проектов решений Совета депутатов по одному и тому же вопросу Совет депутатов одновременно обсуждает их в ходе первого чтения и принимает решение о том, какой из рассматриваемых проектов принять за основу для подготовки ко второму чтению в результате рейтингового голосования.</w:t>
      </w:r>
    </w:p>
    <w:p w:rsidR="00300B87" w:rsidRPr="00300B87" w:rsidRDefault="00300B87" w:rsidP="00300B87">
      <w:pPr>
        <w:pStyle w:val="ConsNormal"/>
        <w:ind w:right="-1" w:firstLine="0"/>
        <w:jc w:val="both"/>
        <w:rPr>
          <w:rFonts w:ascii="Times New Roman" w:hAnsi="Times New Roman" w:cs="Times New Roman"/>
          <w:sz w:val="28"/>
          <w:szCs w:val="28"/>
        </w:rPr>
      </w:pPr>
      <w:r w:rsidRPr="00300B87">
        <w:rPr>
          <w:rFonts w:ascii="Times New Roman" w:hAnsi="Times New Roman" w:cs="Times New Roman"/>
          <w:sz w:val="28"/>
          <w:szCs w:val="28"/>
        </w:rPr>
        <w:tab/>
        <w:t>3. По результатам рассмотрения проекта решения в первом чтении Совет депутатов одобряет основные положения проекта, либо отклоняет его, либо направляет его на дополнительное рассмотрение в те же постоянные комиссии, либо поручает его доработку другим органам.</w:t>
      </w:r>
    </w:p>
    <w:p w:rsidR="00300B87" w:rsidRPr="00300B87" w:rsidRDefault="00300B87" w:rsidP="00300B87">
      <w:pPr>
        <w:pStyle w:val="ConsNormal"/>
        <w:ind w:right="-1" w:firstLine="0"/>
        <w:jc w:val="both"/>
        <w:rPr>
          <w:rFonts w:ascii="Times New Roman" w:hAnsi="Times New Roman" w:cs="Times New Roman"/>
          <w:sz w:val="28"/>
          <w:szCs w:val="28"/>
        </w:rPr>
      </w:pPr>
      <w:r w:rsidRPr="00300B87">
        <w:rPr>
          <w:rFonts w:ascii="Times New Roman" w:hAnsi="Times New Roman" w:cs="Times New Roman"/>
          <w:sz w:val="28"/>
          <w:szCs w:val="28"/>
        </w:rPr>
        <w:tab/>
        <w:t>4. Проект или его часть считаются отклоненными, если при голосовании они поддержаны половиной и менее депутатов от их общего для Совета числа. Проект, отклоненный Советом депутатов, может быть внесен на его рассмотрение вторично только на следующей сессии и не ранее чем через два месяца после отклонения данного проекта. Данная норма не распространяется на решения о финансах, а также на иные решения, если это предусмотрено действующим законодательством, Уставом муниципального образования, настоящим Регламентом.</w:t>
      </w:r>
    </w:p>
    <w:p w:rsidR="00300B87" w:rsidRPr="00300B87" w:rsidRDefault="00300B87" w:rsidP="00300B87">
      <w:pPr>
        <w:pStyle w:val="ConsNormal"/>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31. Рассмотрение проектов решений во втором чтении</w:t>
      </w:r>
    </w:p>
    <w:p w:rsidR="00300B87" w:rsidRPr="00300B87" w:rsidRDefault="00300B87" w:rsidP="00300B87">
      <w:pPr>
        <w:pStyle w:val="ConsNormal"/>
        <w:ind w:right="-1" w:firstLine="0"/>
        <w:jc w:val="both"/>
        <w:rPr>
          <w:rFonts w:ascii="Times New Roman" w:hAnsi="Times New Roman" w:cs="Times New Roman"/>
          <w:sz w:val="28"/>
          <w:szCs w:val="28"/>
        </w:rPr>
      </w:pPr>
      <w:r w:rsidRPr="00300B87">
        <w:rPr>
          <w:rFonts w:ascii="Times New Roman" w:hAnsi="Times New Roman" w:cs="Times New Roman"/>
          <w:sz w:val="28"/>
          <w:szCs w:val="28"/>
        </w:rPr>
        <w:tab/>
        <w:t>1. В случае принятия проекта в первом чтении при условии отсутствия предложений по его изменению и дополнению председательствующий может поставить на голосование предложение ответственной комиссии о принятии проекта решения в этом же заседании во втором чтении. При наличии возражений против этого предложения председатель ответственной комиссии имеет право выступить по каждому из возражений. По окончании обсуждения председательствующий ставит на голосование предложение ответственной комиссии о принятии проекта решения в этом же заседании во втором чтении. При принятии указанного предложения на голосование выносится проект решения для принятия его во втором чтении.</w:t>
      </w:r>
    </w:p>
    <w:p w:rsidR="00300B87" w:rsidRPr="00300B87" w:rsidRDefault="00300B87" w:rsidP="00300B87">
      <w:pPr>
        <w:pStyle w:val="ConsNormal"/>
        <w:ind w:right="-1" w:firstLine="0"/>
        <w:jc w:val="both"/>
        <w:rPr>
          <w:rFonts w:ascii="Times New Roman" w:hAnsi="Times New Roman" w:cs="Times New Roman"/>
          <w:sz w:val="28"/>
          <w:szCs w:val="28"/>
        </w:rPr>
      </w:pPr>
      <w:r w:rsidRPr="00300B87">
        <w:rPr>
          <w:rFonts w:ascii="Times New Roman" w:hAnsi="Times New Roman" w:cs="Times New Roman"/>
          <w:sz w:val="28"/>
          <w:szCs w:val="28"/>
        </w:rPr>
        <w:t xml:space="preserve">           2. В случае одобрения проекта решения в первом чтении Совет депутатов устанавливает срок внесения поправок и подготовки его для второго чтения. </w:t>
      </w:r>
    </w:p>
    <w:p w:rsidR="00300B87" w:rsidRPr="00300B87" w:rsidRDefault="00300B87" w:rsidP="00300B87">
      <w:pPr>
        <w:pStyle w:val="ConsNormal"/>
        <w:ind w:right="-1" w:firstLine="0"/>
        <w:rPr>
          <w:rFonts w:ascii="Times New Roman" w:hAnsi="Times New Roman" w:cs="Times New Roman"/>
          <w:sz w:val="28"/>
          <w:szCs w:val="28"/>
        </w:rPr>
      </w:pPr>
      <w:r w:rsidRPr="00300B87">
        <w:rPr>
          <w:rFonts w:ascii="Times New Roman" w:hAnsi="Times New Roman" w:cs="Times New Roman"/>
          <w:sz w:val="28"/>
          <w:szCs w:val="28"/>
        </w:rPr>
        <w:lastRenderedPageBreak/>
        <w:t xml:space="preserve">           3. Предложения по изменениям и дополнениям проекта решения, принятого в первом чтении, вносятся субъектами права правотворческой инициативы в письменном виде в ответственную комиссию.</w:t>
      </w:r>
    </w:p>
    <w:p w:rsidR="00300B87" w:rsidRPr="00300B87" w:rsidRDefault="00300B87" w:rsidP="00300B87">
      <w:pPr>
        <w:pStyle w:val="ConsNormal"/>
        <w:ind w:right="-1" w:firstLine="0"/>
        <w:rPr>
          <w:rFonts w:ascii="Times New Roman" w:hAnsi="Times New Roman" w:cs="Times New Roman"/>
          <w:sz w:val="28"/>
          <w:szCs w:val="28"/>
        </w:rPr>
      </w:pPr>
      <w:r w:rsidRPr="00300B87">
        <w:rPr>
          <w:rFonts w:ascii="Times New Roman" w:hAnsi="Times New Roman" w:cs="Times New Roman"/>
          <w:sz w:val="28"/>
          <w:szCs w:val="28"/>
        </w:rPr>
        <w:t xml:space="preserve">  Ответственная комиссия рассматривает внесенные поправки к проекту и подготавливает его ко второму чтению. Представители органов и лица, внесшие поправки, вправе уточнять их текст в ходе обсуждения проекта в ответственной комиссии. </w:t>
      </w:r>
    </w:p>
    <w:p w:rsidR="00300B87" w:rsidRPr="00300B87" w:rsidRDefault="00300B87" w:rsidP="00300B87">
      <w:pPr>
        <w:pStyle w:val="ConsNormal"/>
        <w:ind w:right="-1" w:firstLine="709"/>
        <w:rPr>
          <w:rFonts w:ascii="Times New Roman" w:hAnsi="Times New Roman" w:cs="Times New Roman"/>
          <w:sz w:val="28"/>
          <w:szCs w:val="28"/>
        </w:rPr>
      </w:pPr>
      <w:r w:rsidRPr="00300B87">
        <w:rPr>
          <w:rFonts w:ascii="Times New Roman" w:hAnsi="Times New Roman" w:cs="Times New Roman"/>
          <w:sz w:val="28"/>
          <w:szCs w:val="28"/>
        </w:rPr>
        <w:t>4. Ответственная комиссия принимает решение об учете поправок. Поправки, отклоненные в ходе доработки проекта, прилагаются к тексту проекта для рассмотрения их во втором чтении.</w:t>
      </w:r>
    </w:p>
    <w:p w:rsidR="00300B87" w:rsidRPr="00300B87" w:rsidRDefault="00300B87" w:rsidP="00300B87">
      <w:pPr>
        <w:pStyle w:val="ConsNormal"/>
        <w:ind w:right="-1" w:firstLine="709"/>
        <w:rPr>
          <w:rFonts w:ascii="Times New Roman" w:hAnsi="Times New Roman" w:cs="Times New Roman"/>
          <w:sz w:val="28"/>
          <w:szCs w:val="28"/>
        </w:rPr>
      </w:pPr>
      <w:r w:rsidRPr="00300B87">
        <w:rPr>
          <w:rFonts w:ascii="Times New Roman" w:hAnsi="Times New Roman" w:cs="Times New Roman"/>
          <w:sz w:val="28"/>
          <w:szCs w:val="28"/>
        </w:rPr>
        <w:t>По представлению ответственной комиссии доработанный проект решения выносится на второе чтение.</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5. </w:t>
      </w:r>
      <w:proofErr w:type="gramStart"/>
      <w:r w:rsidRPr="00300B87">
        <w:rPr>
          <w:rFonts w:ascii="Times New Roman" w:hAnsi="Times New Roman" w:cs="Times New Roman"/>
          <w:sz w:val="28"/>
          <w:szCs w:val="28"/>
        </w:rPr>
        <w:t>Текст проекта решения, подготовленный ко второму чтению, перечень отклоненных поправок, перечень принятых или учтенных в проекте поправок, а также подготовленный ответственной комиссией перечень решений Совета депутатов муниципального образования, подлежащих отмене или изменению в связи с принятием решения, представляются депутатам Совета не позднее, чем за 5 рабочих дней до рассмотрения проекта решения Советом депутатов.</w:t>
      </w:r>
      <w:proofErr w:type="gramEnd"/>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6. При втором чтении по проекту решения с докладом выступает председатель (представитель) ответственной комиссии по данному проекту либо руководитель органа, дорабатывавшего проект.</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7. При втором чтении проекта решения доработанный проект должен быть проголосован по статьям и в целом. При голосовании по статьям каждая статья принимается за основу, обсуждаются и ставятся на голосование все поправки, отклоненные ответственной комиссией либо иным органом, дорабатывавшим проект, и не включенные в те</w:t>
      </w:r>
      <w:proofErr w:type="gramStart"/>
      <w:r w:rsidRPr="00300B87">
        <w:rPr>
          <w:rFonts w:ascii="Times New Roman" w:hAnsi="Times New Roman" w:cs="Times New Roman"/>
          <w:sz w:val="28"/>
          <w:szCs w:val="28"/>
        </w:rPr>
        <w:t>кст пр</w:t>
      </w:r>
      <w:proofErr w:type="gramEnd"/>
      <w:r w:rsidRPr="00300B87">
        <w:rPr>
          <w:rFonts w:ascii="Times New Roman" w:hAnsi="Times New Roman" w:cs="Times New Roman"/>
          <w:sz w:val="28"/>
          <w:szCs w:val="28"/>
        </w:rPr>
        <w:t>оекта, подготовленного к рассмотрению во втором чтении.</w:t>
      </w:r>
    </w:p>
    <w:p w:rsidR="00300B87" w:rsidRPr="00300B87" w:rsidRDefault="00300B87" w:rsidP="00300B87">
      <w:pPr>
        <w:autoSpaceDE w:val="0"/>
        <w:autoSpaceDN w:val="0"/>
        <w:adjustRightInd w:val="0"/>
        <w:ind w:right="-1"/>
        <w:jc w:val="both"/>
        <w:rPr>
          <w:rFonts w:ascii="Times New Roman" w:hAnsi="Times New Roman" w:cs="Times New Roman"/>
          <w:sz w:val="28"/>
          <w:szCs w:val="28"/>
        </w:rPr>
      </w:pPr>
      <w:r w:rsidRPr="00300B87">
        <w:rPr>
          <w:rFonts w:ascii="Times New Roman" w:hAnsi="Times New Roman" w:cs="Times New Roman"/>
          <w:sz w:val="28"/>
          <w:szCs w:val="28"/>
        </w:rPr>
        <w:tab/>
        <w:t>8. Депутат Совета вправе заявить несогласие с поправкой, включенной в те</w:t>
      </w:r>
      <w:proofErr w:type="gramStart"/>
      <w:r w:rsidRPr="00300B87">
        <w:rPr>
          <w:rFonts w:ascii="Times New Roman" w:hAnsi="Times New Roman" w:cs="Times New Roman"/>
          <w:sz w:val="28"/>
          <w:szCs w:val="28"/>
        </w:rPr>
        <w:t>кст пр</w:t>
      </w:r>
      <w:proofErr w:type="gramEnd"/>
      <w:r w:rsidRPr="00300B87">
        <w:rPr>
          <w:rFonts w:ascii="Times New Roman" w:hAnsi="Times New Roman" w:cs="Times New Roman"/>
          <w:sz w:val="28"/>
          <w:szCs w:val="28"/>
        </w:rPr>
        <w:t>оекта, представленного на второе чтение, и поставить вопрос о возвращении к тексту проекта, принятому в первом чтении, либо к тексту поправки в случае внесения ее в проект в измененной редакции. Подобные предложения рассматриваются в обязательном порядке.</w:t>
      </w:r>
    </w:p>
    <w:p w:rsidR="00300B87" w:rsidRPr="00300B87" w:rsidRDefault="00300B87" w:rsidP="00300B87">
      <w:pPr>
        <w:autoSpaceDE w:val="0"/>
        <w:autoSpaceDN w:val="0"/>
        <w:adjustRightInd w:val="0"/>
        <w:ind w:right="-1"/>
        <w:jc w:val="both"/>
        <w:rPr>
          <w:rFonts w:ascii="Times New Roman" w:hAnsi="Times New Roman" w:cs="Times New Roman"/>
          <w:sz w:val="28"/>
          <w:szCs w:val="28"/>
        </w:rPr>
      </w:pPr>
      <w:r w:rsidRPr="00300B87">
        <w:rPr>
          <w:rFonts w:ascii="Times New Roman" w:hAnsi="Times New Roman" w:cs="Times New Roman"/>
          <w:sz w:val="28"/>
          <w:szCs w:val="28"/>
        </w:rPr>
        <w:tab/>
        <w:t>9. После голосования по статьям проводится голосование по проекту решения в целом. По решению Совета депутатов до проведения голосования по проекту в целом он может направляться в ответственную комиссию для проверки на предмет отсутствия внутренних противоречий и противоречий с действующим законодательством, на предмет правильности взаимосвязи статей при внесении в проект поправок во втором чтении.</w:t>
      </w:r>
    </w:p>
    <w:p w:rsidR="00300B87" w:rsidRPr="00300B87" w:rsidRDefault="00300B87" w:rsidP="00300B87">
      <w:pPr>
        <w:autoSpaceDE w:val="0"/>
        <w:autoSpaceDN w:val="0"/>
        <w:adjustRightInd w:val="0"/>
        <w:ind w:right="-1"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10. </w:t>
      </w:r>
      <w:proofErr w:type="gramStart"/>
      <w:r w:rsidRPr="00300B87">
        <w:rPr>
          <w:rFonts w:ascii="Times New Roman" w:hAnsi="Times New Roman" w:cs="Times New Roman"/>
          <w:sz w:val="28"/>
          <w:szCs w:val="28"/>
        </w:rPr>
        <w:t xml:space="preserve">Решение считается принятым, если за его принятие проголосовало более половины депутатов от их общего установленного для Совета </w:t>
      </w:r>
      <w:r w:rsidRPr="00300B87">
        <w:rPr>
          <w:rFonts w:ascii="Times New Roman" w:hAnsi="Times New Roman" w:cs="Times New Roman"/>
          <w:sz w:val="28"/>
          <w:szCs w:val="28"/>
        </w:rPr>
        <w:lastRenderedPageBreak/>
        <w:t xml:space="preserve">депутатов числа, если федеральными и краевыми законами, Уставом муниципального образования не предусмотрено иное. </w:t>
      </w:r>
      <w:proofErr w:type="gramEnd"/>
    </w:p>
    <w:p w:rsidR="00300B87" w:rsidRPr="00300B87" w:rsidRDefault="00300B87" w:rsidP="00300B87">
      <w:pPr>
        <w:pStyle w:val="ConsTitle"/>
        <w:widowControl/>
        <w:spacing w:before="240" w:after="120"/>
        <w:ind w:firstLine="709"/>
        <w:jc w:val="center"/>
        <w:rPr>
          <w:rFonts w:ascii="Times New Roman" w:hAnsi="Times New Roman" w:cs="Times New Roman"/>
          <w:bCs w:val="0"/>
          <w:sz w:val="28"/>
          <w:szCs w:val="28"/>
        </w:rPr>
      </w:pPr>
      <w:r w:rsidRPr="00300B87">
        <w:rPr>
          <w:rFonts w:ascii="Times New Roman" w:hAnsi="Times New Roman" w:cs="Times New Roman"/>
          <w:bCs w:val="0"/>
          <w:sz w:val="28"/>
          <w:szCs w:val="28"/>
        </w:rPr>
        <w:t>Глава 6. Соблюдение Регламента Совета депутатов</w:t>
      </w:r>
    </w:p>
    <w:p w:rsidR="00300B87" w:rsidRPr="00300B87" w:rsidRDefault="00300B87" w:rsidP="00300B87">
      <w:pPr>
        <w:pStyle w:val="ConsNormal"/>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 xml:space="preserve">Статья 32. </w:t>
      </w:r>
      <w:proofErr w:type="gramStart"/>
      <w:r w:rsidRPr="00300B87">
        <w:rPr>
          <w:rFonts w:ascii="Times New Roman" w:hAnsi="Times New Roman" w:cs="Times New Roman"/>
          <w:b/>
          <w:sz w:val="28"/>
          <w:szCs w:val="28"/>
        </w:rPr>
        <w:t>Контроль за</w:t>
      </w:r>
      <w:proofErr w:type="gramEnd"/>
      <w:r w:rsidRPr="00300B87">
        <w:rPr>
          <w:rFonts w:ascii="Times New Roman" w:hAnsi="Times New Roman" w:cs="Times New Roman"/>
          <w:b/>
          <w:sz w:val="28"/>
          <w:szCs w:val="28"/>
        </w:rPr>
        <w:t xml:space="preserve"> соблюдением Регламента</w:t>
      </w:r>
    </w:p>
    <w:p w:rsidR="00300B87" w:rsidRPr="00300B87" w:rsidRDefault="00300B87" w:rsidP="00300B87">
      <w:pPr>
        <w:pStyle w:val="ConsNormal"/>
        <w:ind w:right="-1" w:firstLine="709"/>
        <w:jc w:val="both"/>
        <w:rPr>
          <w:rFonts w:ascii="Times New Roman" w:hAnsi="Times New Roman" w:cs="Times New Roman"/>
          <w:sz w:val="28"/>
          <w:szCs w:val="28"/>
        </w:rPr>
      </w:pPr>
      <w:proofErr w:type="gramStart"/>
      <w:r w:rsidRPr="00300B87">
        <w:rPr>
          <w:rFonts w:ascii="Times New Roman" w:hAnsi="Times New Roman" w:cs="Times New Roman"/>
          <w:sz w:val="28"/>
          <w:szCs w:val="28"/>
        </w:rPr>
        <w:t>Контроль за</w:t>
      </w:r>
      <w:proofErr w:type="gramEnd"/>
      <w:r w:rsidRPr="00300B87">
        <w:rPr>
          <w:rFonts w:ascii="Times New Roman" w:hAnsi="Times New Roman" w:cs="Times New Roman"/>
          <w:sz w:val="28"/>
          <w:szCs w:val="28"/>
        </w:rPr>
        <w:t xml:space="preserve"> соблюдением Регламента Совета депутатов возлагается на председателя Совета. Контроль за соблюдением Регламента во время заседаний Совета депутатов возлагается на </w:t>
      </w:r>
      <w:proofErr w:type="gramStart"/>
      <w:r w:rsidRPr="00300B87">
        <w:rPr>
          <w:rFonts w:ascii="Times New Roman" w:hAnsi="Times New Roman" w:cs="Times New Roman"/>
          <w:sz w:val="28"/>
          <w:szCs w:val="28"/>
        </w:rPr>
        <w:t>председательствующего</w:t>
      </w:r>
      <w:proofErr w:type="gramEnd"/>
      <w:r w:rsidRPr="00300B87">
        <w:rPr>
          <w:rFonts w:ascii="Times New Roman" w:hAnsi="Times New Roman" w:cs="Times New Roman"/>
          <w:sz w:val="28"/>
          <w:szCs w:val="28"/>
        </w:rPr>
        <w:t xml:space="preserve"> на заседании и секретариат.</w:t>
      </w:r>
    </w:p>
    <w:p w:rsidR="00300B87" w:rsidRPr="00300B87" w:rsidRDefault="00300B87" w:rsidP="00300B87">
      <w:pPr>
        <w:pStyle w:val="ConsNormal"/>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33. Меры воздействия на нарушителей порядка в заседании</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1. При нарушении участником заседания порядка на заседании Совета депутатов к нему могут применяться следующие меры воздействия:</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1.1. призыв к порядку;</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1.2. призыв к порядку с занесением в протокол;</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1.3. временное лишение слова.</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2. Призывать к порядку вправе только председательствующий на заседании. Участник заседания призывается к порядку, если он:</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2.1. выступает без разрешения председательствующего;</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2.2. допускает в своей речи оскорбительные выражения.</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3. Участник заседания, который на том же заседании уже был призван к порядку, призывается к порядку с занесением в протокол.</w:t>
      </w:r>
    </w:p>
    <w:p w:rsidR="00300B87" w:rsidRPr="00300B87" w:rsidRDefault="00300B87" w:rsidP="00300B87">
      <w:pPr>
        <w:pStyle w:val="ConsNormal"/>
        <w:ind w:right="-1" w:firstLine="709"/>
        <w:rPr>
          <w:rFonts w:ascii="Times New Roman" w:hAnsi="Times New Roman" w:cs="Times New Roman"/>
          <w:sz w:val="28"/>
          <w:szCs w:val="28"/>
        </w:rPr>
      </w:pPr>
      <w:r w:rsidRPr="00300B87">
        <w:rPr>
          <w:rFonts w:ascii="Times New Roman" w:hAnsi="Times New Roman" w:cs="Times New Roman"/>
          <w:sz w:val="28"/>
          <w:szCs w:val="28"/>
        </w:rPr>
        <w:t>4.  Временное лишение слова на заседании производится председательствующим на заседании либо путем принятия протокольного решения Совета депутатов в отношении депутата, который дважды призывался к порядку.</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b/>
          <w:sz w:val="28"/>
          <w:szCs w:val="28"/>
        </w:rPr>
        <w:t>Глава 7. Внесение изменений в Регламент Совета депутатов</w:t>
      </w:r>
    </w:p>
    <w:p w:rsidR="00300B87" w:rsidRPr="00300B87" w:rsidRDefault="00300B87" w:rsidP="00300B87">
      <w:pPr>
        <w:pStyle w:val="ConsNormal"/>
        <w:spacing w:before="240" w:after="120"/>
        <w:ind w:firstLine="709"/>
        <w:jc w:val="center"/>
        <w:rPr>
          <w:rFonts w:ascii="Times New Roman" w:hAnsi="Times New Roman" w:cs="Times New Roman"/>
          <w:b/>
          <w:sz w:val="28"/>
          <w:szCs w:val="28"/>
        </w:rPr>
      </w:pPr>
      <w:r w:rsidRPr="00300B87">
        <w:rPr>
          <w:rFonts w:ascii="Times New Roman" w:hAnsi="Times New Roman" w:cs="Times New Roman"/>
          <w:b/>
          <w:sz w:val="28"/>
          <w:szCs w:val="28"/>
        </w:rPr>
        <w:t>Статья 34. Порядок внесения изменений в Регламент Совета депутатов</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1. Принятие решения о внесении изменений в Регламент Совета депутатов осуществляется в порядке, установленном настоящим Регламентом.</w:t>
      </w:r>
    </w:p>
    <w:p w:rsidR="00300B87" w:rsidRPr="00300B87" w:rsidRDefault="00300B87" w:rsidP="00300B87">
      <w:pPr>
        <w:pStyle w:val="ConsNormal"/>
        <w:ind w:right="-1" w:firstLine="709"/>
        <w:jc w:val="both"/>
        <w:rPr>
          <w:rFonts w:ascii="Times New Roman" w:hAnsi="Times New Roman" w:cs="Times New Roman"/>
          <w:sz w:val="28"/>
          <w:szCs w:val="28"/>
        </w:rPr>
      </w:pPr>
      <w:r w:rsidRPr="00300B87">
        <w:rPr>
          <w:rFonts w:ascii="Times New Roman" w:hAnsi="Times New Roman" w:cs="Times New Roman"/>
          <w:sz w:val="28"/>
          <w:szCs w:val="28"/>
        </w:rPr>
        <w:t>2. Предложения о внесении изменений в Регламент, поддержанное не менее чем 1/3 депутатов от их установленного числа для Совета депутатов или постоянной комиссией Совета депутатов, включается в повестку дня заседания без голосования и рассматривается в первоочередном порядке, если такое предложение поступило не позднее 5 рабочих дней до начала заседания.</w:t>
      </w:r>
    </w:p>
    <w:p w:rsidR="00300B87" w:rsidRPr="00300B87" w:rsidRDefault="00300B87" w:rsidP="00300B87">
      <w:pPr>
        <w:pStyle w:val="ConsNormal"/>
        <w:ind w:right="-1" w:firstLine="709"/>
        <w:rPr>
          <w:rFonts w:ascii="Times New Roman" w:hAnsi="Times New Roman" w:cs="Times New Roman"/>
          <w:sz w:val="28"/>
          <w:szCs w:val="28"/>
        </w:rPr>
      </w:pPr>
      <w:r w:rsidRPr="00300B87">
        <w:rPr>
          <w:rFonts w:ascii="Times New Roman" w:hAnsi="Times New Roman" w:cs="Times New Roman"/>
          <w:sz w:val="28"/>
          <w:szCs w:val="28"/>
        </w:rPr>
        <w:t>3. Решение о внесении изменений в Регламент Советом депутатов нового созыва может быть внесено не ранее чем через 3 месяца после его избрания.</w:t>
      </w:r>
    </w:p>
    <w:p w:rsidR="00300B87" w:rsidRPr="00300B87" w:rsidRDefault="00300B87" w:rsidP="00300B87">
      <w:pPr>
        <w:pStyle w:val="ConsNormal"/>
        <w:ind w:right="-1" w:firstLine="709"/>
        <w:jc w:val="both"/>
        <w:rPr>
          <w:rFonts w:ascii="Times New Roman" w:hAnsi="Times New Roman" w:cs="Times New Roman"/>
          <w:sz w:val="28"/>
          <w:szCs w:val="28"/>
        </w:rPr>
      </w:pPr>
    </w:p>
    <w:p w:rsidR="00300B87" w:rsidRPr="00300B87" w:rsidRDefault="00300B87" w:rsidP="00300B87">
      <w:pPr>
        <w:pStyle w:val="a6"/>
        <w:ind w:left="-567" w:firstLine="425"/>
        <w:rPr>
          <w:rFonts w:eastAsiaTheme="minorHAnsi"/>
          <w:sz w:val="28"/>
          <w:szCs w:val="28"/>
          <w:lang w:eastAsia="en-US"/>
        </w:rPr>
      </w:pPr>
      <w:r w:rsidRPr="00300B87">
        <w:rPr>
          <w:sz w:val="28"/>
          <w:szCs w:val="28"/>
        </w:rPr>
        <w:t>Глава сельсовета                                                                  Е.В. Жиганов</w:t>
      </w:r>
    </w:p>
    <w:p w:rsidR="00300B87" w:rsidRDefault="00300B87" w:rsidP="00300B87">
      <w:pPr>
        <w:pStyle w:val="a6"/>
        <w:ind w:left="-567" w:firstLine="425"/>
        <w:rPr>
          <w:rFonts w:eastAsiaTheme="minorHAnsi"/>
          <w:sz w:val="28"/>
          <w:szCs w:val="28"/>
          <w:lang w:eastAsia="en-US"/>
        </w:rPr>
      </w:pPr>
    </w:p>
    <w:p w:rsidR="00300B87" w:rsidRPr="00263750" w:rsidRDefault="00300B87" w:rsidP="00300B87">
      <w:pPr>
        <w:pStyle w:val="ConsPlusTitle"/>
        <w:spacing w:line="276" w:lineRule="auto"/>
        <w:rPr>
          <w:rFonts w:ascii="Times New Roman" w:hAnsi="Times New Roman" w:cs="Times New Roman"/>
          <w:b w:val="0"/>
          <w:sz w:val="28"/>
          <w:szCs w:val="28"/>
        </w:rPr>
      </w:pPr>
      <w:r w:rsidRPr="00263750">
        <w:rPr>
          <w:rFonts w:ascii="Times New Roman" w:hAnsi="Times New Roman" w:cs="Times New Roman"/>
          <w:b w:val="0"/>
          <w:sz w:val="28"/>
          <w:szCs w:val="28"/>
        </w:rPr>
        <w:t>РЕШЕНИЕ</w:t>
      </w:r>
    </w:p>
    <w:p w:rsidR="00300B87" w:rsidRDefault="00300B87" w:rsidP="00300B87">
      <w:pPr>
        <w:pStyle w:val="ConsPlusTitle"/>
        <w:spacing w:line="276" w:lineRule="auto"/>
        <w:rPr>
          <w:rFonts w:ascii="Times New Roman" w:hAnsi="Times New Roman" w:cs="Times New Roman"/>
          <w:b w:val="0"/>
          <w:sz w:val="28"/>
          <w:szCs w:val="28"/>
        </w:rPr>
      </w:pPr>
    </w:p>
    <w:p w:rsidR="00300B87" w:rsidRDefault="00300B87" w:rsidP="00300B87">
      <w:pPr>
        <w:pStyle w:val="ConsPlusTitle"/>
        <w:spacing w:line="276" w:lineRule="auto"/>
        <w:rPr>
          <w:rFonts w:ascii="Times New Roman" w:hAnsi="Times New Roman" w:cs="Times New Roman"/>
          <w:b w:val="0"/>
          <w:sz w:val="28"/>
          <w:szCs w:val="28"/>
        </w:rPr>
      </w:pPr>
      <w:r>
        <w:rPr>
          <w:rFonts w:ascii="Times New Roman" w:hAnsi="Times New Roman" w:cs="Times New Roman"/>
          <w:b w:val="0"/>
          <w:sz w:val="28"/>
          <w:szCs w:val="28"/>
        </w:rPr>
        <w:t>27.08.2024                                    с. Стретенка                               № 32-101</w:t>
      </w:r>
    </w:p>
    <w:p w:rsidR="00300B87" w:rsidRDefault="00300B87" w:rsidP="00300B87">
      <w:pPr>
        <w:ind w:right="-441"/>
        <w:rPr>
          <w:sz w:val="28"/>
          <w:szCs w:val="28"/>
        </w:rPr>
      </w:pPr>
    </w:p>
    <w:p w:rsidR="00300B87" w:rsidRPr="00300B87" w:rsidRDefault="00300B87" w:rsidP="00300B87">
      <w:pPr>
        <w:ind w:right="-441"/>
        <w:rPr>
          <w:rFonts w:ascii="Times New Roman" w:hAnsi="Times New Roman" w:cs="Times New Roman"/>
          <w:sz w:val="28"/>
          <w:szCs w:val="28"/>
        </w:rPr>
      </w:pPr>
      <w:r w:rsidRPr="00300B87">
        <w:rPr>
          <w:rFonts w:ascii="Times New Roman" w:hAnsi="Times New Roman" w:cs="Times New Roman"/>
          <w:sz w:val="28"/>
          <w:szCs w:val="28"/>
        </w:rPr>
        <w:t xml:space="preserve">Об утверждении Положения о порядке </w:t>
      </w:r>
    </w:p>
    <w:p w:rsidR="00300B87" w:rsidRPr="00300B87" w:rsidRDefault="00300B87" w:rsidP="00300B87">
      <w:pPr>
        <w:ind w:right="-441"/>
        <w:rPr>
          <w:rFonts w:ascii="Times New Roman" w:hAnsi="Times New Roman" w:cs="Times New Roman"/>
          <w:sz w:val="28"/>
          <w:szCs w:val="28"/>
        </w:rPr>
      </w:pPr>
      <w:r w:rsidRPr="00300B87">
        <w:rPr>
          <w:rFonts w:ascii="Times New Roman" w:hAnsi="Times New Roman" w:cs="Times New Roman"/>
          <w:sz w:val="28"/>
          <w:szCs w:val="28"/>
        </w:rPr>
        <w:t>проведения конкурса по отбору кандидатур</w:t>
      </w:r>
    </w:p>
    <w:p w:rsidR="00300B87" w:rsidRPr="00300B87" w:rsidRDefault="00300B87" w:rsidP="00300B87">
      <w:pPr>
        <w:ind w:right="-441"/>
        <w:rPr>
          <w:rFonts w:ascii="Times New Roman" w:hAnsi="Times New Roman" w:cs="Times New Roman"/>
          <w:sz w:val="28"/>
          <w:szCs w:val="28"/>
        </w:rPr>
      </w:pPr>
      <w:r w:rsidRPr="00300B87">
        <w:rPr>
          <w:rFonts w:ascii="Times New Roman" w:hAnsi="Times New Roman" w:cs="Times New Roman"/>
          <w:sz w:val="28"/>
          <w:szCs w:val="28"/>
        </w:rPr>
        <w:t>на должность главы Стретенского сельсовета</w:t>
      </w:r>
    </w:p>
    <w:p w:rsidR="00300B87" w:rsidRPr="00300B87" w:rsidRDefault="00300B87" w:rsidP="00300B87">
      <w:pPr>
        <w:ind w:right="-441"/>
        <w:rPr>
          <w:rFonts w:ascii="Times New Roman" w:hAnsi="Times New Roman" w:cs="Times New Roman"/>
          <w:sz w:val="28"/>
          <w:szCs w:val="28"/>
        </w:rPr>
      </w:pPr>
      <w:r w:rsidRPr="00300B87">
        <w:rPr>
          <w:rFonts w:ascii="Times New Roman" w:hAnsi="Times New Roman" w:cs="Times New Roman"/>
          <w:sz w:val="28"/>
          <w:szCs w:val="28"/>
        </w:rPr>
        <w:t>Нижнеингашского района Красноярского края</w:t>
      </w:r>
    </w:p>
    <w:p w:rsidR="00300B87" w:rsidRPr="00300B87" w:rsidRDefault="00300B87" w:rsidP="00300B87">
      <w:pPr>
        <w:rPr>
          <w:rFonts w:ascii="Times New Roman" w:hAnsi="Times New Roman" w:cs="Times New Roman"/>
        </w:rPr>
      </w:pPr>
    </w:p>
    <w:p w:rsidR="00300B87" w:rsidRPr="00300B87" w:rsidRDefault="00300B87" w:rsidP="00300B87">
      <w:pPr>
        <w:spacing w:after="100" w:afterAutospacing="1"/>
        <w:ind w:firstLine="708"/>
        <w:contextualSpacing/>
        <w:jc w:val="both"/>
        <w:rPr>
          <w:rFonts w:ascii="Times New Roman" w:hAnsi="Times New Roman" w:cs="Times New Roman"/>
          <w:sz w:val="28"/>
          <w:szCs w:val="28"/>
        </w:rPr>
      </w:pPr>
      <w:r w:rsidRPr="00300B87">
        <w:rPr>
          <w:rFonts w:ascii="Times New Roman" w:hAnsi="Times New Roman" w:cs="Times New Roman"/>
          <w:sz w:val="28"/>
          <w:szCs w:val="28"/>
        </w:rPr>
        <w:t>В соответствии с частью 2.1 статьи 36 Федерального закона от 06.10.2003 № 131-ФЗ «Об общих принципах организации  местного самоуправления в Российской Федерации», Законом Красноярского края от 01.12.2014  № 7-2884 «О некоторых вопросах организации органов местного самоуправления в Красноярском крае», руководствуясь Уставом Стретенского сельсовета Нижнеингашского района Красноярского края, Стретенский сельский Совет депутатов РЕШИЛ:</w:t>
      </w:r>
    </w:p>
    <w:p w:rsidR="00300B87" w:rsidRPr="00300B87" w:rsidRDefault="00300B87" w:rsidP="00300B87">
      <w:pPr>
        <w:autoSpaceDE w:val="0"/>
        <w:autoSpaceDN w:val="0"/>
        <w:adjustRightInd w:val="0"/>
        <w:ind w:firstLine="709"/>
        <w:jc w:val="both"/>
        <w:rPr>
          <w:rFonts w:ascii="Times New Roman" w:hAnsi="Times New Roman" w:cs="Times New Roman"/>
        </w:rPr>
      </w:pPr>
      <w:r w:rsidRPr="00300B87">
        <w:rPr>
          <w:rFonts w:ascii="Times New Roman" w:hAnsi="Times New Roman" w:cs="Times New Roman"/>
          <w:sz w:val="28"/>
          <w:szCs w:val="28"/>
        </w:rPr>
        <w:t>1. Утвердить Положение о порядке проведения конкурса по отбору кандидатур на должность главы Стретенского сельсовета согласно приложению к настоящему Решению.</w:t>
      </w:r>
    </w:p>
    <w:p w:rsidR="00300B87" w:rsidRPr="00300B87" w:rsidRDefault="00300B87" w:rsidP="00300B87">
      <w:pPr>
        <w:autoSpaceDE w:val="0"/>
        <w:autoSpaceDN w:val="0"/>
        <w:adjustRightInd w:val="0"/>
        <w:ind w:firstLine="709"/>
        <w:jc w:val="both"/>
        <w:rPr>
          <w:rFonts w:ascii="Times New Roman" w:hAnsi="Times New Roman" w:cs="Times New Roman"/>
          <w:i/>
          <w:sz w:val="28"/>
          <w:szCs w:val="28"/>
        </w:rPr>
      </w:pPr>
      <w:r w:rsidRPr="00300B87">
        <w:rPr>
          <w:rFonts w:ascii="Times New Roman" w:hAnsi="Times New Roman" w:cs="Times New Roman"/>
          <w:sz w:val="28"/>
          <w:szCs w:val="28"/>
        </w:rPr>
        <w:t xml:space="preserve">2. </w:t>
      </w:r>
      <w:proofErr w:type="gramStart"/>
      <w:r w:rsidRPr="00300B87">
        <w:rPr>
          <w:rFonts w:ascii="Times New Roman" w:hAnsi="Times New Roman" w:cs="Times New Roman"/>
          <w:sz w:val="28"/>
          <w:szCs w:val="28"/>
        </w:rPr>
        <w:t>Контроль за</w:t>
      </w:r>
      <w:proofErr w:type="gramEnd"/>
      <w:r w:rsidRPr="00300B87">
        <w:rPr>
          <w:rFonts w:ascii="Times New Roman" w:hAnsi="Times New Roman" w:cs="Times New Roman"/>
          <w:sz w:val="28"/>
          <w:szCs w:val="28"/>
        </w:rPr>
        <w:t xml:space="preserve"> исполнением настоящего Решения возложить на постоянную комиссию по социальным вопросам.</w:t>
      </w:r>
    </w:p>
    <w:p w:rsidR="00300B87" w:rsidRPr="00300B87" w:rsidRDefault="00300B87" w:rsidP="00300B87">
      <w:pPr>
        <w:autoSpaceDE w:val="0"/>
        <w:autoSpaceDN w:val="0"/>
        <w:adjustRightInd w:val="0"/>
        <w:ind w:firstLine="709"/>
        <w:jc w:val="both"/>
        <w:outlineLvl w:val="0"/>
        <w:rPr>
          <w:rFonts w:ascii="Times New Roman" w:hAnsi="Times New Roman" w:cs="Times New Roman"/>
          <w:i/>
          <w:sz w:val="28"/>
          <w:szCs w:val="28"/>
        </w:rPr>
      </w:pPr>
      <w:r w:rsidRPr="00300B87">
        <w:rPr>
          <w:rFonts w:ascii="Times New Roman" w:hAnsi="Times New Roman" w:cs="Times New Roman"/>
          <w:sz w:val="28"/>
          <w:szCs w:val="28"/>
        </w:rPr>
        <w:t>3. Решение вступает после опубликования в печатном издании</w:t>
      </w:r>
      <w:r w:rsidRPr="00300B87">
        <w:rPr>
          <w:rFonts w:ascii="Times New Roman" w:hAnsi="Times New Roman" w:cs="Times New Roman"/>
          <w:i/>
          <w:sz w:val="28"/>
          <w:szCs w:val="28"/>
        </w:rPr>
        <w:t xml:space="preserve"> </w:t>
      </w:r>
      <w:r w:rsidRPr="00300B87">
        <w:rPr>
          <w:rFonts w:ascii="Times New Roman" w:hAnsi="Times New Roman" w:cs="Times New Roman"/>
          <w:sz w:val="28"/>
          <w:szCs w:val="28"/>
        </w:rPr>
        <w:t>«Информационном вестнике»</w:t>
      </w:r>
    </w:p>
    <w:p w:rsidR="00300B87" w:rsidRPr="00300B87" w:rsidRDefault="00300B87" w:rsidP="00300B87">
      <w:pPr>
        <w:autoSpaceDE w:val="0"/>
        <w:autoSpaceDN w:val="0"/>
        <w:adjustRightInd w:val="0"/>
        <w:jc w:val="both"/>
        <w:rPr>
          <w:rFonts w:ascii="Times New Roman" w:hAnsi="Times New Roman" w:cs="Times New Roman"/>
          <w:sz w:val="28"/>
          <w:szCs w:val="28"/>
        </w:rPr>
      </w:pPr>
      <w:r w:rsidRPr="00300B87">
        <w:rPr>
          <w:rFonts w:ascii="Times New Roman" w:hAnsi="Times New Roman" w:cs="Times New Roman"/>
          <w:sz w:val="28"/>
          <w:szCs w:val="28"/>
        </w:rPr>
        <w:t>Глава сельсовета                                                                Е.В. Жиганов</w:t>
      </w:r>
    </w:p>
    <w:p w:rsidR="00300B87" w:rsidRPr="00300B87" w:rsidRDefault="00300B87" w:rsidP="00300B87">
      <w:pPr>
        <w:tabs>
          <w:tab w:val="left" w:pos="4536"/>
        </w:tabs>
        <w:spacing w:after="100" w:afterAutospacing="1"/>
        <w:ind w:left="5400"/>
        <w:contextualSpacing/>
        <w:rPr>
          <w:rFonts w:ascii="Times New Roman" w:hAnsi="Times New Roman" w:cs="Times New Roman"/>
        </w:rPr>
      </w:pPr>
      <w:r w:rsidRPr="00300B87">
        <w:rPr>
          <w:rFonts w:ascii="Times New Roman" w:hAnsi="Times New Roman" w:cs="Times New Roman"/>
        </w:rPr>
        <w:t xml:space="preserve">Приложение </w:t>
      </w:r>
    </w:p>
    <w:p w:rsidR="00300B87" w:rsidRPr="00300B87" w:rsidRDefault="00300B87" w:rsidP="00300B87">
      <w:pPr>
        <w:ind w:left="5400" w:right="-441"/>
        <w:rPr>
          <w:rFonts w:ascii="Times New Roman" w:hAnsi="Times New Roman" w:cs="Times New Roman"/>
        </w:rPr>
      </w:pPr>
      <w:r w:rsidRPr="00300B87">
        <w:rPr>
          <w:rFonts w:ascii="Times New Roman" w:hAnsi="Times New Roman" w:cs="Times New Roman"/>
        </w:rPr>
        <w:t xml:space="preserve">к решению </w:t>
      </w:r>
    </w:p>
    <w:p w:rsidR="00300B87" w:rsidRPr="00300B87" w:rsidRDefault="00300B87" w:rsidP="00300B87">
      <w:pPr>
        <w:ind w:left="5400" w:right="-441"/>
        <w:rPr>
          <w:rFonts w:ascii="Times New Roman" w:hAnsi="Times New Roman" w:cs="Times New Roman"/>
        </w:rPr>
      </w:pPr>
      <w:r w:rsidRPr="00300B87">
        <w:rPr>
          <w:rFonts w:ascii="Times New Roman" w:hAnsi="Times New Roman" w:cs="Times New Roman"/>
        </w:rPr>
        <w:t>Стретенского Совета депутатов</w:t>
      </w:r>
    </w:p>
    <w:p w:rsidR="00300B87" w:rsidRPr="00300B87" w:rsidRDefault="00300B87" w:rsidP="00300B87">
      <w:pPr>
        <w:ind w:left="5400" w:right="-441"/>
        <w:rPr>
          <w:rFonts w:ascii="Times New Roman" w:hAnsi="Times New Roman" w:cs="Times New Roman"/>
        </w:rPr>
      </w:pPr>
      <w:r w:rsidRPr="00300B87">
        <w:rPr>
          <w:rFonts w:ascii="Times New Roman" w:hAnsi="Times New Roman" w:cs="Times New Roman"/>
        </w:rPr>
        <w:t xml:space="preserve"> от 27.08.2024г.  № 32-101</w:t>
      </w:r>
    </w:p>
    <w:p w:rsidR="00300B87" w:rsidRPr="00300B87" w:rsidRDefault="00300B87" w:rsidP="00300B87">
      <w:pPr>
        <w:ind w:right="-441"/>
        <w:jc w:val="center"/>
        <w:rPr>
          <w:rFonts w:ascii="Times New Roman" w:hAnsi="Times New Roman" w:cs="Times New Roman"/>
          <w:sz w:val="28"/>
          <w:szCs w:val="28"/>
        </w:rPr>
      </w:pPr>
    </w:p>
    <w:p w:rsidR="00300B87" w:rsidRPr="00300B87" w:rsidRDefault="00300B87" w:rsidP="00300B87">
      <w:pPr>
        <w:ind w:right="-441"/>
        <w:jc w:val="center"/>
        <w:rPr>
          <w:rFonts w:ascii="Times New Roman" w:hAnsi="Times New Roman" w:cs="Times New Roman"/>
          <w:b/>
          <w:sz w:val="28"/>
          <w:szCs w:val="28"/>
        </w:rPr>
      </w:pPr>
      <w:r w:rsidRPr="00300B87">
        <w:rPr>
          <w:rFonts w:ascii="Times New Roman" w:hAnsi="Times New Roman" w:cs="Times New Roman"/>
          <w:b/>
          <w:sz w:val="28"/>
          <w:szCs w:val="28"/>
        </w:rPr>
        <w:t xml:space="preserve">Положение о порядке </w:t>
      </w:r>
    </w:p>
    <w:p w:rsidR="00300B87" w:rsidRPr="00300B87" w:rsidRDefault="00300B87" w:rsidP="00300B87">
      <w:pPr>
        <w:ind w:right="-441"/>
        <w:jc w:val="center"/>
        <w:rPr>
          <w:rFonts w:ascii="Times New Roman" w:hAnsi="Times New Roman" w:cs="Times New Roman"/>
          <w:b/>
          <w:sz w:val="28"/>
          <w:szCs w:val="28"/>
        </w:rPr>
      </w:pPr>
      <w:r w:rsidRPr="00300B87">
        <w:rPr>
          <w:rFonts w:ascii="Times New Roman" w:hAnsi="Times New Roman" w:cs="Times New Roman"/>
          <w:b/>
          <w:sz w:val="28"/>
          <w:szCs w:val="28"/>
        </w:rPr>
        <w:t>проведения конкурса по отбору кандидатур на должность главы</w:t>
      </w:r>
      <w:r w:rsidRPr="00300B87">
        <w:rPr>
          <w:rFonts w:ascii="Times New Roman" w:hAnsi="Times New Roman" w:cs="Times New Roman"/>
          <w:b/>
          <w:i/>
          <w:sz w:val="28"/>
          <w:szCs w:val="28"/>
          <w:u w:val="single"/>
        </w:rPr>
        <w:t xml:space="preserve"> </w:t>
      </w:r>
      <w:r w:rsidRPr="00300B87">
        <w:rPr>
          <w:rFonts w:ascii="Times New Roman" w:hAnsi="Times New Roman" w:cs="Times New Roman"/>
          <w:b/>
          <w:sz w:val="28"/>
          <w:szCs w:val="28"/>
        </w:rPr>
        <w:t>Стретенского сельсовета Нижнеингашского района Красноярского края</w:t>
      </w:r>
    </w:p>
    <w:p w:rsidR="00300B87" w:rsidRPr="00300B87" w:rsidRDefault="00300B87" w:rsidP="00300B87">
      <w:pPr>
        <w:tabs>
          <w:tab w:val="left" w:pos="-2160"/>
        </w:tabs>
        <w:spacing w:before="240" w:after="120"/>
        <w:ind w:right="-441"/>
        <w:jc w:val="center"/>
        <w:rPr>
          <w:rFonts w:ascii="Times New Roman" w:hAnsi="Times New Roman" w:cs="Times New Roman"/>
          <w:b/>
          <w:sz w:val="28"/>
          <w:szCs w:val="28"/>
        </w:rPr>
      </w:pPr>
      <w:r w:rsidRPr="00300B87">
        <w:rPr>
          <w:rFonts w:ascii="Times New Roman" w:hAnsi="Times New Roman" w:cs="Times New Roman"/>
          <w:b/>
          <w:sz w:val="28"/>
          <w:szCs w:val="28"/>
        </w:rPr>
        <w:t>1. Общие положения</w:t>
      </w:r>
    </w:p>
    <w:p w:rsidR="00300B87" w:rsidRPr="00300B87" w:rsidRDefault="00300B87" w:rsidP="00300B87">
      <w:pPr>
        <w:tabs>
          <w:tab w:val="num" w:pos="1440"/>
        </w:tabs>
        <w:ind w:right="-289" w:firstLine="720"/>
        <w:jc w:val="both"/>
        <w:rPr>
          <w:rFonts w:ascii="Times New Roman" w:hAnsi="Times New Roman" w:cs="Times New Roman"/>
          <w:sz w:val="28"/>
          <w:szCs w:val="28"/>
        </w:rPr>
      </w:pPr>
      <w:r w:rsidRPr="00300B87">
        <w:rPr>
          <w:rFonts w:ascii="Times New Roman" w:hAnsi="Times New Roman" w:cs="Times New Roman"/>
          <w:sz w:val="28"/>
          <w:szCs w:val="28"/>
        </w:rPr>
        <w:lastRenderedPageBreak/>
        <w:t>1.1 Настоящее Положение содержит основные правила, устанавливающие в соответствии с законодательством Российской Федерации порядок проведения конкурса по отбору кандидатур на должность главы Стретенского сельсовета Нижнеингашского района Красноярского края.</w:t>
      </w:r>
    </w:p>
    <w:p w:rsidR="00300B87" w:rsidRPr="00300B87" w:rsidRDefault="00300B87" w:rsidP="00300B87">
      <w:pPr>
        <w:ind w:right="-289" w:firstLine="708"/>
        <w:jc w:val="both"/>
        <w:textAlignment w:val="baseline"/>
        <w:rPr>
          <w:rFonts w:ascii="Times New Roman" w:hAnsi="Times New Roman" w:cs="Times New Roman"/>
          <w:sz w:val="28"/>
          <w:szCs w:val="28"/>
        </w:rPr>
      </w:pPr>
      <w:r w:rsidRPr="00300B87">
        <w:rPr>
          <w:rFonts w:ascii="Times New Roman" w:hAnsi="Times New Roman" w:cs="Times New Roman"/>
          <w:sz w:val="28"/>
          <w:szCs w:val="28"/>
        </w:rPr>
        <w:t xml:space="preserve">1.2. </w:t>
      </w:r>
      <w:proofErr w:type="gramStart"/>
      <w:r w:rsidRPr="00300B87">
        <w:rPr>
          <w:rFonts w:ascii="Times New Roman" w:hAnsi="Times New Roman" w:cs="Times New Roman"/>
          <w:sz w:val="28"/>
          <w:szCs w:val="28"/>
        </w:rPr>
        <w:t>Конкурс обеспечивает равные права граждан Российской Федерации, претендующих на замещение должности главы Стретенского сельсовета Нижнеингашского района Красноярского края, и проводится с целью отбора кандидатов, наиболее подготовленных для замещения должности главы муниципального образования из числа претендентов, представивших документы для участия в конкурсе, на основании их знаний, способностей, профессиональной подготовки, стажа и опыта работы, а также иных качеств, выявленных в результате проведения</w:t>
      </w:r>
      <w:proofErr w:type="gramEnd"/>
      <w:r w:rsidRPr="00300B87">
        <w:rPr>
          <w:rFonts w:ascii="Times New Roman" w:hAnsi="Times New Roman" w:cs="Times New Roman"/>
          <w:sz w:val="28"/>
          <w:szCs w:val="28"/>
        </w:rPr>
        <w:t xml:space="preserve"> конкурса. </w:t>
      </w:r>
      <w:r w:rsidRPr="00300B87">
        <w:rPr>
          <w:rFonts w:ascii="Times New Roman" w:hAnsi="Times New Roman" w:cs="Times New Roman"/>
          <w:b/>
          <w:bCs/>
          <w:sz w:val="28"/>
          <w:szCs w:val="28"/>
        </w:rPr>
        <w:t> </w:t>
      </w:r>
    </w:p>
    <w:p w:rsidR="00300B87" w:rsidRPr="00300B87" w:rsidRDefault="00300B87" w:rsidP="00300B87">
      <w:pPr>
        <w:ind w:right="-289" w:firstLine="720"/>
        <w:jc w:val="both"/>
        <w:rPr>
          <w:rFonts w:ascii="Times New Roman" w:hAnsi="Times New Roman" w:cs="Times New Roman"/>
          <w:sz w:val="28"/>
          <w:szCs w:val="28"/>
        </w:rPr>
      </w:pPr>
      <w:r w:rsidRPr="00300B87">
        <w:rPr>
          <w:rFonts w:ascii="Times New Roman" w:hAnsi="Times New Roman" w:cs="Times New Roman"/>
          <w:sz w:val="28"/>
          <w:szCs w:val="28"/>
        </w:rPr>
        <w:t>1.3. Конкурс назначается решением Стретенского сельского Совета депутатов Нижнеингашского района Красноярского края.</w:t>
      </w:r>
    </w:p>
    <w:p w:rsidR="00300B87" w:rsidRPr="00300B87" w:rsidRDefault="00300B87" w:rsidP="00300B87">
      <w:pPr>
        <w:ind w:right="-289" w:firstLine="720"/>
        <w:jc w:val="both"/>
        <w:rPr>
          <w:rFonts w:ascii="Times New Roman" w:hAnsi="Times New Roman" w:cs="Times New Roman"/>
          <w:sz w:val="28"/>
          <w:szCs w:val="28"/>
        </w:rPr>
      </w:pPr>
      <w:r w:rsidRPr="00300B87">
        <w:rPr>
          <w:rFonts w:ascii="Times New Roman" w:hAnsi="Times New Roman" w:cs="Times New Roman"/>
          <w:sz w:val="28"/>
          <w:szCs w:val="28"/>
        </w:rPr>
        <w:t>1.4. Решение о проведении конкурса должно содержать следующую информацию:</w:t>
      </w:r>
    </w:p>
    <w:p w:rsidR="00300B87" w:rsidRPr="00300B87" w:rsidRDefault="00300B87" w:rsidP="00300B87">
      <w:pPr>
        <w:numPr>
          <w:ilvl w:val="0"/>
          <w:numId w:val="3"/>
        </w:numPr>
        <w:spacing w:after="0" w:line="240" w:lineRule="auto"/>
        <w:ind w:right="-289"/>
        <w:jc w:val="both"/>
        <w:rPr>
          <w:rStyle w:val="blk3"/>
          <w:rFonts w:ascii="Times New Roman" w:hAnsi="Times New Roman" w:cs="Times New Roman"/>
          <w:color w:val="000000"/>
          <w:sz w:val="28"/>
          <w:szCs w:val="28"/>
        </w:rPr>
      </w:pPr>
      <w:r w:rsidRPr="00300B87">
        <w:rPr>
          <w:rFonts w:ascii="Times New Roman" w:hAnsi="Times New Roman" w:cs="Times New Roman"/>
          <w:sz w:val="28"/>
          <w:szCs w:val="28"/>
        </w:rPr>
        <w:t>сведения о дате,</w:t>
      </w:r>
      <w:r w:rsidRPr="00300B87">
        <w:rPr>
          <w:rStyle w:val="ConsNonformat"/>
          <w:rFonts w:ascii="Times New Roman" w:hAnsi="Times New Roman" w:cs="Times New Roman"/>
          <w:color w:val="000000"/>
          <w:sz w:val="28"/>
          <w:szCs w:val="28"/>
        </w:rPr>
        <w:t xml:space="preserve"> </w:t>
      </w:r>
      <w:r w:rsidRPr="00300B87">
        <w:rPr>
          <w:rStyle w:val="blk3"/>
          <w:rFonts w:ascii="Times New Roman" w:hAnsi="Times New Roman" w:cs="Times New Roman"/>
          <w:color w:val="000000"/>
          <w:sz w:val="28"/>
          <w:szCs w:val="28"/>
        </w:rPr>
        <w:t>времени и месте проведения конкурса;</w:t>
      </w:r>
    </w:p>
    <w:p w:rsidR="00300B87" w:rsidRPr="00300B87" w:rsidRDefault="00300B87" w:rsidP="00300B87">
      <w:pPr>
        <w:numPr>
          <w:ilvl w:val="0"/>
          <w:numId w:val="3"/>
        </w:numPr>
        <w:tabs>
          <w:tab w:val="left" w:pos="1080"/>
        </w:tabs>
        <w:spacing w:after="0" w:line="240" w:lineRule="auto"/>
        <w:ind w:left="0" w:right="-289" w:firstLine="720"/>
        <w:jc w:val="both"/>
        <w:rPr>
          <w:rStyle w:val="blk3"/>
          <w:rFonts w:ascii="Times New Roman" w:hAnsi="Times New Roman" w:cs="Times New Roman"/>
          <w:sz w:val="28"/>
          <w:szCs w:val="28"/>
        </w:rPr>
      </w:pPr>
      <w:r w:rsidRPr="00300B87">
        <w:rPr>
          <w:rStyle w:val="blk3"/>
          <w:rFonts w:ascii="Times New Roman" w:hAnsi="Times New Roman" w:cs="Times New Roman"/>
          <w:color w:val="000000"/>
          <w:sz w:val="28"/>
          <w:szCs w:val="28"/>
        </w:rPr>
        <w:t>текст объявления о приеме документов от кандидатов, содержащий сроки приема документов и условия конкурса;</w:t>
      </w:r>
    </w:p>
    <w:p w:rsidR="00300B87" w:rsidRPr="00300B87" w:rsidRDefault="00300B87" w:rsidP="00300B87">
      <w:pPr>
        <w:numPr>
          <w:ilvl w:val="0"/>
          <w:numId w:val="3"/>
        </w:numPr>
        <w:tabs>
          <w:tab w:val="left" w:pos="1080"/>
        </w:tabs>
        <w:spacing w:after="0" w:line="240" w:lineRule="auto"/>
        <w:ind w:left="0" w:right="-289" w:firstLine="720"/>
        <w:jc w:val="both"/>
        <w:rPr>
          <w:rFonts w:ascii="Times New Roman" w:hAnsi="Times New Roman" w:cs="Times New Roman"/>
          <w:sz w:val="28"/>
          <w:szCs w:val="28"/>
        </w:rPr>
      </w:pPr>
      <w:r w:rsidRPr="00300B87">
        <w:rPr>
          <w:rStyle w:val="blk3"/>
          <w:rFonts w:ascii="Times New Roman" w:hAnsi="Times New Roman" w:cs="Times New Roman"/>
          <w:color w:val="000000"/>
          <w:sz w:val="28"/>
          <w:szCs w:val="28"/>
        </w:rPr>
        <w:t>Ф.И.О., должность работника</w:t>
      </w:r>
      <w:r w:rsidRPr="00300B87">
        <w:rPr>
          <w:rStyle w:val="blk3"/>
          <w:rFonts w:ascii="Times New Roman" w:hAnsi="Times New Roman" w:cs="Times New Roman"/>
          <w:i/>
          <w:color w:val="000000"/>
          <w:sz w:val="28"/>
          <w:szCs w:val="28"/>
        </w:rPr>
        <w:t xml:space="preserve"> </w:t>
      </w:r>
      <w:r w:rsidRPr="00300B87">
        <w:rPr>
          <w:rStyle w:val="blk3"/>
          <w:rFonts w:ascii="Times New Roman" w:hAnsi="Times New Roman" w:cs="Times New Roman"/>
          <w:color w:val="000000"/>
          <w:sz w:val="28"/>
          <w:szCs w:val="28"/>
        </w:rPr>
        <w:t xml:space="preserve">органов местного самоуправления Стретенского сельсовета Нижнеингашского района Красноярского края, ответственного </w:t>
      </w:r>
      <w:r w:rsidRPr="00300B87">
        <w:rPr>
          <w:rFonts w:ascii="Times New Roman" w:hAnsi="Times New Roman" w:cs="Times New Roman"/>
          <w:sz w:val="28"/>
          <w:szCs w:val="28"/>
        </w:rPr>
        <w:t xml:space="preserve">за прием документов от кандидатов, их регистрацию, а также организационное обеспечение работы конкурсной комиссии. </w:t>
      </w:r>
    </w:p>
    <w:p w:rsidR="00300B87" w:rsidRPr="00300B87" w:rsidRDefault="00300B87" w:rsidP="00300B87">
      <w:pPr>
        <w:autoSpaceDE w:val="0"/>
        <w:autoSpaceDN w:val="0"/>
        <w:adjustRightInd w:val="0"/>
        <w:ind w:right="-285" w:firstLine="709"/>
        <w:jc w:val="both"/>
        <w:rPr>
          <w:rFonts w:ascii="Times New Roman" w:hAnsi="Times New Roman" w:cs="Times New Roman"/>
          <w:sz w:val="28"/>
          <w:szCs w:val="28"/>
        </w:rPr>
      </w:pPr>
      <w:r w:rsidRPr="00300B87">
        <w:rPr>
          <w:rFonts w:ascii="Times New Roman" w:hAnsi="Times New Roman" w:cs="Times New Roman"/>
          <w:sz w:val="28"/>
          <w:szCs w:val="28"/>
        </w:rPr>
        <w:t>Решение о назначении конкурса публикуется в печатном издании Стретенского сельсовета Нижнеингашского района Красноярского края «Информационный вестник» не позднее, чем за 30 календарных дней</w:t>
      </w:r>
      <w:r w:rsidRPr="00300B87">
        <w:rPr>
          <w:rFonts w:ascii="Times New Roman" w:hAnsi="Times New Roman" w:cs="Times New Roman"/>
          <w:i/>
          <w:sz w:val="28"/>
          <w:szCs w:val="28"/>
        </w:rPr>
        <w:t xml:space="preserve"> </w:t>
      </w:r>
      <w:r w:rsidRPr="00300B87">
        <w:rPr>
          <w:rFonts w:ascii="Times New Roman" w:hAnsi="Times New Roman" w:cs="Times New Roman"/>
          <w:sz w:val="28"/>
          <w:szCs w:val="28"/>
        </w:rPr>
        <w:t>до дня проведения конкурса и размещается на официальном сайте окружного Совета депутатов в информационно-телекоммуникационной сети общего пользования Интернет.</w:t>
      </w:r>
    </w:p>
    <w:p w:rsidR="00300B87" w:rsidRPr="00300B87" w:rsidRDefault="00300B87" w:rsidP="00300B87">
      <w:pPr>
        <w:tabs>
          <w:tab w:val="num" w:pos="1440"/>
        </w:tabs>
        <w:ind w:right="-289" w:firstLine="720"/>
        <w:jc w:val="both"/>
        <w:rPr>
          <w:rFonts w:ascii="Times New Roman" w:hAnsi="Times New Roman" w:cs="Times New Roman"/>
          <w:sz w:val="28"/>
          <w:szCs w:val="28"/>
        </w:rPr>
      </w:pPr>
      <w:r w:rsidRPr="00300B87">
        <w:rPr>
          <w:rFonts w:ascii="Times New Roman" w:hAnsi="Times New Roman" w:cs="Times New Roman"/>
          <w:sz w:val="28"/>
          <w:szCs w:val="28"/>
        </w:rPr>
        <w:t>1.5. Не позднее дня, следующего за днем принятия решения, указанного в пункте 1.3 настоящего Положения, Стретенский сельский Совет депутатов Нижнеингашского района Красноярского края</w:t>
      </w:r>
      <w:r w:rsidRPr="00300B87">
        <w:rPr>
          <w:rFonts w:ascii="Times New Roman" w:hAnsi="Times New Roman" w:cs="Times New Roman"/>
          <w:i/>
          <w:sz w:val="28"/>
          <w:szCs w:val="28"/>
        </w:rPr>
        <w:t xml:space="preserve"> </w:t>
      </w:r>
      <w:r w:rsidRPr="00300B87">
        <w:rPr>
          <w:rFonts w:ascii="Times New Roman" w:hAnsi="Times New Roman" w:cs="Times New Roman"/>
          <w:sz w:val="28"/>
          <w:szCs w:val="28"/>
        </w:rPr>
        <w:t>в письменной форме уведомляет Главу Нижнеингашского района Красноярского края</w:t>
      </w:r>
      <w:r w:rsidRPr="00300B87">
        <w:rPr>
          <w:rFonts w:ascii="Times New Roman" w:hAnsi="Times New Roman" w:cs="Times New Roman"/>
          <w:i/>
          <w:sz w:val="28"/>
          <w:szCs w:val="28"/>
        </w:rPr>
        <w:t>,</w:t>
      </w:r>
      <w:r w:rsidRPr="00300B87">
        <w:rPr>
          <w:rFonts w:ascii="Times New Roman" w:hAnsi="Times New Roman" w:cs="Times New Roman"/>
          <w:sz w:val="28"/>
          <w:szCs w:val="28"/>
        </w:rPr>
        <w:t xml:space="preserve"> об объявлении конкурса и начале формирования конкурсной комиссии.</w:t>
      </w:r>
    </w:p>
    <w:p w:rsidR="00300B87" w:rsidRPr="00300B87" w:rsidRDefault="00300B87" w:rsidP="00300B87">
      <w:pPr>
        <w:tabs>
          <w:tab w:val="num" w:pos="1440"/>
        </w:tabs>
        <w:ind w:right="-289" w:firstLine="720"/>
        <w:jc w:val="both"/>
        <w:rPr>
          <w:rFonts w:ascii="Times New Roman" w:hAnsi="Times New Roman" w:cs="Times New Roman"/>
          <w:sz w:val="28"/>
          <w:szCs w:val="28"/>
        </w:rPr>
      </w:pPr>
      <w:r w:rsidRPr="00300B87">
        <w:rPr>
          <w:rFonts w:ascii="Times New Roman" w:hAnsi="Times New Roman" w:cs="Times New Roman"/>
          <w:sz w:val="28"/>
          <w:szCs w:val="28"/>
        </w:rPr>
        <w:t>1.6. Расходы по участию в конкурсе (проезд к месту проведения конкурса и обратно, наем жилого помещения, проживание, пользование услугами сре</w:t>
      </w:r>
      <w:proofErr w:type="gramStart"/>
      <w:r w:rsidRPr="00300B87">
        <w:rPr>
          <w:rFonts w:ascii="Times New Roman" w:hAnsi="Times New Roman" w:cs="Times New Roman"/>
          <w:sz w:val="28"/>
          <w:szCs w:val="28"/>
        </w:rPr>
        <w:t>дств св</w:t>
      </w:r>
      <w:proofErr w:type="gramEnd"/>
      <w:r w:rsidRPr="00300B87">
        <w:rPr>
          <w:rFonts w:ascii="Times New Roman" w:hAnsi="Times New Roman" w:cs="Times New Roman"/>
          <w:sz w:val="28"/>
          <w:szCs w:val="28"/>
        </w:rPr>
        <w:t>язи всех видов и другие расходы) кандидаты (далее также – конкурсанты) производят за свой счет.</w:t>
      </w:r>
    </w:p>
    <w:p w:rsidR="00300B87" w:rsidRPr="00300B87" w:rsidRDefault="00300B87" w:rsidP="00300B87">
      <w:pPr>
        <w:ind w:right="-289" w:firstLine="720"/>
        <w:jc w:val="both"/>
        <w:rPr>
          <w:rFonts w:ascii="Times New Roman" w:hAnsi="Times New Roman" w:cs="Times New Roman"/>
          <w:sz w:val="28"/>
          <w:szCs w:val="28"/>
        </w:rPr>
      </w:pPr>
      <w:r w:rsidRPr="00300B87">
        <w:rPr>
          <w:rFonts w:ascii="Times New Roman" w:hAnsi="Times New Roman" w:cs="Times New Roman"/>
          <w:sz w:val="28"/>
          <w:szCs w:val="28"/>
        </w:rPr>
        <w:t>1.7. Спорные вопросы, связанные с проведением конкурса, рассматриваются в судебном порядке.</w:t>
      </w:r>
    </w:p>
    <w:p w:rsidR="00300B87" w:rsidRPr="00300B87" w:rsidRDefault="00300B87" w:rsidP="00300B87">
      <w:pPr>
        <w:ind w:right="-289" w:firstLine="720"/>
        <w:jc w:val="both"/>
        <w:rPr>
          <w:rFonts w:ascii="Times New Roman" w:hAnsi="Times New Roman" w:cs="Times New Roman"/>
          <w:sz w:val="28"/>
          <w:szCs w:val="28"/>
        </w:rPr>
      </w:pPr>
    </w:p>
    <w:p w:rsidR="00300B87" w:rsidRPr="00300B87" w:rsidRDefault="00300B87" w:rsidP="00300B87">
      <w:pPr>
        <w:tabs>
          <w:tab w:val="left" w:pos="1260"/>
          <w:tab w:val="num" w:pos="1440"/>
        </w:tabs>
        <w:ind w:right="-289"/>
        <w:jc w:val="center"/>
        <w:rPr>
          <w:rFonts w:ascii="Times New Roman" w:hAnsi="Times New Roman" w:cs="Times New Roman"/>
          <w:b/>
          <w:sz w:val="28"/>
          <w:szCs w:val="28"/>
        </w:rPr>
      </w:pPr>
      <w:r w:rsidRPr="00300B87">
        <w:rPr>
          <w:rFonts w:ascii="Times New Roman" w:hAnsi="Times New Roman" w:cs="Times New Roman"/>
          <w:b/>
          <w:sz w:val="28"/>
          <w:szCs w:val="28"/>
        </w:rPr>
        <w:t>2.</w:t>
      </w:r>
      <w:r w:rsidRPr="00300B87">
        <w:rPr>
          <w:rFonts w:ascii="Times New Roman" w:hAnsi="Times New Roman" w:cs="Times New Roman"/>
          <w:sz w:val="28"/>
          <w:szCs w:val="28"/>
        </w:rPr>
        <w:t xml:space="preserve"> </w:t>
      </w:r>
      <w:r w:rsidRPr="00300B87">
        <w:rPr>
          <w:rFonts w:ascii="Times New Roman" w:hAnsi="Times New Roman" w:cs="Times New Roman"/>
          <w:b/>
          <w:sz w:val="28"/>
          <w:szCs w:val="28"/>
        </w:rPr>
        <w:t xml:space="preserve"> Конкурсная комиссия</w:t>
      </w:r>
    </w:p>
    <w:p w:rsidR="00300B87" w:rsidRPr="00300B87" w:rsidRDefault="00300B87" w:rsidP="00300B87">
      <w:pPr>
        <w:tabs>
          <w:tab w:val="left" w:pos="1260"/>
          <w:tab w:val="num" w:pos="1440"/>
        </w:tabs>
        <w:ind w:right="-289"/>
        <w:jc w:val="center"/>
        <w:rPr>
          <w:rFonts w:ascii="Times New Roman" w:hAnsi="Times New Roman" w:cs="Times New Roman"/>
          <w:b/>
          <w:sz w:val="28"/>
          <w:szCs w:val="28"/>
        </w:rPr>
      </w:pPr>
    </w:p>
    <w:p w:rsidR="00300B87" w:rsidRPr="00300B87" w:rsidRDefault="00300B87" w:rsidP="00300B87">
      <w:pPr>
        <w:tabs>
          <w:tab w:val="num" w:pos="1440"/>
        </w:tabs>
        <w:ind w:right="-289" w:firstLine="720"/>
        <w:jc w:val="both"/>
        <w:rPr>
          <w:rFonts w:ascii="Times New Roman" w:hAnsi="Times New Roman" w:cs="Times New Roman"/>
          <w:i/>
          <w:iCs/>
          <w:sz w:val="28"/>
          <w:szCs w:val="28"/>
        </w:rPr>
      </w:pPr>
      <w:r w:rsidRPr="00300B87">
        <w:rPr>
          <w:rFonts w:ascii="Times New Roman" w:hAnsi="Times New Roman" w:cs="Times New Roman"/>
          <w:sz w:val="28"/>
          <w:szCs w:val="28"/>
        </w:rPr>
        <w:t xml:space="preserve">2.1. Для проведения конкурса по отбору кандидатур на должность главы муниципального образования формируется конкурсная комиссия (далее – Комиссия) в составе 6 человек. Половина состава Комиссии назначается решением Стретенского сельского Совета депутатов Нижнеингашского района Красноярского края, а вторая половина – Главой </w:t>
      </w:r>
      <w:r w:rsidRPr="00300B87">
        <w:rPr>
          <w:rFonts w:ascii="Times New Roman" w:hAnsi="Times New Roman" w:cs="Times New Roman"/>
          <w:iCs/>
          <w:sz w:val="28"/>
          <w:szCs w:val="28"/>
        </w:rPr>
        <w:t>Нижнеингашского района Красноярского края</w:t>
      </w:r>
      <w:r w:rsidRPr="00300B87">
        <w:rPr>
          <w:rFonts w:ascii="Times New Roman" w:hAnsi="Times New Roman" w:cs="Times New Roman"/>
          <w:i/>
          <w:iCs/>
          <w:sz w:val="28"/>
          <w:szCs w:val="28"/>
        </w:rPr>
        <w:t>.</w:t>
      </w:r>
    </w:p>
    <w:p w:rsidR="00300B87" w:rsidRPr="00300B87" w:rsidRDefault="00300B87" w:rsidP="00300B87">
      <w:pPr>
        <w:tabs>
          <w:tab w:val="num" w:pos="1260"/>
        </w:tabs>
        <w:ind w:right="-289" w:firstLine="720"/>
        <w:jc w:val="both"/>
        <w:rPr>
          <w:rFonts w:ascii="Times New Roman" w:hAnsi="Times New Roman" w:cs="Times New Roman"/>
          <w:sz w:val="28"/>
          <w:szCs w:val="28"/>
        </w:rPr>
      </w:pPr>
      <w:r w:rsidRPr="00300B87">
        <w:rPr>
          <w:rFonts w:ascii="Times New Roman" w:hAnsi="Times New Roman" w:cs="Times New Roman"/>
          <w:sz w:val="28"/>
          <w:szCs w:val="28"/>
        </w:rPr>
        <w:t>2.2. Комиссия должна быть сформирована в полном составе в течени</w:t>
      </w:r>
      <w:proofErr w:type="gramStart"/>
      <w:r w:rsidRPr="00300B87">
        <w:rPr>
          <w:rFonts w:ascii="Times New Roman" w:hAnsi="Times New Roman" w:cs="Times New Roman"/>
          <w:sz w:val="28"/>
          <w:szCs w:val="28"/>
        </w:rPr>
        <w:t>и</w:t>
      </w:r>
      <w:proofErr w:type="gramEnd"/>
      <w:r w:rsidRPr="00300B87">
        <w:rPr>
          <w:rFonts w:ascii="Times New Roman" w:hAnsi="Times New Roman" w:cs="Times New Roman"/>
          <w:sz w:val="28"/>
          <w:szCs w:val="28"/>
        </w:rPr>
        <w:t xml:space="preserve"> 20 календарных дней со дня, следующего за днем опубликования решения Стретенского сельского Совета депутатов Нижнеингашского района Красноярского края о проведении конкурса</w:t>
      </w:r>
      <w:r w:rsidRPr="00300B87">
        <w:rPr>
          <w:rFonts w:ascii="Times New Roman" w:hAnsi="Times New Roman" w:cs="Times New Roman"/>
          <w:i/>
          <w:sz w:val="28"/>
          <w:szCs w:val="28"/>
        </w:rPr>
        <w:t>.</w:t>
      </w:r>
      <w:r w:rsidRPr="00300B87">
        <w:rPr>
          <w:rFonts w:ascii="Times New Roman" w:hAnsi="Times New Roman" w:cs="Times New Roman"/>
          <w:sz w:val="28"/>
          <w:szCs w:val="28"/>
        </w:rPr>
        <w:t xml:space="preserve"> </w:t>
      </w:r>
    </w:p>
    <w:p w:rsidR="00300B87" w:rsidRPr="00300B87" w:rsidRDefault="00300B87" w:rsidP="00300B87">
      <w:pPr>
        <w:tabs>
          <w:tab w:val="num" w:pos="1260"/>
        </w:tabs>
        <w:ind w:right="-289" w:firstLine="720"/>
        <w:jc w:val="both"/>
        <w:rPr>
          <w:rFonts w:ascii="Times New Roman" w:hAnsi="Times New Roman" w:cs="Times New Roman"/>
          <w:sz w:val="28"/>
          <w:szCs w:val="28"/>
        </w:rPr>
      </w:pPr>
      <w:r w:rsidRPr="00300B87">
        <w:rPr>
          <w:rFonts w:ascii="Times New Roman" w:hAnsi="Times New Roman" w:cs="Times New Roman"/>
          <w:sz w:val="28"/>
          <w:szCs w:val="28"/>
        </w:rPr>
        <w:t>2.3. Формой работы Комиссии является заседание. Заседание Комиссии считается правомочным, если на нем присутствует более двух третей ее состава. Решение Комиссии принимаются большинством от установленного числа её членов открытым голосованием.</w:t>
      </w:r>
    </w:p>
    <w:p w:rsidR="00300B87" w:rsidRPr="00300B87" w:rsidRDefault="00300B87" w:rsidP="00300B87">
      <w:pPr>
        <w:ind w:right="-289" w:firstLine="720"/>
        <w:jc w:val="both"/>
        <w:rPr>
          <w:rFonts w:ascii="Times New Roman" w:hAnsi="Times New Roman" w:cs="Times New Roman"/>
          <w:sz w:val="28"/>
          <w:szCs w:val="28"/>
        </w:rPr>
      </w:pPr>
      <w:r w:rsidRPr="00300B87">
        <w:rPr>
          <w:rFonts w:ascii="Times New Roman" w:hAnsi="Times New Roman" w:cs="Times New Roman"/>
          <w:sz w:val="28"/>
          <w:szCs w:val="28"/>
        </w:rPr>
        <w:t>2.4. Из числа членов Комиссии избираются председатель и секретарь.</w:t>
      </w:r>
    </w:p>
    <w:p w:rsidR="00300B87" w:rsidRPr="00300B87" w:rsidRDefault="00300B87" w:rsidP="00300B87">
      <w:pPr>
        <w:ind w:right="-289" w:firstLine="720"/>
        <w:jc w:val="both"/>
        <w:rPr>
          <w:rFonts w:ascii="Times New Roman" w:hAnsi="Times New Roman" w:cs="Times New Roman"/>
          <w:sz w:val="28"/>
          <w:szCs w:val="28"/>
        </w:rPr>
      </w:pPr>
      <w:r w:rsidRPr="00300B87">
        <w:rPr>
          <w:rFonts w:ascii="Times New Roman" w:hAnsi="Times New Roman" w:cs="Times New Roman"/>
          <w:sz w:val="28"/>
          <w:szCs w:val="28"/>
        </w:rPr>
        <w:t>2.5. Заседание Комиссии, как правило, проводится один раз, в день проведения конкурса, за исключением случаев, установленных настоящим Положением.</w:t>
      </w:r>
    </w:p>
    <w:p w:rsidR="00300B87" w:rsidRPr="00300B87" w:rsidRDefault="00300B87" w:rsidP="00300B87">
      <w:pPr>
        <w:tabs>
          <w:tab w:val="left" w:pos="1260"/>
        </w:tabs>
        <w:ind w:right="-289" w:firstLine="720"/>
        <w:jc w:val="both"/>
        <w:rPr>
          <w:rFonts w:ascii="Times New Roman" w:hAnsi="Times New Roman" w:cs="Times New Roman"/>
          <w:sz w:val="28"/>
          <w:szCs w:val="28"/>
        </w:rPr>
      </w:pPr>
      <w:r w:rsidRPr="00300B87">
        <w:rPr>
          <w:rFonts w:ascii="Times New Roman" w:hAnsi="Times New Roman" w:cs="Times New Roman"/>
          <w:sz w:val="28"/>
          <w:szCs w:val="28"/>
        </w:rPr>
        <w:t xml:space="preserve">2.6. Если в день заседания Комиссии присутствует две трети или менее членов Комиссии, заседание переносится на дату и время, определяемые простым большинством присутствующих членов Комиссии. В том случае, если равное число голосов подано за два или более предложенных варианта даты и времени, принимается решение, предусматривающее ближайшие дату и время проведения заседания. При этом заседание может быть перенесено не </w:t>
      </w:r>
      <w:proofErr w:type="gramStart"/>
      <w:r w:rsidRPr="00300B87">
        <w:rPr>
          <w:rFonts w:ascii="Times New Roman" w:hAnsi="Times New Roman" w:cs="Times New Roman"/>
          <w:sz w:val="28"/>
          <w:szCs w:val="28"/>
        </w:rPr>
        <w:t>позднее</w:t>
      </w:r>
      <w:proofErr w:type="gramEnd"/>
      <w:r w:rsidRPr="00300B87">
        <w:rPr>
          <w:rFonts w:ascii="Times New Roman" w:hAnsi="Times New Roman" w:cs="Times New Roman"/>
          <w:sz w:val="28"/>
          <w:szCs w:val="28"/>
        </w:rPr>
        <w:t xml:space="preserve"> чем на 7 календарных дней со дня принятия решения о его переносе. Кандидаты должны быть проинформированы о переносе заседания. </w:t>
      </w:r>
    </w:p>
    <w:p w:rsidR="00300B87" w:rsidRPr="00300B87" w:rsidRDefault="00300B87" w:rsidP="00300B87">
      <w:pPr>
        <w:tabs>
          <w:tab w:val="left" w:pos="-2160"/>
        </w:tabs>
        <w:spacing w:before="240" w:after="120"/>
        <w:ind w:right="-289"/>
        <w:jc w:val="center"/>
        <w:rPr>
          <w:rFonts w:ascii="Times New Roman" w:hAnsi="Times New Roman" w:cs="Times New Roman"/>
          <w:b/>
          <w:sz w:val="28"/>
          <w:szCs w:val="28"/>
        </w:rPr>
      </w:pPr>
      <w:r w:rsidRPr="00300B87">
        <w:rPr>
          <w:rFonts w:ascii="Times New Roman" w:hAnsi="Times New Roman" w:cs="Times New Roman"/>
          <w:b/>
          <w:sz w:val="28"/>
          <w:szCs w:val="28"/>
        </w:rPr>
        <w:t>3. Основания участия кандидата в конкурсе</w:t>
      </w:r>
    </w:p>
    <w:p w:rsidR="00300B87" w:rsidRPr="00300B87" w:rsidRDefault="00300B87" w:rsidP="00300B87">
      <w:pPr>
        <w:autoSpaceDE w:val="0"/>
        <w:autoSpaceDN w:val="0"/>
        <w:adjustRightInd w:val="0"/>
        <w:ind w:right="-289" w:firstLine="720"/>
        <w:jc w:val="both"/>
        <w:outlineLvl w:val="1"/>
        <w:rPr>
          <w:rFonts w:ascii="Times New Roman" w:hAnsi="Times New Roman" w:cs="Times New Roman"/>
          <w:sz w:val="28"/>
          <w:szCs w:val="28"/>
        </w:rPr>
      </w:pPr>
      <w:r w:rsidRPr="00300B87">
        <w:rPr>
          <w:rFonts w:ascii="Times New Roman" w:hAnsi="Times New Roman" w:cs="Times New Roman"/>
          <w:sz w:val="28"/>
          <w:szCs w:val="28"/>
        </w:rPr>
        <w:t>3.1. Для участия в конкурсе кандидат представляет следующие документы:</w:t>
      </w:r>
    </w:p>
    <w:p w:rsidR="00300B87" w:rsidRPr="00300B87" w:rsidRDefault="00300B87" w:rsidP="00300B87">
      <w:pPr>
        <w:ind w:right="-289"/>
        <w:jc w:val="both"/>
        <w:textAlignment w:val="baseline"/>
        <w:rPr>
          <w:rFonts w:ascii="Times New Roman" w:hAnsi="Times New Roman" w:cs="Times New Roman"/>
          <w:sz w:val="28"/>
          <w:szCs w:val="28"/>
        </w:rPr>
      </w:pPr>
      <w:r w:rsidRPr="00300B87">
        <w:rPr>
          <w:rFonts w:ascii="Times New Roman" w:hAnsi="Times New Roman" w:cs="Times New Roman"/>
          <w:sz w:val="28"/>
          <w:szCs w:val="28"/>
        </w:rPr>
        <w:tab/>
        <w:t>1) личное заявление на участие в конкурсе (Приложение 1);</w:t>
      </w:r>
    </w:p>
    <w:p w:rsidR="00300B87" w:rsidRPr="00300B87" w:rsidRDefault="00300B87" w:rsidP="00300B87">
      <w:pPr>
        <w:ind w:right="-289"/>
        <w:jc w:val="both"/>
        <w:textAlignment w:val="baseline"/>
        <w:rPr>
          <w:rFonts w:ascii="Times New Roman" w:hAnsi="Times New Roman" w:cs="Times New Roman"/>
          <w:sz w:val="28"/>
          <w:szCs w:val="28"/>
        </w:rPr>
      </w:pPr>
      <w:r w:rsidRPr="00300B87">
        <w:rPr>
          <w:rFonts w:ascii="Times New Roman" w:hAnsi="Times New Roman" w:cs="Times New Roman"/>
          <w:sz w:val="28"/>
          <w:szCs w:val="28"/>
        </w:rPr>
        <w:tab/>
        <w:t xml:space="preserve">2) собственноручно заполненную и подписанную анкету  с приложением фотографий 4 </w:t>
      </w:r>
      <w:proofErr w:type="spellStart"/>
      <w:r w:rsidRPr="00300B87">
        <w:rPr>
          <w:rFonts w:ascii="Times New Roman" w:hAnsi="Times New Roman" w:cs="Times New Roman"/>
          <w:sz w:val="28"/>
          <w:szCs w:val="28"/>
        </w:rPr>
        <w:t>х</w:t>
      </w:r>
      <w:proofErr w:type="spellEnd"/>
      <w:r w:rsidRPr="00300B87">
        <w:rPr>
          <w:rFonts w:ascii="Times New Roman" w:hAnsi="Times New Roman" w:cs="Times New Roman"/>
          <w:sz w:val="28"/>
          <w:szCs w:val="28"/>
        </w:rPr>
        <w:t xml:space="preserve"> </w:t>
      </w:r>
      <w:smartTag w:uri="urn:schemas-microsoft-com:office:smarttags" w:element="metricconverter">
        <w:smartTagPr>
          <w:attr w:name="ProductID" w:val="5 см"/>
        </w:smartTagPr>
        <w:r w:rsidRPr="00300B87">
          <w:rPr>
            <w:rFonts w:ascii="Times New Roman" w:hAnsi="Times New Roman" w:cs="Times New Roman"/>
            <w:sz w:val="28"/>
            <w:szCs w:val="28"/>
          </w:rPr>
          <w:t>5 см</w:t>
        </w:r>
      </w:smartTag>
      <w:r w:rsidRPr="00300B87">
        <w:rPr>
          <w:rFonts w:ascii="Times New Roman" w:hAnsi="Times New Roman" w:cs="Times New Roman"/>
          <w:sz w:val="28"/>
          <w:szCs w:val="28"/>
        </w:rPr>
        <w:t>., 3 шт. (Приложение  2);</w:t>
      </w:r>
    </w:p>
    <w:p w:rsidR="00300B87" w:rsidRPr="00300B87" w:rsidRDefault="00300B87" w:rsidP="00300B87">
      <w:pPr>
        <w:ind w:right="-289"/>
        <w:jc w:val="both"/>
        <w:textAlignment w:val="baseline"/>
        <w:rPr>
          <w:rFonts w:ascii="Times New Roman" w:hAnsi="Times New Roman" w:cs="Times New Roman"/>
          <w:sz w:val="28"/>
          <w:szCs w:val="28"/>
        </w:rPr>
      </w:pPr>
      <w:r w:rsidRPr="00300B87">
        <w:rPr>
          <w:rFonts w:ascii="Times New Roman" w:hAnsi="Times New Roman" w:cs="Times New Roman"/>
          <w:sz w:val="28"/>
          <w:szCs w:val="28"/>
        </w:rPr>
        <w:tab/>
        <w:t>3) паспорт или заменяющий его документ;</w:t>
      </w:r>
    </w:p>
    <w:p w:rsidR="00300B87" w:rsidRPr="00300B87" w:rsidRDefault="00300B87" w:rsidP="00300B87">
      <w:pPr>
        <w:ind w:right="-289"/>
        <w:jc w:val="both"/>
        <w:textAlignment w:val="baseline"/>
        <w:rPr>
          <w:rFonts w:ascii="Times New Roman" w:hAnsi="Times New Roman" w:cs="Times New Roman"/>
          <w:sz w:val="28"/>
          <w:szCs w:val="28"/>
        </w:rPr>
      </w:pPr>
      <w:r w:rsidRPr="00300B87">
        <w:rPr>
          <w:rFonts w:ascii="Times New Roman" w:hAnsi="Times New Roman" w:cs="Times New Roman"/>
          <w:sz w:val="28"/>
          <w:szCs w:val="28"/>
        </w:rPr>
        <w:lastRenderedPageBreak/>
        <w:tab/>
        <w:t>4) документы, подтверждающие профессиональное образование, стаж работы и квалификацию (при наличии):</w:t>
      </w:r>
    </w:p>
    <w:p w:rsidR="00300B87" w:rsidRPr="00300B87" w:rsidRDefault="00300B87" w:rsidP="00300B87">
      <w:pPr>
        <w:ind w:right="-289"/>
        <w:jc w:val="both"/>
        <w:textAlignment w:val="baseline"/>
        <w:rPr>
          <w:rFonts w:ascii="Times New Roman" w:hAnsi="Times New Roman" w:cs="Times New Roman"/>
          <w:sz w:val="28"/>
          <w:szCs w:val="28"/>
        </w:rPr>
      </w:pPr>
      <w:r w:rsidRPr="00300B87">
        <w:rPr>
          <w:rFonts w:ascii="Times New Roman" w:hAnsi="Times New Roman" w:cs="Times New Roman"/>
          <w:sz w:val="28"/>
          <w:szCs w:val="28"/>
        </w:rPr>
        <w:tab/>
        <w:t>- документ о профессиональном образовании;</w:t>
      </w:r>
    </w:p>
    <w:p w:rsidR="00300B87" w:rsidRPr="00300B87" w:rsidRDefault="00300B87" w:rsidP="00300B87">
      <w:pPr>
        <w:ind w:right="-289"/>
        <w:jc w:val="both"/>
        <w:textAlignment w:val="baseline"/>
        <w:rPr>
          <w:rFonts w:ascii="Times New Roman" w:hAnsi="Times New Roman" w:cs="Times New Roman"/>
          <w:sz w:val="28"/>
          <w:szCs w:val="28"/>
        </w:rPr>
      </w:pPr>
      <w:r w:rsidRPr="00300B87">
        <w:rPr>
          <w:rFonts w:ascii="Times New Roman" w:hAnsi="Times New Roman" w:cs="Times New Roman"/>
          <w:sz w:val="28"/>
          <w:szCs w:val="28"/>
        </w:rPr>
        <w:tab/>
        <w:t>- трудовую книжку (при наличии) или сведения о трудовой деятельности, предусмотренные в соответствии со статьей 66.1 Трудового кодекса Российской Федерации, за исключением случая, если трудовая (служебная) деятельность ранее не осуществлялась;</w:t>
      </w:r>
    </w:p>
    <w:p w:rsidR="00300B87" w:rsidRPr="00300B87" w:rsidRDefault="00300B87" w:rsidP="00300B87">
      <w:pPr>
        <w:ind w:right="-285" w:firstLine="709"/>
        <w:jc w:val="both"/>
        <w:textAlignment w:val="baseline"/>
        <w:rPr>
          <w:rFonts w:ascii="Times New Roman" w:hAnsi="Times New Roman" w:cs="Times New Roman"/>
          <w:sz w:val="28"/>
          <w:szCs w:val="28"/>
        </w:rPr>
      </w:pPr>
      <w:proofErr w:type="gramStart"/>
      <w:r w:rsidRPr="00300B87">
        <w:rPr>
          <w:rFonts w:ascii="Times New Roman" w:hAnsi="Times New Roman" w:cs="Times New Roman"/>
          <w:sz w:val="28"/>
          <w:szCs w:val="28"/>
        </w:rPr>
        <w:t>5) документ, подтверждающий представление Губернатору Красноярского края сведений о доходах, об имуществе и обязательствах имущественного характера, полученных кандидатом, его супругой (супругом), несовершеннолетними детьми, в соответствии с законом Красноярского края от 19.12.2017 № 4-1264 «О представлении гражданами, претендующими на замещение муниципальных должностей, должности главы (руководителя) местной администрации по контракту, и лицами, замещающими указанные должности, сведений о доходах, расходах, об имуществе и обязательствах</w:t>
      </w:r>
      <w:proofErr w:type="gramEnd"/>
      <w:r w:rsidRPr="00300B87">
        <w:rPr>
          <w:rFonts w:ascii="Times New Roman" w:hAnsi="Times New Roman" w:cs="Times New Roman"/>
          <w:sz w:val="28"/>
          <w:szCs w:val="28"/>
        </w:rPr>
        <w:t xml:space="preserve"> имущественного характера и проверке достоверности и полноты таких сведений».</w:t>
      </w:r>
    </w:p>
    <w:p w:rsidR="00300B87" w:rsidRPr="00300B87" w:rsidRDefault="00300B87" w:rsidP="00300B87">
      <w:pPr>
        <w:ind w:right="-285" w:firstLine="709"/>
        <w:jc w:val="both"/>
        <w:rPr>
          <w:rFonts w:ascii="Times New Roman" w:hAnsi="Times New Roman" w:cs="Times New Roman"/>
          <w:sz w:val="28"/>
          <w:szCs w:val="28"/>
        </w:rPr>
      </w:pPr>
      <w:r w:rsidRPr="00300B87">
        <w:rPr>
          <w:rFonts w:ascii="Times New Roman" w:hAnsi="Times New Roman" w:cs="Times New Roman"/>
          <w:sz w:val="28"/>
          <w:szCs w:val="28"/>
        </w:rPr>
        <w:t>Сведения представляются по утвержденной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форме справки.</w:t>
      </w:r>
    </w:p>
    <w:p w:rsidR="00300B87" w:rsidRPr="00300B87" w:rsidRDefault="00300B87" w:rsidP="00300B87">
      <w:pPr>
        <w:ind w:right="-285" w:firstLine="709"/>
        <w:jc w:val="both"/>
        <w:rPr>
          <w:rFonts w:ascii="Times New Roman" w:hAnsi="Times New Roman" w:cs="Times New Roman"/>
          <w:sz w:val="28"/>
          <w:szCs w:val="28"/>
        </w:rPr>
      </w:pPr>
      <w:proofErr w:type="gramStart"/>
      <w:r w:rsidRPr="00300B87">
        <w:rPr>
          <w:rFonts w:ascii="Times New Roman" w:hAnsi="Times New Roman" w:cs="Times New Roman"/>
          <w:sz w:val="28"/>
          <w:szCs w:val="28"/>
        </w:rPr>
        <w:t>6) справку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утвержденным приказом МВД России.</w:t>
      </w:r>
      <w:proofErr w:type="gramEnd"/>
    </w:p>
    <w:p w:rsidR="00300B87" w:rsidRPr="00300B87" w:rsidRDefault="00300B87" w:rsidP="00300B87">
      <w:pPr>
        <w:tabs>
          <w:tab w:val="num" w:pos="1080"/>
        </w:tabs>
        <w:ind w:right="-285" w:firstLine="708"/>
        <w:jc w:val="both"/>
        <w:rPr>
          <w:rFonts w:ascii="Times New Roman" w:hAnsi="Times New Roman" w:cs="Times New Roman"/>
          <w:sz w:val="28"/>
          <w:szCs w:val="28"/>
        </w:rPr>
      </w:pPr>
      <w:r w:rsidRPr="00300B87">
        <w:rPr>
          <w:rFonts w:ascii="Times New Roman" w:hAnsi="Times New Roman" w:cs="Times New Roman"/>
          <w:sz w:val="28"/>
          <w:szCs w:val="28"/>
        </w:rPr>
        <w:t>Также подаются копии документов, указанных в подпунктах 3 и 4 настоящего пункта.</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По желанию кандидата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почетных званий и иные документы, характеризующие его личность, профессиональную подготовку.</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 xml:space="preserve">3.2. В качестве конкурсного задания кандидат представляет разработанную им программу действий, направленную на улучшение </w:t>
      </w:r>
      <w:r w:rsidRPr="00300B87">
        <w:rPr>
          <w:rFonts w:ascii="Times New Roman" w:hAnsi="Times New Roman" w:cs="Times New Roman"/>
          <w:sz w:val="28"/>
          <w:szCs w:val="28"/>
        </w:rPr>
        <w:lastRenderedPageBreak/>
        <w:t>социально-экономической ситуации в муниципальном образовании (далее - Программа).</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Программа обязательно должна содержать:</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1) оценку текущего социально-экономического состояния муниципального образования;</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 xml:space="preserve">2) описание основных социально-экономических проблем муниципального образования; </w:t>
      </w:r>
    </w:p>
    <w:p w:rsidR="00300B87" w:rsidRPr="00300B87" w:rsidRDefault="00300B87" w:rsidP="00300B87">
      <w:pPr>
        <w:ind w:right="-289" w:firstLine="709"/>
        <w:jc w:val="both"/>
        <w:rPr>
          <w:rFonts w:ascii="Times New Roman" w:hAnsi="Times New Roman" w:cs="Times New Roman"/>
          <w:i/>
          <w:sz w:val="28"/>
          <w:szCs w:val="28"/>
          <w:u w:val="single"/>
        </w:rPr>
      </w:pPr>
      <w:r w:rsidRPr="00300B87">
        <w:rPr>
          <w:rFonts w:ascii="Times New Roman" w:hAnsi="Times New Roman" w:cs="Times New Roman"/>
          <w:sz w:val="28"/>
          <w:szCs w:val="28"/>
        </w:rPr>
        <w:t>3) комплекс предлагаемых кандидатом мер, направленных на улучшение социально-экономического положения и решение основных проблем муниципального образования;</w:t>
      </w:r>
    </w:p>
    <w:p w:rsidR="00300B87" w:rsidRPr="00300B87" w:rsidRDefault="00300B87" w:rsidP="00300B87">
      <w:pPr>
        <w:ind w:right="-289" w:firstLine="709"/>
        <w:jc w:val="both"/>
        <w:rPr>
          <w:rFonts w:ascii="Times New Roman" w:hAnsi="Times New Roman" w:cs="Times New Roman"/>
          <w:sz w:val="28"/>
          <w:szCs w:val="28"/>
        </w:rPr>
      </w:pPr>
      <w:r w:rsidRPr="00300B87">
        <w:rPr>
          <w:rFonts w:ascii="Times New Roman" w:hAnsi="Times New Roman" w:cs="Times New Roman"/>
          <w:sz w:val="28"/>
          <w:szCs w:val="28"/>
        </w:rPr>
        <w:t>4) предполагаемую структуру местной администрации;</w:t>
      </w:r>
    </w:p>
    <w:p w:rsidR="00300B87" w:rsidRPr="00300B87" w:rsidRDefault="00300B87" w:rsidP="00300B87">
      <w:pPr>
        <w:ind w:right="-289" w:firstLine="709"/>
        <w:jc w:val="both"/>
        <w:rPr>
          <w:rFonts w:ascii="Times New Roman" w:hAnsi="Times New Roman" w:cs="Times New Roman"/>
          <w:sz w:val="28"/>
          <w:szCs w:val="28"/>
        </w:rPr>
      </w:pPr>
      <w:r w:rsidRPr="00300B87">
        <w:rPr>
          <w:rFonts w:ascii="Times New Roman" w:hAnsi="Times New Roman" w:cs="Times New Roman"/>
          <w:sz w:val="28"/>
          <w:szCs w:val="28"/>
        </w:rPr>
        <w:t>5) предполагаемые сроки реализации Программы.</w:t>
      </w:r>
    </w:p>
    <w:p w:rsidR="00300B87" w:rsidRPr="00300B87" w:rsidRDefault="00300B87" w:rsidP="00300B87">
      <w:pPr>
        <w:ind w:right="-289" w:firstLine="709"/>
        <w:jc w:val="both"/>
        <w:rPr>
          <w:rFonts w:ascii="Times New Roman" w:hAnsi="Times New Roman" w:cs="Times New Roman"/>
          <w:sz w:val="28"/>
          <w:szCs w:val="28"/>
        </w:rPr>
      </w:pPr>
      <w:r w:rsidRPr="00300B87">
        <w:rPr>
          <w:rFonts w:ascii="Times New Roman" w:hAnsi="Times New Roman" w:cs="Times New Roman"/>
          <w:sz w:val="28"/>
          <w:szCs w:val="28"/>
        </w:rPr>
        <w:t>Программа подписывается кандидатом и представляется Комиссии в день проведения конкурса.</w:t>
      </w:r>
    </w:p>
    <w:p w:rsidR="00300B87" w:rsidRPr="00300B87" w:rsidRDefault="00300B87" w:rsidP="00300B87">
      <w:pPr>
        <w:ind w:right="-285"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Программа должна быть прошита, листы пронумерованы. Программа представляется в запечатанном и подписанном гражданином конверте с указанием количества документов и листов в конверте. Программа представляется объемом до двадцати страниц машинописного текста гарнитурой шрифта </w:t>
      </w:r>
      <w:proofErr w:type="spellStart"/>
      <w:r w:rsidRPr="00300B87">
        <w:rPr>
          <w:rFonts w:ascii="Times New Roman" w:hAnsi="Times New Roman" w:cs="Times New Roman"/>
          <w:sz w:val="28"/>
          <w:szCs w:val="28"/>
        </w:rPr>
        <w:t>TimesNewRoman</w:t>
      </w:r>
      <w:proofErr w:type="spellEnd"/>
      <w:r w:rsidRPr="00300B87">
        <w:rPr>
          <w:rFonts w:ascii="Times New Roman" w:hAnsi="Times New Roman" w:cs="Times New Roman"/>
          <w:sz w:val="28"/>
          <w:szCs w:val="28"/>
        </w:rPr>
        <w:t xml:space="preserve"> размером № 14.</w:t>
      </w:r>
    </w:p>
    <w:p w:rsidR="00300B87" w:rsidRPr="00300B87" w:rsidRDefault="00300B87" w:rsidP="00300B87">
      <w:pPr>
        <w:ind w:right="-289" w:firstLine="709"/>
        <w:jc w:val="both"/>
        <w:rPr>
          <w:rFonts w:ascii="Times New Roman" w:hAnsi="Times New Roman" w:cs="Times New Roman"/>
          <w:i/>
          <w:sz w:val="28"/>
          <w:szCs w:val="28"/>
          <w:u w:val="single"/>
        </w:rPr>
      </w:pPr>
      <w:r w:rsidRPr="00300B87">
        <w:rPr>
          <w:rFonts w:ascii="Times New Roman" w:hAnsi="Times New Roman" w:cs="Times New Roman"/>
          <w:sz w:val="28"/>
          <w:szCs w:val="28"/>
        </w:rPr>
        <w:t>3.3. Документы, указанные в пункте 3.1 настоящего Положения, кандидат представляет лично в течение 30 календарных дней</w:t>
      </w:r>
      <w:r w:rsidRPr="00300B87">
        <w:rPr>
          <w:rFonts w:ascii="Times New Roman" w:hAnsi="Times New Roman" w:cs="Times New Roman"/>
          <w:sz w:val="28"/>
          <w:szCs w:val="28"/>
          <w:vertAlign w:val="superscript"/>
        </w:rPr>
        <w:footnoteReference w:id="1"/>
      </w:r>
      <w:r w:rsidRPr="00300B87">
        <w:rPr>
          <w:rFonts w:ascii="Times New Roman" w:hAnsi="Times New Roman" w:cs="Times New Roman"/>
          <w:sz w:val="28"/>
          <w:szCs w:val="28"/>
        </w:rPr>
        <w:t xml:space="preserve"> со дня опубликования решения о назначении конкурса. </w:t>
      </w:r>
    </w:p>
    <w:p w:rsidR="00300B87" w:rsidRPr="00300B87" w:rsidRDefault="00300B87" w:rsidP="00300B87">
      <w:pPr>
        <w:ind w:right="-289"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Подлинники документов, если нет оснований предполагать их подложность, возвращаются гражданину в день предъявления, а их копии формируются в дело. Кандидату выдается расписка о приеме документов с указанием перечня документов и даты приема, о чем делается пометка в журнале регистрации. </w:t>
      </w:r>
    </w:p>
    <w:p w:rsidR="00300B87" w:rsidRPr="00300B87" w:rsidRDefault="00300B87" w:rsidP="00300B87">
      <w:pPr>
        <w:tabs>
          <w:tab w:val="num" w:pos="1260"/>
          <w:tab w:val="num" w:pos="1440"/>
        </w:tabs>
        <w:ind w:right="-289" w:firstLine="709"/>
        <w:jc w:val="both"/>
        <w:rPr>
          <w:rFonts w:ascii="Times New Roman" w:hAnsi="Times New Roman" w:cs="Times New Roman"/>
          <w:sz w:val="28"/>
          <w:szCs w:val="28"/>
        </w:rPr>
      </w:pPr>
      <w:r w:rsidRPr="00300B87">
        <w:rPr>
          <w:rFonts w:ascii="Times New Roman" w:hAnsi="Times New Roman" w:cs="Times New Roman"/>
          <w:sz w:val="28"/>
          <w:szCs w:val="28"/>
        </w:rPr>
        <w:t>Представленные кандидатом сведения могут быть проверены в порядке, установленном действующим законодательством.</w:t>
      </w:r>
    </w:p>
    <w:p w:rsidR="00300B87" w:rsidRPr="00300B87" w:rsidRDefault="00300B87" w:rsidP="00300B87">
      <w:pPr>
        <w:tabs>
          <w:tab w:val="num" w:pos="1260"/>
          <w:tab w:val="num" w:pos="1440"/>
        </w:tabs>
        <w:ind w:right="-289" w:firstLine="709"/>
        <w:jc w:val="both"/>
        <w:rPr>
          <w:rFonts w:ascii="Times New Roman" w:hAnsi="Times New Roman" w:cs="Times New Roman"/>
          <w:sz w:val="28"/>
          <w:szCs w:val="28"/>
        </w:rPr>
      </w:pPr>
      <w:r w:rsidRPr="00300B87">
        <w:rPr>
          <w:rFonts w:ascii="Times New Roman" w:hAnsi="Times New Roman" w:cs="Times New Roman"/>
          <w:sz w:val="28"/>
          <w:szCs w:val="28"/>
        </w:rPr>
        <w:t xml:space="preserve">3.4. По истечении срока, установленного пунктом 3.3. настоящего Положения, журнал регистрации, а также дела с копиями документов кандидатов передаются в Комиссию с указанием количества передаваемых дел. </w:t>
      </w:r>
    </w:p>
    <w:p w:rsidR="00300B87" w:rsidRPr="00300B87" w:rsidRDefault="00300B87" w:rsidP="00300B87">
      <w:pPr>
        <w:ind w:right="-289" w:firstLine="708"/>
        <w:jc w:val="both"/>
        <w:textAlignment w:val="baseline"/>
        <w:rPr>
          <w:rFonts w:ascii="Times New Roman" w:hAnsi="Times New Roman" w:cs="Times New Roman"/>
          <w:sz w:val="28"/>
          <w:szCs w:val="28"/>
        </w:rPr>
      </w:pPr>
      <w:r w:rsidRPr="00300B87">
        <w:rPr>
          <w:rFonts w:ascii="Times New Roman" w:hAnsi="Times New Roman" w:cs="Times New Roman"/>
          <w:sz w:val="28"/>
          <w:szCs w:val="28"/>
        </w:rPr>
        <w:t>3.5. Кандидат не допускается к участию в конкурсе в случае:</w:t>
      </w:r>
    </w:p>
    <w:p w:rsidR="00300B87" w:rsidRPr="00300B87" w:rsidRDefault="00300B87" w:rsidP="00300B87">
      <w:pPr>
        <w:autoSpaceDE w:val="0"/>
        <w:autoSpaceDN w:val="0"/>
        <w:adjustRightInd w:val="0"/>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а) не достижения на день проведения конкурса возраста 21 года;</w:t>
      </w:r>
    </w:p>
    <w:p w:rsidR="00300B87" w:rsidRPr="00300B87" w:rsidRDefault="00300B87" w:rsidP="00300B87">
      <w:pPr>
        <w:autoSpaceDE w:val="0"/>
        <w:autoSpaceDN w:val="0"/>
        <w:adjustRightInd w:val="0"/>
        <w:ind w:right="-289" w:firstLine="708"/>
        <w:jc w:val="both"/>
        <w:rPr>
          <w:rFonts w:ascii="Times New Roman" w:hAnsi="Times New Roman" w:cs="Times New Roman"/>
          <w:sz w:val="28"/>
          <w:szCs w:val="28"/>
        </w:rPr>
      </w:pPr>
      <w:r w:rsidRPr="00300B87">
        <w:rPr>
          <w:rFonts w:ascii="Times New Roman" w:hAnsi="Times New Roman" w:cs="Times New Roman"/>
          <w:sz w:val="28"/>
          <w:szCs w:val="28"/>
        </w:rPr>
        <w:lastRenderedPageBreak/>
        <w:t xml:space="preserve">б) </w:t>
      </w:r>
      <w:r w:rsidRPr="00300B87">
        <w:rPr>
          <w:rFonts w:ascii="Times New Roman" w:eastAsia="Calibri" w:hAnsi="Times New Roman" w:cs="Times New Roman"/>
          <w:kern w:val="2"/>
          <w:sz w:val="28"/>
          <w:szCs w:val="28"/>
        </w:rPr>
        <w:t>наличия у него ограничений пассивного избирательного права для избрания выборным должностным лицом местного самоуправления установленных Федеральным законом от 12.06.2002 года № 67-ФЗ «Об основных гарантиях избирательных прав и права на участие в референдуме граждан Российской Федерации»;</w:t>
      </w:r>
    </w:p>
    <w:p w:rsidR="00300B87" w:rsidRPr="00300B87" w:rsidRDefault="00300B87" w:rsidP="00300B87">
      <w:pPr>
        <w:autoSpaceDE w:val="0"/>
        <w:autoSpaceDN w:val="0"/>
        <w:adjustRightInd w:val="0"/>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в) признания гражданина ограниченно дееспособным решением суда, вступившим в законную силу;</w:t>
      </w:r>
    </w:p>
    <w:p w:rsidR="00300B87" w:rsidRPr="00300B87" w:rsidRDefault="00300B87" w:rsidP="00300B87">
      <w:pPr>
        <w:autoSpaceDE w:val="0"/>
        <w:autoSpaceDN w:val="0"/>
        <w:adjustRightInd w:val="0"/>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 xml:space="preserve">г) в случае непредставления или несвоевременного представления документов для участия в конкурсе, указанных в подпунктах 1-3 и 5 (в части документа, подтверждающего представление сведений Губернатору Красноярского края)  и 6 пункта 3.1 настоящего Положения, представления их не в полном объеме или не по формам, утвержденным настоящим Положением. </w:t>
      </w:r>
    </w:p>
    <w:p w:rsidR="00300B87" w:rsidRPr="00300B87" w:rsidRDefault="00300B87" w:rsidP="00300B87">
      <w:pPr>
        <w:tabs>
          <w:tab w:val="num" w:pos="-2340"/>
        </w:tabs>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 xml:space="preserve">3.6. В случае если по истечении срока, установленного пунктом 3.3 настоящего Положения, документы представили менее двух кандидатов, Стретенский сельский Совет депутатов Нижнеингашского района Красноярского края принимает решение о продлении срока приема документов, но не более чем на 15 календарных дней со дня опубликования данного решения. Одновременно представительный орган </w:t>
      </w:r>
      <w:r w:rsidRPr="00300B87">
        <w:rPr>
          <w:rFonts w:ascii="Times New Roman" w:hAnsi="Times New Roman" w:cs="Times New Roman"/>
          <w:i/>
          <w:sz w:val="28"/>
          <w:szCs w:val="28"/>
        </w:rPr>
        <w:t>поселения</w:t>
      </w:r>
      <w:r w:rsidRPr="00300B87">
        <w:rPr>
          <w:rFonts w:ascii="Times New Roman" w:hAnsi="Times New Roman" w:cs="Times New Roman"/>
          <w:sz w:val="28"/>
          <w:szCs w:val="28"/>
        </w:rPr>
        <w:t xml:space="preserve"> в своем решении определяет новую дату проведения конкурса. </w:t>
      </w:r>
    </w:p>
    <w:p w:rsidR="00300B87" w:rsidRPr="00300B87" w:rsidRDefault="00300B87" w:rsidP="00300B87">
      <w:pPr>
        <w:tabs>
          <w:tab w:val="num" w:pos="-2340"/>
        </w:tabs>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Решение о продлении срока приема документов и переносе даты конкурса подлежит опубликованию.</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3.7. В случае если по окончании дополнительного срока, установленного в соответствии с пунктом 3.6 настоящего Положения, документы представили менее двух кандидатов, решением Комиссии конкурс признается несостоявшимся, о чем не позднее 2 календарных дней со дня принятия решения информируется представительный орган. В этом случае Стретенский сельский Совет депутатов Нижнеингашского района Красноярского края</w:t>
      </w:r>
      <w:r w:rsidRPr="00300B87">
        <w:rPr>
          <w:rFonts w:ascii="Times New Roman" w:hAnsi="Times New Roman" w:cs="Times New Roman"/>
          <w:i/>
          <w:sz w:val="28"/>
          <w:szCs w:val="28"/>
        </w:rPr>
        <w:t xml:space="preserve"> </w:t>
      </w:r>
      <w:r w:rsidRPr="00300B87">
        <w:rPr>
          <w:rFonts w:ascii="Times New Roman" w:hAnsi="Times New Roman" w:cs="Times New Roman"/>
          <w:sz w:val="28"/>
          <w:szCs w:val="28"/>
        </w:rPr>
        <w:t xml:space="preserve">в течение 30 календарных дней со дня поступления указанной информации Комиссии должен принять решение о проведении нового конкурса. </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3.8. Кандидат вправе отказаться от участия в конкурсе и снять свою кандидатуру путем подачи письменного заявления на любом этапе конкурса, но не позднее принятия Комиссией итогового решения о результатах конкурса.</w:t>
      </w:r>
    </w:p>
    <w:p w:rsidR="00300B87" w:rsidRPr="00300B87" w:rsidRDefault="00300B87" w:rsidP="00300B87">
      <w:pPr>
        <w:tabs>
          <w:tab w:val="num" w:pos="1260"/>
        </w:tabs>
        <w:ind w:right="-289"/>
        <w:jc w:val="center"/>
        <w:rPr>
          <w:rFonts w:ascii="Times New Roman" w:hAnsi="Times New Roman" w:cs="Times New Roman"/>
          <w:b/>
          <w:sz w:val="28"/>
          <w:szCs w:val="28"/>
        </w:rPr>
      </w:pPr>
      <w:r w:rsidRPr="00300B87">
        <w:rPr>
          <w:rFonts w:ascii="Times New Roman" w:hAnsi="Times New Roman" w:cs="Times New Roman"/>
          <w:b/>
          <w:sz w:val="28"/>
          <w:szCs w:val="28"/>
        </w:rPr>
        <w:t>4. Порядок проведения конкурса</w:t>
      </w:r>
    </w:p>
    <w:p w:rsidR="00300B87" w:rsidRPr="00300B87" w:rsidRDefault="00300B87" w:rsidP="00300B87">
      <w:pPr>
        <w:tabs>
          <w:tab w:val="left" w:pos="4680"/>
        </w:tabs>
        <w:ind w:left="795" w:right="-289"/>
        <w:rPr>
          <w:rFonts w:ascii="Times New Roman" w:hAnsi="Times New Roman" w:cs="Times New Roman"/>
          <w:b/>
          <w:sz w:val="28"/>
          <w:szCs w:val="28"/>
        </w:rPr>
      </w:pPr>
      <w:r w:rsidRPr="00300B87">
        <w:rPr>
          <w:rFonts w:ascii="Times New Roman" w:hAnsi="Times New Roman" w:cs="Times New Roman"/>
          <w:b/>
          <w:sz w:val="28"/>
          <w:szCs w:val="28"/>
        </w:rPr>
        <w:tab/>
      </w:r>
    </w:p>
    <w:p w:rsidR="00300B87" w:rsidRPr="00300B87" w:rsidRDefault="00300B87" w:rsidP="00300B87">
      <w:pPr>
        <w:ind w:right="-289" w:firstLine="708"/>
        <w:jc w:val="both"/>
        <w:rPr>
          <w:rFonts w:ascii="Times New Roman" w:hAnsi="Times New Roman" w:cs="Times New Roman"/>
          <w:sz w:val="28"/>
          <w:szCs w:val="28"/>
        </w:rPr>
      </w:pPr>
      <w:bookmarkStart w:id="2" w:name="kl_0"/>
      <w:r w:rsidRPr="00300B87">
        <w:rPr>
          <w:rFonts w:ascii="Times New Roman" w:hAnsi="Times New Roman" w:cs="Times New Roman"/>
          <w:sz w:val="28"/>
          <w:szCs w:val="28"/>
        </w:rPr>
        <w:t xml:space="preserve">4.1. На основании представленных документов и проверки соответствия кандидатов требованиям, установленным настоящим Положением, Комиссия принимает решение о допуске кандидатов к участию в конкурсе. </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lastRenderedPageBreak/>
        <w:t xml:space="preserve">4.1.1. </w:t>
      </w:r>
      <w:proofErr w:type="gramStart"/>
      <w:r w:rsidRPr="00300B87">
        <w:rPr>
          <w:rFonts w:ascii="Times New Roman" w:hAnsi="Times New Roman" w:cs="Times New Roman"/>
          <w:sz w:val="28"/>
          <w:szCs w:val="28"/>
        </w:rPr>
        <w:t xml:space="preserve">В случае установления обстоятельств, указанных в пункте 3.5 настоящего Положения, препятствующих кандидату участвовать в конкурсе, Комиссия выносит решение об отказе данному гражданину в участии в конкурсе с указанием причин отказа, о чем гражданин должен быть проинформирован устно в день проведения конкурса, в случае его присутствия, и письменно в течение 3-х календарных дней со дня принятия решения. </w:t>
      </w:r>
      <w:proofErr w:type="gramEnd"/>
    </w:p>
    <w:p w:rsidR="00300B87" w:rsidRPr="00300B87" w:rsidRDefault="00300B87" w:rsidP="00300B87">
      <w:pPr>
        <w:tabs>
          <w:tab w:val="left" w:pos="1260"/>
        </w:tabs>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4.1.2. Если из всех кандидатов, допущенных к участию в конкурсе, на заседание Комиссии явились менее двух кандидатов, Комиссия переносит заседание на следующий день, о чем уведомляет кандидатов всеми возможными способами.</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Если на вновь назначенное Комиссией заседание в соответствии с первым абзацем настоящего пункта явились менее двух кандидатов, Комиссия признает конкурс несостоявшимся и письменно информирует о сложившейся ситуации Стретенский сельский Совет депутатов Нижнеингашского района Красноярского края</w:t>
      </w:r>
      <w:r w:rsidRPr="00300B87">
        <w:rPr>
          <w:rFonts w:ascii="Times New Roman" w:hAnsi="Times New Roman" w:cs="Times New Roman"/>
          <w:i/>
          <w:sz w:val="28"/>
          <w:szCs w:val="28"/>
        </w:rPr>
        <w:t xml:space="preserve"> </w:t>
      </w:r>
      <w:r w:rsidRPr="00300B87">
        <w:rPr>
          <w:rFonts w:ascii="Times New Roman" w:hAnsi="Times New Roman" w:cs="Times New Roman"/>
          <w:sz w:val="28"/>
          <w:szCs w:val="28"/>
        </w:rPr>
        <w:t xml:space="preserve">в сроки, установленные пунктом 3.7 настоящего Положения. В этом случае представительный орган в течение 30 календарных дней со дня поступления указанной информации Комиссии должен принять решение о проведении нового конкурса. </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 xml:space="preserve">4.2. Конкурс проводится в два этапа в течение конкурсного дня, если иное не установлено настоящим Положением. </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Кандидаты участвуют в конкурсе лично.</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 xml:space="preserve">4.3. </w:t>
      </w:r>
      <w:r w:rsidRPr="00300B87">
        <w:rPr>
          <w:rFonts w:ascii="Times New Roman" w:hAnsi="Times New Roman" w:cs="Times New Roman"/>
          <w:sz w:val="28"/>
          <w:szCs w:val="28"/>
          <w:u w:val="single"/>
        </w:rPr>
        <w:t>Первый этап конкурса</w:t>
      </w:r>
      <w:r w:rsidRPr="00300B87">
        <w:rPr>
          <w:rFonts w:ascii="Times New Roman" w:hAnsi="Times New Roman" w:cs="Times New Roman"/>
          <w:sz w:val="28"/>
          <w:szCs w:val="28"/>
        </w:rPr>
        <w:t xml:space="preserve"> проводится на основе анкетных данных и представленных документов в форме собеседования.</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4.3.1. При подведении итогов первого этапа конкурса Комиссия оценивает конкурсантов исходя из представленных ими документов.</w:t>
      </w:r>
      <w:r w:rsidRPr="00300B87">
        <w:rPr>
          <w:rFonts w:ascii="Times New Roman" w:hAnsi="Times New Roman" w:cs="Times New Roman"/>
          <w:sz w:val="28"/>
          <w:szCs w:val="28"/>
        </w:rPr>
        <w:br/>
        <w:t>При выставлении оценок Комиссией учитываются биографические данные, уровень образования, стаж работы по специальности, профессиональные достижения кандидатов, полнота и достоверность предоставленных документов, в том числе и документов, предоставление которых не носит обязательный характер, и др.</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 xml:space="preserve">4.3.2. Оценка кандидатов на первом этапе производится по пятибалльной системе. Каждый член Комиссии выставляет кандидату соответствующий балл (от 1 до 5) и заносит его в оценочный лист (Приложение 3), который удостоверяется  подписью члена Комиссии. </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 xml:space="preserve">4.4. </w:t>
      </w:r>
      <w:r w:rsidRPr="00300B87">
        <w:rPr>
          <w:rFonts w:ascii="Times New Roman" w:hAnsi="Times New Roman" w:cs="Times New Roman"/>
          <w:sz w:val="28"/>
          <w:szCs w:val="28"/>
          <w:u w:val="single"/>
        </w:rPr>
        <w:t>На втором этапе</w:t>
      </w:r>
      <w:r w:rsidRPr="00300B87">
        <w:rPr>
          <w:rFonts w:ascii="Times New Roman" w:hAnsi="Times New Roman" w:cs="Times New Roman"/>
          <w:sz w:val="28"/>
          <w:szCs w:val="28"/>
        </w:rPr>
        <w:t xml:space="preserve"> Комиссия рассматривает Программы, представленные кандидатами в соответствии с пунктом 3.2 настоящего Положения.</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lastRenderedPageBreak/>
        <w:t xml:space="preserve">4.4.1. Кандидат докладывает основные положения Программы, при этом для её презентации кандидат вправе использовать </w:t>
      </w:r>
      <w:proofErr w:type="spellStart"/>
      <w:r w:rsidRPr="00300B87">
        <w:rPr>
          <w:rFonts w:ascii="Times New Roman" w:hAnsi="Times New Roman" w:cs="Times New Roman"/>
          <w:sz w:val="28"/>
          <w:szCs w:val="28"/>
        </w:rPr>
        <w:t>мультимедийные</w:t>
      </w:r>
      <w:proofErr w:type="spellEnd"/>
      <w:r w:rsidRPr="00300B87">
        <w:rPr>
          <w:rFonts w:ascii="Times New Roman" w:hAnsi="Times New Roman" w:cs="Times New Roman"/>
          <w:sz w:val="28"/>
          <w:szCs w:val="28"/>
        </w:rPr>
        <w:t xml:space="preserve"> средства. </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 xml:space="preserve">4.4.2. Для изложения основных положений Программы кандидату отводится не более 20 минут. </w:t>
      </w:r>
    </w:p>
    <w:p w:rsidR="00300B87" w:rsidRPr="00300B87" w:rsidRDefault="00300B87" w:rsidP="00300B87">
      <w:pPr>
        <w:ind w:right="-289" w:firstLine="708"/>
        <w:jc w:val="both"/>
        <w:rPr>
          <w:rFonts w:ascii="Times New Roman" w:hAnsi="Times New Roman" w:cs="Times New Roman"/>
          <w:sz w:val="28"/>
          <w:szCs w:val="28"/>
        </w:rPr>
      </w:pPr>
      <w:proofErr w:type="gramStart"/>
      <w:r w:rsidRPr="00300B87">
        <w:rPr>
          <w:rFonts w:ascii="Times New Roman" w:hAnsi="Times New Roman" w:cs="Times New Roman"/>
          <w:sz w:val="28"/>
          <w:szCs w:val="28"/>
        </w:rPr>
        <w:t xml:space="preserve">По завершении выступления кандидата члены Комиссии вправе задавать ему вопросы, которые могут быть направлены на проверку знаний основ государственного (муниципального) </w:t>
      </w:r>
      <w:smartTag w:uri="urn:schemas-microsoft-com:office:smarttags" w:element="PersonName">
        <w:r w:rsidRPr="00300B87">
          <w:rPr>
            <w:rFonts w:ascii="Times New Roman" w:hAnsi="Times New Roman" w:cs="Times New Roman"/>
            <w:sz w:val="28"/>
            <w:szCs w:val="28"/>
          </w:rPr>
          <w:t>упр</w:t>
        </w:r>
      </w:smartTag>
      <w:r w:rsidRPr="00300B87">
        <w:rPr>
          <w:rFonts w:ascii="Times New Roman" w:hAnsi="Times New Roman" w:cs="Times New Roman"/>
          <w:sz w:val="28"/>
          <w:szCs w:val="28"/>
        </w:rPr>
        <w:t>авления и местного само</w:t>
      </w:r>
      <w:smartTag w:uri="urn:schemas-microsoft-com:office:smarttags" w:element="PersonName">
        <w:r w:rsidRPr="00300B87">
          <w:rPr>
            <w:rFonts w:ascii="Times New Roman" w:hAnsi="Times New Roman" w:cs="Times New Roman"/>
            <w:sz w:val="28"/>
            <w:szCs w:val="28"/>
          </w:rPr>
          <w:t>упр</w:t>
        </w:r>
      </w:smartTag>
      <w:r w:rsidRPr="00300B87">
        <w:rPr>
          <w:rFonts w:ascii="Times New Roman" w:hAnsi="Times New Roman" w:cs="Times New Roman"/>
          <w:sz w:val="28"/>
          <w:szCs w:val="28"/>
        </w:rPr>
        <w:t xml:space="preserve">авления, Конституции Российской Федерации, федерального законодательства, Устава и законов Красноярского края, иных нормативных правовых актов в сферах конституционного, муниципального, административного, трудового и гражданского права.  </w:t>
      </w:r>
      <w:proofErr w:type="gramEnd"/>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 xml:space="preserve">4.4.3. При подведении итогов второго этапа конкурса Члены Комиссии учитывают качество представленных Программ, их целесообразность и осуществимость, полноту и содержательность ответов кандидатов, уровень их коммуникативных навыков и навыки публичного выступления.  </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4.4.4. Члены Комиссии (в отсутствие кандидата) дают оценку Программе с учетом ответов конкурсантов по десятибалльной системе.</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 xml:space="preserve">По итогам второго этапа конкурса каждый член Комиссии выставляет кандидату соответствующий балл (от 1 до 10) и заносит его в оценочный лист, который удостоверяется  подписью члена Комиссии. </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 xml:space="preserve">4.5. По завершении конкурсных испытаний подсчитывается общее число баллов по каждому кандидату, полученных при прохождении двух этапов конкурса, данные об этом заносятся в протокол. </w:t>
      </w:r>
    </w:p>
    <w:bookmarkEnd w:id="2"/>
    <w:p w:rsidR="00300B87" w:rsidRPr="00300B87" w:rsidRDefault="00300B87" w:rsidP="00300B87">
      <w:pPr>
        <w:tabs>
          <w:tab w:val="left" w:pos="1260"/>
        </w:tabs>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4.6. По итогам двух этапов конкурса Комиссия принимает решение об отборе не менее двух кандидатов, набравших наибольшее число баллов. Итоговое решение заносится в протокол, который подписывается членами Комиссии. Протокол заседания Комиссии, документы отобранных кандидатов и материалы конкурсных испытаний направляются Комиссией в Стретенский сельский Совет депутатов Нижнеингашского района Красноярского края</w:t>
      </w:r>
      <w:r w:rsidRPr="00300B87">
        <w:rPr>
          <w:rFonts w:ascii="Times New Roman" w:hAnsi="Times New Roman" w:cs="Times New Roman"/>
          <w:i/>
          <w:sz w:val="28"/>
          <w:szCs w:val="28"/>
        </w:rPr>
        <w:t xml:space="preserve"> </w:t>
      </w:r>
      <w:r w:rsidRPr="00300B87">
        <w:rPr>
          <w:rFonts w:ascii="Times New Roman" w:hAnsi="Times New Roman" w:cs="Times New Roman"/>
          <w:sz w:val="28"/>
          <w:szCs w:val="28"/>
        </w:rPr>
        <w:t xml:space="preserve">не позднее 2 календарных дней со дня принятия решения по итогам конкурса. </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t>4.7. Каждому участнику конкурса Комиссия сообщает о его результатах в письменной форме в течение 3 календарных дней со дня принятия решения по итогам конкурса. Председатель Стретенского сельского Совета депутатов Нижнеингашского района Красноярского края извещает избранных Комиссией кандидатов не позднее, чем за 2 календарных дня до даты, на которую назначено заседание</w:t>
      </w:r>
      <w:r w:rsidRPr="00300B87">
        <w:rPr>
          <w:rFonts w:ascii="Times New Roman" w:hAnsi="Times New Roman" w:cs="Times New Roman"/>
          <w:i/>
          <w:sz w:val="28"/>
          <w:szCs w:val="28"/>
        </w:rPr>
        <w:t xml:space="preserve"> </w:t>
      </w:r>
      <w:r w:rsidRPr="00300B87">
        <w:rPr>
          <w:rFonts w:ascii="Times New Roman" w:hAnsi="Times New Roman" w:cs="Times New Roman"/>
          <w:sz w:val="28"/>
          <w:szCs w:val="28"/>
        </w:rPr>
        <w:t>Стретенского сельского Совета депутатов Нижнеингашского района Красноярского края по избранию главы Стретенского сельсовета Нижнеингашского района Красноярского края, о дате, времени и месте заседания.</w:t>
      </w:r>
    </w:p>
    <w:p w:rsidR="00300B87" w:rsidRPr="00300B87" w:rsidRDefault="00300B87" w:rsidP="00300B87">
      <w:pPr>
        <w:ind w:right="-289" w:firstLine="708"/>
        <w:jc w:val="both"/>
        <w:rPr>
          <w:rFonts w:ascii="Times New Roman" w:hAnsi="Times New Roman" w:cs="Times New Roman"/>
          <w:sz w:val="28"/>
          <w:szCs w:val="28"/>
        </w:rPr>
      </w:pPr>
      <w:r w:rsidRPr="00300B87">
        <w:rPr>
          <w:rFonts w:ascii="Times New Roman" w:hAnsi="Times New Roman" w:cs="Times New Roman"/>
          <w:sz w:val="28"/>
          <w:szCs w:val="28"/>
        </w:rPr>
        <w:lastRenderedPageBreak/>
        <w:t xml:space="preserve">4.8.  </w:t>
      </w:r>
      <w:proofErr w:type="gramStart"/>
      <w:r w:rsidRPr="00300B87">
        <w:rPr>
          <w:rFonts w:ascii="Times New Roman" w:hAnsi="Times New Roman" w:cs="Times New Roman"/>
          <w:sz w:val="28"/>
          <w:szCs w:val="28"/>
        </w:rPr>
        <w:t>Если в результате проведения конкурса выявлено менее двух кандидатов, отвечающих требованиях, предъявляемым к кандидатам на должность главы Стретенского сельсовета Нижнеингашского района Красноярского края, и прошедших конкурсные испытания, Комиссия признает конкурс несостоявшимся и письменно информирует об этом Стретенский сельский Совет депутатов Нижнеингашского района Красноярского края, в сроки, установленные пунктом 3.7 настоящего Положения.</w:t>
      </w:r>
      <w:proofErr w:type="gramEnd"/>
      <w:r w:rsidRPr="00300B87">
        <w:rPr>
          <w:rFonts w:ascii="Times New Roman" w:hAnsi="Times New Roman" w:cs="Times New Roman"/>
          <w:sz w:val="28"/>
          <w:szCs w:val="28"/>
        </w:rPr>
        <w:t xml:space="preserve"> В этом случае Стретенский сельский Совет депутатов Нижнеингашского района Красноярского в течение 30 календарных дней со дня поступления указанной информации Комиссии должен принять решение о проведении нового конкурса. </w:t>
      </w:r>
    </w:p>
    <w:p w:rsidR="00300B87" w:rsidRPr="00D85BD1" w:rsidRDefault="00300B87" w:rsidP="00300B87">
      <w:pPr>
        <w:ind w:left="4860" w:right="-441"/>
      </w:pPr>
      <w:r w:rsidRPr="00D85BD1">
        <w:rPr>
          <w:sz w:val="28"/>
          <w:szCs w:val="28"/>
        </w:rPr>
        <w:t xml:space="preserve"> </w:t>
      </w:r>
      <w:r w:rsidRPr="00D85BD1">
        <w:t>Приложение 1</w:t>
      </w:r>
    </w:p>
    <w:p w:rsidR="00300B87" w:rsidRPr="00D85BD1" w:rsidRDefault="00300B87" w:rsidP="00300B87">
      <w:pPr>
        <w:ind w:left="5220" w:right="-441"/>
      </w:pPr>
      <w:r w:rsidRPr="00D85BD1">
        <w:t>к Положению</w:t>
      </w:r>
      <w:r w:rsidRPr="00D85BD1">
        <w:rPr>
          <w:sz w:val="28"/>
          <w:szCs w:val="28"/>
        </w:rPr>
        <w:t xml:space="preserve"> </w:t>
      </w:r>
      <w:r w:rsidRPr="00D85BD1">
        <w:t>о порядке проведения</w:t>
      </w:r>
    </w:p>
    <w:p w:rsidR="00300B87" w:rsidRPr="00D85BD1" w:rsidRDefault="00300B87" w:rsidP="00300B87">
      <w:pPr>
        <w:ind w:left="5220" w:right="-441"/>
      </w:pPr>
      <w:r w:rsidRPr="00D85BD1">
        <w:t>конкурса по отбору кандидат</w:t>
      </w:r>
      <w:r>
        <w:t>ур</w:t>
      </w:r>
      <w:r w:rsidRPr="00D85BD1">
        <w:t xml:space="preserve"> на должность главы </w:t>
      </w:r>
    </w:p>
    <w:p w:rsidR="00300B87" w:rsidRDefault="00300B87" w:rsidP="00300B87">
      <w:pPr>
        <w:ind w:left="5220" w:right="-441"/>
      </w:pPr>
      <w:r>
        <w:t xml:space="preserve">Стретенского сельсовета </w:t>
      </w:r>
    </w:p>
    <w:p w:rsidR="00300B87" w:rsidRPr="00D953D8" w:rsidRDefault="00300B87" w:rsidP="00300B87">
      <w:pPr>
        <w:ind w:left="5220" w:right="-441"/>
      </w:pPr>
      <w:r>
        <w:t>Нижнеингашского района Красноярского края</w:t>
      </w:r>
    </w:p>
    <w:p w:rsidR="00300B87" w:rsidRPr="00D85BD1" w:rsidRDefault="00300B87" w:rsidP="00300B87">
      <w:pPr>
        <w:pStyle w:val="ConsNonformat"/>
        <w:ind w:left="5220" w:right="-441"/>
        <w:rPr>
          <w:rFonts w:ascii="Times New Roman" w:hAnsi="Times New Roman" w:cs="Times New Roman"/>
          <w:i/>
          <w:sz w:val="24"/>
          <w:szCs w:val="24"/>
          <w:u w:val="single"/>
        </w:rPr>
      </w:pPr>
      <w:r w:rsidRPr="00D85BD1">
        <w:rPr>
          <w:rFonts w:ascii="Times New Roman" w:hAnsi="Times New Roman" w:cs="Times New Roman"/>
          <w:sz w:val="24"/>
          <w:szCs w:val="24"/>
        </w:rPr>
        <w:t xml:space="preserve">В </w:t>
      </w:r>
      <w:r w:rsidRPr="00D85BD1">
        <w:rPr>
          <w:rFonts w:ascii="Times New Roman" w:hAnsi="Times New Roman" w:cs="Times New Roman"/>
          <w:i/>
          <w:sz w:val="24"/>
          <w:szCs w:val="24"/>
          <w:u w:val="single"/>
        </w:rPr>
        <w:t>конкурсную комиссию</w:t>
      </w:r>
    </w:p>
    <w:p w:rsidR="00300B87" w:rsidRPr="00D85BD1" w:rsidRDefault="00300B87" w:rsidP="00300B87">
      <w:pPr>
        <w:tabs>
          <w:tab w:val="num" w:pos="1080"/>
        </w:tabs>
        <w:ind w:right="-441" w:firstLine="720"/>
        <w:jc w:val="both"/>
      </w:pPr>
    </w:p>
    <w:p w:rsidR="00300B87" w:rsidRPr="00D85BD1" w:rsidRDefault="00300B87" w:rsidP="00300B87">
      <w:pPr>
        <w:tabs>
          <w:tab w:val="num" w:pos="1080"/>
        </w:tabs>
        <w:ind w:right="-441" w:firstLine="720"/>
        <w:jc w:val="center"/>
        <w:rPr>
          <w:b/>
          <w:sz w:val="28"/>
          <w:szCs w:val="28"/>
        </w:rPr>
      </w:pPr>
      <w:r w:rsidRPr="00D85BD1">
        <w:rPr>
          <w:b/>
          <w:sz w:val="28"/>
          <w:szCs w:val="28"/>
        </w:rPr>
        <w:t>заявление</w:t>
      </w:r>
    </w:p>
    <w:p w:rsidR="00300B87" w:rsidRPr="00D85BD1" w:rsidRDefault="00300B87" w:rsidP="00300B87">
      <w:pPr>
        <w:tabs>
          <w:tab w:val="num" w:pos="1080"/>
        </w:tabs>
        <w:ind w:right="-441" w:firstLine="720"/>
        <w:jc w:val="both"/>
        <w:rPr>
          <w:sz w:val="28"/>
          <w:szCs w:val="28"/>
        </w:rPr>
      </w:pPr>
      <w:r w:rsidRPr="00D85BD1">
        <w:rPr>
          <w:sz w:val="28"/>
          <w:szCs w:val="28"/>
        </w:rPr>
        <w:t xml:space="preserve">Я,  ________________________________________________________, </w:t>
      </w:r>
    </w:p>
    <w:p w:rsidR="00300B87" w:rsidRPr="00D85BD1" w:rsidRDefault="00300B87" w:rsidP="00300B87">
      <w:pPr>
        <w:tabs>
          <w:tab w:val="num" w:pos="1080"/>
        </w:tabs>
        <w:ind w:right="-441" w:firstLine="720"/>
        <w:jc w:val="center"/>
        <w:rPr>
          <w:i/>
          <w:sz w:val="28"/>
          <w:szCs w:val="28"/>
        </w:rPr>
      </w:pPr>
      <w:r w:rsidRPr="00D85BD1">
        <w:rPr>
          <w:i/>
          <w:sz w:val="28"/>
          <w:szCs w:val="28"/>
        </w:rPr>
        <w:t>(фамилия, имя, отчество)</w:t>
      </w:r>
    </w:p>
    <w:p w:rsidR="00300B87" w:rsidRPr="00D85BD1" w:rsidRDefault="00300B87" w:rsidP="00300B87">
      <w:pPr>
        <w:tabs>
          <w:tab w:val="num" w:pos="1080"/>
        </w:tabs>
        <w:ind w:right="-441"/>
        <w:jc w:val="both"/>
        <w:rPr>
          <w:sz w:val="28"/>
          <w:szCs w:val="28"/>
        </w:rPr>
      </w:pPr>
      <w:r w:rsidRPr="00D85BD1">
        <w:rPr>
          <w:sz w:val="28"/>
          <w:szCs w:val="28"/>
        </w:rPr>
        <w:t>желаю принять участие в конкурсе по отбору кандидат</w:t>
      </w:r>
      <w:r>
        <w:rPr>
          <w:sz w:val="28"/>
          <w:szCs w:val="28"/>
        </w:rPr>
        <w:t>ур</w:t>
      </w:r>
      <w:r w:rsidRPr="00D85BD1">
        <w:rPr>
          <w:sz w:val="28"/>
          <w:szCs w:val="28"/>
        </w:rPr>
        <w:t xml:space="preserve"> на должность главы </w:t>
      </w:r>
      <w:r>
        <w:rPr>
          <w:sz w:val="28"/>
          <w:szCs w:val="28"/>
        </w:rPr>
        <w:t>Стретенского сельсовета Нижнеингашского района Красноярского края</w:t>
      </w:r>
      <w:r w:rsidRPr="00D953D8">
        <w:rPr>
          <w:i/>
          <w:sz w:val="28"/>
          <w:szCs w:val="28"/>
        </w:rPr>
        <w:t>.</w:t>
      </w:r>
    </w:p>
    <w:p w:rsidR="00300B87" w:rsidRPr="00D85BD1" w:rsidRDefault="00300B87" w:rsidP="00300B87">
      <w:pPr>
        <w:tabs>
          <w:tab w:val="num" w:pos="1080"/>
        </w:tabs>
        <w:ind w:right="-441" w:firstLine="720"/>
        <w:jc w:val="both"/>
        <w:rPr>
          <w:sz w:val="28"/>
          <w:szCs w:val="28"/>
        </w:rPr>
      </w:pPr>
      <w:r w:rsidRPr="00D85BD1">
        <w:rPr>
          <w:sz w:val="28"/>
          <w:szCs w:val="28"/>
        </w:rPr>
        <w:t>Настоящим подтверждаю, что я являюсь гражданином Российской Федерации, дееспособен, не ограничен в дееспособности,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300B87" w:rsidRPr="00D85BD1" w:rsidRDefault="00300B87" w:rsidP="00300B87">
      <w:pPr>
        <w:autoSpaceDE w:val="0"/>
        <w:autoSpaceDN w:val="0"/>
        <w:adjustRightInd w:val="0"/>
        <w:ind w:right="-441" w:firstLine="720"/>
        <w:jc w:val="both"/>
        <w:rPr>
          <w:sz w:val="28"/>
          <w:szCs w:val="28"/>
        </w:rPr>
      </w:pPr>
      <w:r w:rsidRPr="00D85BD1">
        <w:rPr>
          <w:sz w:val="28"/>
          <w:szCs w:val="28"/>
        </w:rPr>
        <w:t xml:space="preserve">Мне известно, что исполнение должностных обязанностей главы </w:t>
      </w:r>
      <w:r>
        <w:rPr>
          <w:sz w:val="28"/>
          <w:szCs w:val="28"/>
        </w:rPr>
        <w:t>Стретенского сельсовета Нижнеингашского района Красноярского края</w:t>
      </w:r>
      <w:r w:rsidRPr="00D85BD1">
        <w:rPr>
          <w:i/>
          <w:sz w:val="28"/>
          <w:szCs w:val="28"/>
        </w:rPr>
        <w:t xml:space="preserve"> </w:t>
      </w:r>
      <w:r w:rsidRPr="00D85BD1">
        <w:rPr>
          <w:sz w:val="28"/>
          <w:szCs w:val="28"/>
        </w:rPr>
        <w:t>связано с использованием сведений, составляющих государственную и иную охраняемую федеральными законами тайну,  в связи с чем, выражаю согласие  на проведение в отношении меня полномочными органами проверочных мероприятий.</w:t>
      </w:r>
    </w:p>
    <w:p w:rsidR="00300B87" w:rsidRDefault="00300B87" w:rsidP="00300B87">
      <w:pPr>
        <w:ind w:right="-441" w:firstLine="720"/>
        <w:jc w:val="both"/>
        <w:rPr>
          <w:sz w:val="28"/>
          <w:szCs w:val="28"/>
        </w:rPr>
      </w:pPr>
      <w:r w:rsidRPr="00D85BD1">
        <w:rPr>
          <w:sz w:val="28"/>
          <w:szCs w:val="28"/>
        </w:rPr>
        <w:lastRenderedPageBreak/>
        <w:t>Последствия отказа от прохождения процедуры оформления допуска к сведениям, составляющим государственную</w:t>
      </w:r>
      <w:r w:rsidRPr="00D85BD1">
        <w:rPr>
          <w:szCs w:val="28"/>
        </w:rPr>
        <w:t xml:space="preserve"> </w:t>
      </w:r>
      <w:r w:rsidRPr="00D85BD1">
        <w:rPr>
          <w:sz w:val="28"/>
          <w:szCs w:val="28"/>
        </w:rPr>
        <w:t xml:space="preserve">и иную охраняемую федеральными законами тайну, мне известны. </w:t>
      </w:r>
    </w:p>
    <w:p w:rsidR="00300B87" w:rsidRPr="000131D5" w:rsidRDefault="00300B87" w:rsidP="00300B87">
      <w:pPr>
        <w:ind w:right="-441" w:firstLine="720"/>
        <w:jc w:val="both"/>
        <w:rPr>
          <w:sz w:val="28"/>
          <w:szCs w:val="28"/>
        </w:rPr>
      </w:pPr>
      <w:r w:rsidRPr="000131D5">
        <w:rPr>
          <w:sz w:val="28"/>
          <w:szCs w:val="28"/>
        </w:rPr>
        <w:t>В соответствии со статьей 9 Федерального закона от 27.07.2006 № 152-ФЗ «О персональных данных» своей волей и в своем интересе даю согласие</w:t>
      </w:r>
      <w:r>
        <w:rPr>
          <w:sz w:val="28"/>
          <w:szCs w:val="28"/>
        </w:rPr>
        <w:t xml:space="preserve"> </w:t>
      </w:r>
      <w:r w:rsidRPr="00243A93">
        <w:rPr>
          <w:sz w:val="28"/>
          <w:szCs w:val="28"/>
        </w:rPr>
        <w:t>конкурсной комиссии по отбору кандидатур на должность главы «_____________» и «____________</w:t>
      </w:r>
      <w:r>
        <w:rPr>
          <w:sz w:val="28"/>
          <w:szCs w:val="28"/>
        </w:rPr>
        <w:t xml:space="preserve">» </w:t>
      </w:r>
      <w:r w:rsidRPr="00243A93">
        <w:rPr>
          <w:sz w:val="28"/>
          <w:szCs w:val="28"/>
        </w:rPr>
        <w:t>Совету депутатов</w:t>
      </w:r>
      <w:r w:rsidRPr="000131D5">
        <w:rPr>
          <w:sz w:val="28"/>
          <w:szCs w:val="28"/>
        </w:rPr>
        <w:t xml:space="preserve"> </w:t>
      </w:r>
      <w:r>
        <w:rPr>
          <w:sz w:val="28"/>
          <w:szCs w:val="28"/>
        </w:rPr>
        <w:t xml:space="preserve">поселения </w:t>
      </w:r>
      <w:r w:rsidRPr="000131D5">
        <w:rPr>
          <w:sz w:val="28"/>
          <w:szCs w:val="28"/>
        </w:rPr>
        <w:t xml:space="preserve">на автоматизированную, а также без использования средств автоматизации обработку моих персональных </w:t>
      </w:r>
      <w:proofErr w:type="gramStart"/>
      <w:r w:rsidRPr="000131D5">
        <w:rPr>
          <w:sz w:val="28"/>
          <w:szCs w:val="28"/>
        </w:rPr>
        <w:t>данных</w:t>
      </w:r>
      <w:proofErr w:type="gramEnd"/>
      <w:r w:rsidRPr="000131D5">
        <w:rPr>
          <w:sz w:val="28"/>
          <w:szCs w:val="28"/>
        </w:rPr>
        <w:t xml:space="preserve">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300B87" w:rsidRPr="00D95BDC" w:rsidRDefault="00300B87" w:rsidP="00300B87">
      <w:pPr>
        <w:ind w:right="-441" w:firstLine="720"/>
        <w:jc w:val="both"/>
        <w:rPr>
          <w:i/>
          <w:sz w:val="28"/>
          <w:szCs w:val="28"/>
        </w:rPr>
      </w:pPr>
      <w:r w:rsidRPr="000131D5">
        <w:rPr>
          <w:sz w:val="28"/>
          <w:szCs w:val="28"/>
        </w:rPr>
        <w:t>Мне разъяснены мои права и обязанности, связанные с обработкой персональных данных, в том числе, моя обязанность проинформировать оператора в случае изменения моих персональных данных; мое право в любое время отозвать свое согласие путем направления соответствующего письменного заявления оператору.</w:t>
      </w:r>
    </w:p>
    <w:p w:rsidR="00300B87" w:rsidRPr="00D85BD1" w:rsidRDefault="00300B87" w:rsidP="00300B87">
      <w:pPr>
        <w:tabs>
          <w:tab w:val="num" w:pos="1080"/>
        </w:tabs>
        <w:ind w:right="-441" w:firstLine="720"/>
        <w:jc w:val="both"/>
        <w:rPr>
          <w:i/>
          <w:sz w:val="28"/>
          <w:szCs w:val="28"/>
        </w:rPr>
      </w:pPr>
      <w:r w:rsidRPr="00D85BD1">
        <w:rPr>
          <w:sz w:val="28"/>
          <w:szCs w:val="28"/>
        </w:rPr>
        <w:t>____________</w:t>
      </w:r>
      <w:r w:rsidRPr="00D85BD1">
        <w:rPr>
          <w:i/>
          <w:sz w:val="28"/>
          <w:szCs w:val="28"/>
        </w:rPr>
        <w:t xml:space="preserve">           (дата)</w:t>
      </w:r>
      <w:r w:rsidRPr="00D85BD1">
        <w:rPr>
          <w:i/>
          <w:sz w:val="28"/>
          <w:szCs w:val="28"/>
        </w:rPr>
        <w:tab/>
      </w:r>
      <w:r w:rsidRPr="00D85BD1">
        <w:rPr>
          <w:i/>
          <w:sz w:val="28"/>
          <w:szCs w:val="28"/>
        </w:rPr>
        <w:tab/>
        <w:t>_________________</w:t>
      </w:r>
      <w:r w:rsidRPr="00D85BD1">
        <w:rPr>
          <w:i/>
          <w:sz w:val="28"/>
          <w:szCs w:val="28"/>
        </w:rPr>
        <w:tab/>
        <w:t>(подпись)</w:t>
      </w:r>
    </w:p>
    <w:p w:rsidR="00300B87" w:rsidRPr="00D85BD1" w:rsidRDefault="00300B87" w:rsidP="00300B87">
      <w:pPr>
        <w:ind w:left="5220" w:right="-441"/>
      </w:pPr>
      <w:r>
        <w:t xml:space="preserve">                          </w:t>
      </w:r>
      <w:r w:rsidRPr="00D85BD1">
        <w:t>Приложение 2</w:t>
      </w:r>
    </w:p>
    <w:p w:rsidR="00300B87" w:rsidRPr="00D85BD1" w:rsidRDefault="00300B87" w:rsidP="00300B87">
      <w:pPr>
        <w:ind w:left="5220" w:right="-441"/>
      </w:pPr>
      <w:r w:rsidRPr="00D85BD1">
        <w:t>к Положению</w:t>
      </w:r>
      <w:r w:rsidRPr="00D85BD1">
        <w:rPr>
          <w:sz w:val="28"/>
          <w:szCs w:val="28"/>
        </w:rPr>
        <w:t xml:space="preserve"> </w:t>
      </w:r>
      <w:r w:rsidRPr="00D85BD1">
        <w:t xml:space="preserve">о порядке проведения </w:t>
      </w:r>
    </w:p>
    <w:p w:rsidR="00300B87" w:rsidRPr="00D85BD1" w:rsidRDefault="00300B87" w:rsidP="00300B87">
      <w:pPr>
        <w:ind w:left="5220" w:right="-441"/>
      </w:pPr>
      <w:r w:rsidRPr="00D85BD1">
        <w:t>конкурса по отбору кандидат</w:t>
      </w:r>
      <w:r>
        <w:t>ур</w:t>
      </w:r>
      <w:r w:rsidRPr="00D85BD1">
        <w:t xml:space="preserve"> на должность главы </w:t>
      </w:r>
    </w:p>
    <w:p w:rsidR="00300B87" w:rsidRDefault="00300B87" w:rsidP="00300B87">
      <w:pPr>
        <w:ind w:left="5220" w:right="-441"/>
      </w:pPr>
      <w:r w:rsidRPr="00D953D8">
        <w:t>С</w:t>
      </w:r>
      <w:r>
        <w:t>третенского сельсовета</w:t>
      </w:r>
    </w:p>
    <w:p w:rsidR="00300B87" w:rsidRPr="00D953D8" w:rsidRDefault="00300B87" w:rsidP="00300B87">
      <w:pPr>
        <w:ind w:left="5220" w:right="-441"/>
      </w:pPr>
      <w:r>
        <w:t>Нижнеингашского района Красноярского края</w:t>
      </w:r>
    </w:p>
    <w:p w:rsidR="00300B87" w:rsidRPr="00D85BD1" w:rsidRDefault="00300B87" w:rsidP="00300B87">
      <w:pPr>
        <w:tabs>
          <w:tab w:val="num" w:pos="-2340"/>
        </w:tabs>
        <w:ind w:right="-441"/>
        <w:jc w:val="center"/>
        <w:rPr>
          <w:b/>
          <w:sz w:val="28"/>
          <w:szCs w:val="28"/>
        </w:rPr>
      </w:pPr>
      <w:r w:rsidRPr="00D85BD1">
        <w:rPr>
          <w:b/>
          <w:sz w:val="28"/>
          <w:szCs w:val="28"/>
        </w:rPr>
        <w:t>АНКЕТА</w:t>
      </w:r>
    </w:p>
    <w:p w:rsidR="00300B87" w:rsidRPr="00D85BD1" w:rsidRDefault="00300B87" w:rsidP="00300B87">
      <w:pPr>
        <w:tabs>
          <w:tab w:val="num" w:pos="-2340"/>
        </w:tabs>
        <w:ind w:right="-441"/>
        <w:jc w:val="center"/>
        <w:rPr>
          <w:b/>
          <w:sz w:val="28"/>
          <w:szCs w:val="28"/>
        </w:rPr>
      </w:pPr>
      <w:r w:rsidRPr="00D85BD1">
        <w:rPr>
          <w:b/>
          <w:sz w:val="28"/>
          <w:szCs w:val="28"/>
        </w:rPr>
        <w:t>участника конкурса по отбору кандидат</w:t>
      </w:r>
      <w:r>
        <w:rPr>
          <w:b/>
          <w:sz w:val="28"/>
          <w:szCs w:val="28"/>
        </w:rPr>
        <w:t>ур</w:t>
      </w:r>
      <w:r w:rsidRPr="00D85BD1">
        <w:rPr>
          <w:b/>
          <w:sz w:val="28"/>
          <w:szCs w:val="28"/>
        </w:rPr>
        <w:t xml:space="preserve"> на должность</w:t>
      </w:r>
    </w:p>
    <w:p w:rsidR="00300B87" w:rsidRPr="00D85BD1" w:rsidRDefault="00300B87" w:rsidP="00300B87">
      <w:pPr>
        <w:tabs>
          <w:tab w:val="num" w:pos="-2340"/>
        </w:tabs>
        <w:ind w:right="-441"/>
        <w:jc w:val="center"/>
        <w:rPr>
          <w:b/>
          <w:sz w:val="28"/>
          <w:szCs w:val="28"/>
        </w:rPr>
      </w:pPr>
      <w:r w:rsidRPr="00D85BD1">
        <w:rPr>
          <w:b/>
          <w:sz w:val="28"/>
          <w:szCs w:val="28"/>
        </w:rPr>
        <w:t xml:space="preserve">главы </w:t>
      </w:r>
      <w:r w:rsidRPr="00423BDC">
        <w:rPr>
          <w:b/>
          <w:sz w:val="28"/>
          <w:szCs w:val="28"/>
        </w:rPr>
        <w:t>Стретенского сельсовета Нижнеингашского района Красноярского края</w:t>
      </w:r>
    </w:p>
    <w:p w:rsidR="00300B87" w:rsidRPr="00D85BD1" w:rsidRDefault="00300B87" w:rsidP="00300B87">
      <w:pPr>
        <w:tabs>
          <w:tab w:val="num" w:pos="1080"/>
        </w:tabs>
        <w:ind w:right="-441"/>
        <w:jc w:val="center"/>
        <w:rPr>
          <w:sz w:val="28"/>
          <w:szCs w:val="28"/>
        </w:rPr>
      </w:pPr>
    </w:p>
    <w:p w:rsidR="00300B87" w:rsidRPr="00D85BD1" w:rsidRDefault="00300B87" w:rsidP="00300B87">
      <w:pPr>
        <w:tabs>
          <w:tab w:val="num" w:pos="-2340"/>
        </w:tabs>
        <w:jc w:val="center"/>
        <w:rPr>
          <w:b/>
          <w:bCs/>
          <w:i/>
        </w:rPr>
      </w:pPr>
    </w:p>
    <w:tbl>
      <w:tblPr>
        <w:tblW w:w="0" w:type="auto"/>
        <w:tblLayout w:type="fixed"/>
        <w:tblCellMar>
          <w:left w:w="28" w:type="dxa"/>
          <w:right w:w="28" w:type="dxa"/>
        </w:tblCellMar>
        <w:tblLook w:val="0000"/>
      </w:tblPr>
      <w:tblGrid>
        <w:gridCol w:w="364"/>
        <w:gridCol w:w="559"/>
        <w:gridCol w:w="559"/>
        <w:gridCol w:w="5634"/>
        <w:gridCol w:w="292"/>
        <w:gridCol w:w="2160"/>
      </w:tblGrid>
      <w:tr w:rsidR="00300B87" w:rsidRPr="00D85BD1" w:rsidTr="0076184C">
        <w:trPr>
          <w:cantSplit/>
          <w:trHeight w:val="1000"/>
        </w:trPr>
        <w:tc>
          <w:tcPr>
            <w:tcW w:w="7408" w:type="dxa"/>
            <w:gridSpan w:val="5"/>
          </w:tcPr>
          <w:p w:rsidR="00300B87" w:rsidRPr="00D85BD1" w:rsidRDefault="00300B87" w:rsidP="0076184C"/>
        </w:tc>
        <w:tc>
          <w:tcPr>
            <w:tcW w:w="2160" w:type="dxa"/>
            <w:vMerge w:val="restart"/>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pPr>
              <w:jc w:val="center"/>
            </w:pPr>
            <w:r w:rsidRPr="00D85BD1">
              <w:t>Место</w:t>
            </w:r>
            <w:r w:rsidRPr="00D85BD1">
              <w:br/>
              <w:t>для</w:t>
            </w:r>
            <w:r w:rsidRPr="00D85BD1">
              <w:br/>
              <w:t>фотографии</w:t>
            </w:r>
          </w:p>
        </w:tc>
      </w:tr>
      <w:tr w:rsidR="00300B87" w:rsidRPr="00D85BD1" w:rsidTr="0076184C">
        <w:trPr>
          <w:cantSplit/>
          <w:trHeight w:val="421"/>
        </w:trPr>
        <w:tc>
          <w:tcPr>
            <w:tcW w:w="364" w:type="dxa"/>
            <w:vAlign w:val="bottom"/>
          </w:tcPr>
          <w:p w:rsidR="00300B87" w:rsidRPr="00D85BD1" w:rsidRDefault="00300B87" w:rsidP="0076184C">
            <w:r w:rsidRPr="00D85BD1">
              <w:t>1.</w:t>
            </w:r>
          </w:p>
        </w:tc>
        <w:tc>
          <w:tcPr>
            <w:tcW w:w="1118" w:type="dxa"/>
            <w:gridSpan w:val="2"/>
            <w:vAlign w:val="bottom"/>
          </w:tcPr>
          <w:p w:rsidR="00300B87" w:rsidRPr="00D85BD1" w:rsidRDefault="00300B87" w:rsidP="0076184C">
            <w:r w:rsidRPr="00D85BD1">
              <w:t>Фамилия</w:t>
            </w:r>
          </w:p>
        </w:tc>
        <w:tc>
          <w:tcPr>
            <w:tcW w:w="5634" w:type="dxa"/>
            <w:tcBorders>
              <w:top w:val="nil"/>
              <w:left w:val="nil"/>
              <w:bottom w:val="single" w:sz="4" w:space="0" w:color="auto"/>
              <w:right w:val="nil"/>
            </w:tcBorders>
            <w:vAlign w:val="bottom"/>
          </w:tcPr>
          <w:p w:rsidR="00300B87" w:rsidRPr="00D85BD1" w:rsidRDefault="00300B87" w:rsidP="0076184C">
            <w:pPr>
              <w:jc w:val="center"/>
            </w:pPr>
          </w:p>
        </w:tc>
        <w:tc>
          <w:tcPr>
            <w:tcW w:w="292" w:type="dxa"/>
            <w:vAlign w:val="bottom"/>
          </w:tcPr>
          <w:p w:rsidR="00300B87" w:rsidRPr="00D85BD1" w:rsidRDefault="00300B87" w:rsidP="0076184C"/>
        </w:tc>
        <w:tc>
          <w:tcPr>
            <w:tcW w:w="2160" w:type="dxa"/>
            <w:vMerge/>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tc>
      </w:tr>
      <w:tr w:rsidR="00300B87" w:rsidRPr="00D85BD1" w:rsidTr="0076184C">
        <w:trPr>
          <w:cantSplit/>
          <w:trHeight w:val="414"/>
        </w:trPr>
        <w:tc>
          <w:tcPr>
            <w:tcW w:w="364" w:type="dxa"/>
            <w:vAlign w:val="bottom"/>
          </w:tcPr>
          <w:p w:rsidR="00300B87" w:rsidRPr="00D85BD1" w:rsidRDefault="00300B87" w:rsidP="0076184C"/>
        </w:tc>
        <w:tc>
          <w:tcPr>
            <w:tcW w:w="559" w:type="dxa"/>
            <w:vAlign w:val="bottom"/>
          </w:tcPr>
          <w:p w:rsidR="00300B87" w:rsidRPr="00D85BD1" w:rsidRDefault="00300B87" w:rsidP="0076184C">
            <w:r w:rsidRPr="00D85BD1">
              <w:t>Имя</w:t>
            </w:r>
          </w:p>
        </w:tc>
        <w:tc>
          <w:tcPr>
            <w:tcW w:w="6193" w:type="dxa"/>
            <w:gridSpan w:val="2"/>
            <w:tcBorders>
              <w:top w:val="nil"/>
              <w:left w:val="nil"/>
              <w:bottom w:val="single" w:sz="4" w:space="0" w:color="auto"/>
              <w:right w:val="nil"/>
            </w:tcBorders>
            <w:vAlign w:val="bottom"/>
          </w:tcPr>
          <w:p w:rsidR="00300B87" w:rsidRPr="00D85BD1" w:rsidRDefault="00300B87" w:rsidP="0076184C">
            <w:pPr>
              <w:jc w:val="center"/>
            </w:pPr>
          </w:p>
        </w:tc>
        <w:tc>
          <w:tcPr>
            <w:tcW w:w="292" w:type="dxa"/>
            <w:vAlign w:val="bottom"/>
          </w:tcPr>
          <w:p w:rsidR="00300B87" w:rsidRPr="00D85BD1" w:rsidRDefault="00300B87" w:rsidP="0076184C"/>
        </w:tc>
        <w:tc>
          <w:tcPr>
            <w:tcW w:w="2160" w:type="dxa"/>
            <w:vMerge/>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tc>
      </w:tr>
      <w:tr w:rsidR="00300B87" w:rsidRPr="00D85BD1" w:rsidTr="0076184C">
        <w:trPr>
          <w:cantSplit/>
          <w:trHeight w:val="420"/>
        </w:trPr>
        <w:tc>
          <w:tcPr>
            <w:tcW w:w="364" w:type="dxa"/>
            <w:vAlign w:val="bottom"/>
          </w:tcPr>
          <w:p w:rsidR="00300B87" w:rsidRPr="00D85BD1" w:rsidRDefault="00300B87" w:rsidP="0076184C"/>
        </w:tc>
        <w:tc>
          <w:tcPr>
            <w:tcW w:w="1118" w:type="dxa"/>
            <w:gridSpan w:val="2"/>
            <w:vAlign w:val="bottom"/>
          </w:tcPr>
          <w:p w:rsidR="00300B87" w:rsidRPr="00D85BD1" w:rsidRDefault="00300B87" w:rsidP="0076184C">
            <w:r w:rsidRPr="00D85BD1">
              <w:t>Отчество</w:t>
            </w:r>
          </w:p>
        </w:tc>
        <w:tc>
          <w:tcPr>
            <w:tcW w:w="5634" w:type="dxa"/>
            <w:tcBorders>
              <w:top w:val="nil"/>
              <w:left w:val="nil"/>
              <w:bottom w:val="single" w:sz="4" w:space="0" w:color="auto"/>
              <w:right w:val="nil"/>
            </w:tcBorders>
            <w:vAlign w:val="bottom"/>
          </w:tcPr>
          <w:p w:rsidR="00300B87" w:rsidRPr="00D85BD1" w:rsidRDefault="00300B87" w:rsidP="0076184C">
            <w:pPr>
              <w:jc w:val="center"/>
            </w:pPr>
          </w:p>
        </w:tc>
        <w:tc>
          <w:tcPr>
            <w:tcW w:w="292" w:type="dxa"/>
            <w:vAlign w:val="bottom"/>
          </w:tcPr>
          <w:p w:rsidR="00300B87" w:rsidRPr="00D85BD1" w:rsidRDefault="00300B87" w:rsidP="0076184C"/>
        </w:tc>
        <w:tc>
          <w:tcPr>
            <w:tcW w:w="2160" w:type="dxa"/>
            <w:vMerge/>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tc>
      </w:tr>
    </w:tbl>
    <w:p w:rsidR="00300B87" w:rsidRPr="00D85BD1" w:rsidRDefault="00300B87" w:rsidP="00300B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4631"/>
      </w:tblGrid>
      <w:tr w:rsidR="00300B87" w:rsidRPr="00D85BD1" w:rsidTr="0076184C">
        <w:tc>
          <w:tcPr>
            <w:tcW w:w="5117" w:type="dxa"/>
            <w:tcBorders>
              <w:top w:val="single" w:sz="4" w:space="0" w:color="auto"/>
              <w:left w:val="nil"/>
              <w:bottom w:val="single" w:sz="4" w:space="0" w:color="auto"/>
              <w:right w:val="single" w:sz="4" w:space="0" w:color="auto"/>
            </w:tcBorders>
          </w:tcPr>
          <w:p w:rsidR="00300B87" w:rsidRPr="00D85BD1" w:rsidRDefault="00300B87" w:rsidP="0076184C">
            <w:r w:rsidRPr="00D85BD1">
              <w:t>2. Если изменяли фамилию, имя или отчество,</w:t>
            </w:r>
            <w:r w:rsidRPr="00D85BD1">
              <w:br/>
              <w:t>то укажите их, а также когда, где и по какой причине изменяли</w:t>
            </w:r>
          </w:p>
        </w:tc>
        <w:tc>
          <w:tcPr>
            <w:tcW w:w="4631" w:type="dxa"/>
            <w:tcBorders>
              <w:top w:val="single" w:sz="4" w:space="0" w:color="auto"/>
              <w:left w:val="single" w:sz="4" w:space="0" w:color="auto"/>
              <w:bottom w:val="single" w:sz="4" w:space="0" w:color="auto"/>
              <w:right w:val="nil"/>
            </w:tcBorders>
          </w:tcPr>
          <w:p w:rsidR="00300B87" w:rsidRPr="00D85BD1" w:rsidRDefault="00300B87" w:rsidP="0076184C"/>
        </w:tc>
      </w:tr>
      <w:tr w:rsidR="00300B87" w:rsidRPr="00D85BD1" w:rsidTr="0076184C">
        <w:tc>
          <w:tcPr>
            <w:tcW w:w="5117" w:type="dxa"/>
            <w:tcBorders>
              <w:top w:val="single" w:sz="4" w:space="0" w:color="auto"/>
              <w:left w:val="nil"/>
              <w:bottom w:val="single" w:sz="4" w:space="0" w:color="auto"/>
              <w:right w:val="single" w:sz="4" w:space="0" w:color="auto"/>
            </w:tcBorders>
          </w:tcPr>
          <w:p w:rsidR="00300B87" w:rsidRPr="00D85BD1" w:rsidRDefault="00300B87" w:rsidP="0076184C">
            <w:r w:rsidRPr="00D85BD1">
              <w:t xml:space="preserve">3. </w:t>
            </w:r>
            <w:proofErr w:type="gramStart"/>
            <w:r w:rsidRPr="00D85BD1">
              <w:t>Число, месяц, год и место рождения (село, деревня, город, район, область, край, республика, страна)</w:t>
            </w:r>
            <w:proofErr w:type="gramEnd"/>
          </w:p>
        </w:tc>
        <w:tc>
          <w:tcPr>
            <w:tcW w:w="4631" w:type="dxa"/>
            <w:tcBorders>
              <w:top w:val="single" w:sz="4" w:space="0" w:color="auto"/>
              <w:left w:val="single" w:sz="4" w:space="0" w:color="auto"/>
              <w:bottom w:val="single" w:sz="4" w:space="0" w:color="auto"/>
              <w:right w:val="nil"/>
            </w:tcBorders>
          </w:tcPr>
          <w:p w:rsidR="00300B87" w:rsidRPr="00D85BD1" w:rsidRDefault="00300B87" w:rsidP="0076184C"/>
        </w:tc>
      </w:tr>
      <w:tr w:rsidR="00300B87" w:rsidRPr="00D85BD1" w:rsidTr="0076184C">
        <w:tc>
          <w:tcPr>
            <w:tcW w:w="5117" w:type="dxa"/>
            <w:tcBorders>
              <w:top w:val="single" w:sz="4" w:space="0" w:color="auto"/>
              <w:left w:val="nil"/>
              <w:bottom w:val="single" w:sz="4" w:space="0" w:color="auto"/>
              <w:right w:val="single" w:sz="4" w:space="0" w:color="auto"/>
            </w:tcBorders>
          </w:tcPr>
          <w:p w:rsidR="00300B87" w:rsidRPr="00D85BD1" w:rsidRDefault="00300B87" w:rsidP="0076184C">
            <w:r w:rsidRPr="00D85BD1">
              <w:t>4. Гражданство</w:t>
            </w:r>
            <w:r>
              <w:t xml:space="preserve"> </w:t>
            </w:r>
            <w:r w:rsidRPr="00D85BD1">
              <w:t xml:space="preserve">(если изменяли, то укажите, когда и по какой причине, если имеете гражданство </w:t>
            </w:r>
            <w:r>
              <w:t xml:space="preserve">(подданство) </w:t>
            </w:r>
            <w:r w:rsidRPr="00D85BD1">
              <w:t>другого государства – укажите)</w:t>
            </w:r>
          </w:p>
        </w:tc>
        <w:tc>
          <w:tcPr>
            <w:tcW w:w="4631" w:type="dxa"/>
            <w:tcBorders>
              <w:top w:val="single" w:sz="4" w:space="0" w:color="auto"/>
              <w:left w:val="single" w:sz="4" w:space="0" w:color="auto"/>
              <w:bottom w:val="single" w:sz="4" w:space="0" w:color="auto"/>
              <w:right w:val="nil"/>
            </w:tcBorders>
          </w:tcPr>
          <w:p w:rsidR="00300B87" w:rsidRPr="00D85BD1" w:rsidRDefault="00300B87" w:rsidP="0076184C"/>
        </w:tc>
      </w:tr>
      <w:tr w:rsidR="00300B87" w:rsidRPr="00D85BD1" w:rsidTr="0076184C">
        <w:tc>
          <w:tcPr>
            <w:tcW w:w="5117" w:type="dxa"/>
            <w:tcBorders>
              <w:top w:val="single" w:sz="4" w:space="0" w:color="auto"/>
              <w:left w:val="nil"/>
              <w:bottom w:val="single" w:sz="4" w:space="0" w:color="auto"/>
              <w:right w:val="single" w:sz="4" w:space="0" w:color="auto"/>
            </w:tcBorders>
          </w:tcPr>
          <w:p w:rsidR="00300B87" w:rsidRPr="00D85BD1" w:rsidRDefault="00300B87" w:rsidP="0076184C">
            <w:r w:rsidRPr="00D85BD1">
              <w:t>5. Образование (когда и какие учебные заведения окончили, номера дипломов)</w:t>
            </w:r>
          </w:p>
          <w:p w:rsidR="00300B87" w:rsidRPr="00D85BD1" w:rsidRDefault="00300B87" w:rsidP="0076184C">
            <w:r w:rsidRPr="00D85BD1">
              <w:t>Направление подготовки или специальность по диплому</w:t>
            </w:r>
            <w:r w:rsidRPr="00D85BD1">
              <w:br/>
              <w:t>Квалификация по диплому</w:t>
            </w:r>
          </w:p>
        </w:tc>
        <w:tc>
          <w:tcPr>
            <w:tcW w:w="4631" w:type="dxa"/>
            <w:tcBorders>
              <w:top w:val="single" w:sz="4" w:space="0" w:color="auto"/>
              <w:left w:val="single" w:sz="4" w:space="0" w:color="auto"/>
              <w:bottom w:val="single" w:sz="4" w:space="0" w:color="auto"/>
              <w:right w:val="nil"/>
            </w:tcBorders>
          </w:tcPr>
          <w:p w:rsidR="00300B87" w:rsidRPr="00D85BD1" w:rsidRDefault="00300B87" w:rsidP="0076184C"/>
        </w:tc>
      </w:tr>
      <w:tr w:rsidR="00300B87" w:rsidRPr="00D85BD1" w:rsidTr="0076184C">
        <w:tc>
          <w:tcPr>
            <w:tcW w:w="5117" w:type="dxa"/>
            <w:tcBorders>
              <w:top w:val="single" w:sz="4" w:space="0" w:color="auto"/>
              <w:left w:val="nil"/>
              <w:bottom w:val="single" w:sz="4" w:space="0" w:color="auto"/>
              <w:right w:val="single" w:sz="4" w:space="0" w:color="auto"/>
            </w:tcBorders>
          </w:tcPr>
          <w:p w:rsidR="00300B87" w:rsidRPr="00D85BD1" w:rsidRDefault="00300B87" w:rsidP="0076184C">
            <w:r w:rsidRPr="00D85BD1">
              <w:t xml:space="preserve">6. </w:t>
            </w:r>
            <w:proofErr w:type="gramStart"/>
            <w:r w:rsidRPr="00D85BD1">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D85BD1">
              <w:br/>
              <w:t>Ученая степень, ученое звание (когда присвоены, номера дипломов, аттестатов)</w:t>
            </w:r>
            <w:proofErr w:type="gramEnd"/>
          </w:p>
        </w:tc>
        <w:tc>
          <w:tcPr>
            <w:tcW w:w="4631" w:type="dxa"/>
            <w:tcBorders>
              <w:top w:val="single" w:sz="4" w:space="0" w:color="auto"/>
              <w:left w:val="single" w:sz="4" w:space="0" w:color="auto"/>
              <w:bottom w:val="single" w:sz="4" w:space="0" w:color="auto"/>
              <w:right w:val="nil"/>
            </w:tcBorders>
          </w:tcPr>
          <w:p w:rsidR="00300B87" w:rsidRPr="00D85BD1" w:rsidRDefault="00300B87" w:rsidP="0076184C"/>
        </w:tc>
      </w:tr>
      <w:tr w:rsidR="00300B87" w:rsidRPr="00D85BD1" w:rsidTr="0076184C">
        <w:tc>
          <w:tcPr>
            <w:tcW w:w="5117" w:type="dxa"/>
            <w:tcBorders>
              <w:top w:val="single" w:sz="4" w:space="0" w:color="auto"/>
              <w:left w:val="nil"/>
              <w:bottom w:val="single" w:sz="4" w:space="0" w:color="auto"/>
              <w:right w:val="single" w:sz="4" w:space="0" w:color="auto"/>
            </w:tcBorders>
          </w:tcPr>
          <w:p w:rsidR="00300B87" w:rsidRPr="00D85BD1" w:rsidRDefault="00300B87" w:rsidP="0076184C">
            <w:r w:rsidRPr="00D85BD1">
              <w:t xml:space="preserve">7. Какими иностранными языками и языками народов Российской </w:t>
            </w:r>
            <w:proofErr w:type="gramStart"/>
            <w:r w:rsidRPr="00D85BD1">
              <w:t>Федерации</w:t>
            </w:r>
            <w:proofErr w:type="gramEnd"/>
            <w:r w:rsidRPr="00D85BD1">
              <w:t xml:space="preserve"> владеете и в </w:t>
            </w:r>
            <w:proofErr w:type="gramStart"/>
            <w:r w:rsidRPr="00D85BD1">
              <w:t>какой</w:t>
            </w:r>
            <w:proofErr w:type="gramEnd"/>
            <w:r w:rsidRPr="00D85BD1">
              <w:t xml:space="preserve"> степени (читаете и переводите со словарем, читаете и можете объясняться, владеете свободно)</w:t>
            </w:r>
          </w:p>
        </w:tc>
        <w:tc>
          <w:tcPr>
            <w:tcW w:w="4631" w:type="dxa"/>
            <w:tcBorders>
              <w:top w:val="single" w:sz="4" w:space="0" w:color="auto"/>
              <w:left w:val="single" w:sz="4" w:space="0" w:color="auto"/>
              <w:bottom w:val="single" w:sz="4" w:space="0" w:color="auto"/>
              <w:right w:val="nil"/>
            </w:tcBorders>
          </w:tcPr>
          <w:p w:rsidR="00300B87" w:rsidRPr="00D85BD1" w:rsidRDefault="00300B87" w:rsidP="0076184C"/>
        </w:tc>
      </w:tr>
      <w:tr w:rsidR="00300B87" w:rsidRPr="00D85BD1" w:rsidTr="0076184C">
        <w:tc>
          <w:tcPr>
            <w:tcW w:w="5117" w:type="dxa"/>
            <w:tcBorders>
              <w:top w:val="single" w:sz="4" w:space="0" w:color="auto"/>
              <w:left w:val="nil"/>
              <w:bottom w:val="nil"/>
              <w:right w:val="single" w:sz="4" w:space="0" w:color="auto"/>
            </w:tcBorders>
          </w:tcPr>
          <w:p w:rsidR="00300B87" w:rsidRPr="00D85BD1" w:rsidRDefault="00300B87" w:rsidP="0076184C">
            <w:r w:rsidRPr="00D85BD1">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631" w:type="dxa"/>
            <w:tcBorders>
              <w:top w:val="single" w:sz="4" w:space="0" w:color="auto"/>
              <w:left w:val="single" w:sz="4" w:space="0" w:color="auto"/>
              <w:bottom w:val="nil"/>
              <w:right w:val="nil"/>
            </w:tcBorders>
          </w:tcPr>
          <w:p w:rsidR="00300B87" w:rsidRPr="00D85BD1" w:rsidRDefault="00300B87" w:rsidP="0076184C"/>
        </w:tc>
      </w:tr>
      <w:tr w:rsidR="00300B87" w:rsidRPr="00D85BD1" w:rsidTr="0076184C">
        <w:tc>
          <w:tcPr>
            <w:tcW w:w="5117" w:type="dxa"/>
            <w:tcBorders>
              <w:top w:val="single" w:sz="4" w:space="0" w:color="auto"/>
              <w:left w:val="nil"/>
              <w:bottom w:val="single" w:sz="4" w:space="0" w:color="auto"/>
              <w:right w:val="single" w:sz="4" w:space="0" w:color="auto"/>
            </w:tcBorders>
          </w:tcPr>
          <w:p w:rsidR="00300B87" w:rsidRPr="00D85BD1" w:rsidRDefault="00300B87" w:rsidP="0076184C">
            <w:r w:rsidRPr="00D85BD1">
              <w:t xml:space="preserve">9. Были ли Вы судимы, когда и за что? </w:t>
            </w:r>
          </w:p>
          <w:p w:rsidR="00300B87" w:rsidRPr="00D85BD1" w:rsidRDefault="00300B87" w:rsidP="0076184C">
            <w:r w:rsidRPr="00D85BD1">
              <w:t>Если судимость снята или погашена - укажите сведения о дате снятия или погашения судимости</w:t>
            </w:r>
          </w:p>
        </w:tc>
        <w:tc>
          <w:tcPr>
            <w:tcW w:w="4631" w:type="dxa"/>
            <w:tcBorders>
              <w:top w:val="single" w:sz="4" w:space="0" w:color="auto"/>
              <w:left w:val="single" w:sz="4" w:space="0" w:color="auto"/>
              <w:bottom w:val="single" w:sz="4" w:space="0" w:color="auto"/>
              <w:right w:val="nil"/>
            </w:tcBorders>
          </w:tcPr>
          <w:p w:rsidR="00300B87" w:rsidRPr="00D85BD1" w:rsidRDefault="00300B87" w:rsidP="0076184C">
            <w:pPr>
              <w:pageBreakBefore/>
            </w:pPr>
          </w:p>
        </w:tc>
      </w:tr>
      <w:tr w:rsidR="00300B87" w:rsidRPr="00D85BD1" w:rsidTr="0076184C">
        <w:tc>
          <w:tcPr>
            <w:tcW w:w="5117" w:type="dxa"/>
            <w:tcBorders>
              <w:top w:val="single" w:sz="4" w:space="0" w:color="auto"/>
              <w:left w:val="nil"/>
              <w:bottom w:val="single" w:sz="4" w:space="0" w:color="auto"/>
              <w:right w:val="single" w:sz="4" w:space="0" w:color="auto"/>
            </w:tcBorders>
          </w:tcPr>
          <w:p w:rsidR="00300B87" w:rsidRPr="00D85BD1" w:rsidRDefault="00300B87" w:rsidP="0076184C">
            <w:r w:rsidRPr="00D85BD1">
              <w:t>10. Допуск к государственной тайне, оформленный за период работы, службы, учебы, его форма, номер и дата (если имеется)</w:t>
            </w:r>
          </w:p>
        </w:tc>
        <w:tc>
          <w:tcPr>
            <w:tcW w:w="4631" w:type="dxa"/>
            <w:tcBorders>
              <w:top w:val="single" w:sz="4" w:space="0" w:color="auto"/>
              <w:left w:val="single" w:sz="4" w:space="0" w:color="auto"/>
              <w:bottom w:val="single" w:sz="4" w:space="0" w:color="auto"/>
              <w:right w:val="nil"/>
            </w:tcBorders>
          </w:tcPr>
          <w:p w:rsidR="00300B87" w:rsidRPr="00D85BD1" w:rsidRDefault="00300B87" w:rsidP="0076184C"/>
          <w:p w:rsidR="00300B87" w:rsidRPr="00D85BD1" w:rsidRDefault="00300B87" w:rsidP="0076184C"/>
          <w:p w:rsidR="00300B87" w:rsidRPr="00D85BD1" w:rsidRDefault="00300B87" w:rsidP="0076184C"/>
          <w:p w:rsidR="00300B87" w:rsidRPr="00D85BD1" w:rsidRDefault="00300B87" w:rsidP="0076184C"/>
        </w:tc>
      </w:tr>
    </w:tbl>
    <w:p w:rsidR="00300B87" w:rsidRPr="00D85BD1" w:rsidRDefault="00300B87" w:rsidP="00300B87">
      <w:pPr>
        <w:spacing w:before="120" w:after="120"/>
        <w:jc w:val="both"/>
      </w:pPr>
      <w:r w:rsidRPr="00D85BD1">
        <w:lastRenderedPageBreak/>
        <w:t xml:space="preserve">11. Выполняемая работа с начала трудовой деятельности (включая </w:t>
      </w:r>
      <w:r w:rsidRPr="001146BE">
        <w:t>учебу в высших и средних специальных учебных заведениях,</w:t>
      </w:r>
      <w:r>
        <w:t xml:space="preserve"> </w:t>
      </w:r>
      <w:r w:rsidRPr="00D85BD1">
        <w:t>военную службу, работу по совместительству, предпринимательскую деятельность и т.п.).</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2916"/>
      </w:tblGrid>
      <w:tr w:rsidR="00300B87" w:rsidRPr="00D85BD1" w:rsidTr="0076184C">
        <w:trPr>
          <w:cantSplit/>
        </w:trPr>
        <w:tc>
          <w:tcPr>
            <w:tcW w:w="2580" w:type="dxa"/>
            <w:gridSpan w:val="2"/>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r w:rsidRPr="00D85BD1">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pPr>
              <w:jc w:val="center"/>
            </w:pPr>
            <w:r w:rsidRPr="00D85BD1">
              <w:t>Должность с указанием</w:t>
            </w:r>
            <w:r w:rsidRPr="00D85BD1">
              <w:br/>
              <w:t>организации</w:t>
            </w:r>
          </w:p>
        </w:tc>
        <w:tc>
          <w:tcPr>
            <w:tcW w:w="2916" w:type="dxa"/>
            <w:vMerge w:val="restart"/>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r w:rsidRPr="00D85BD1">
              <w:t>Адрес</w:t>
            </w:r>
            <w:r w:rsidRPr="00D85BD1">
              <w:br/>
              <w:t>организации</w:t>
            </w:r>
            <w:r w:rsidRPr="00D85BD1">
              <w:br/>
              <w:t>(в т.ч. за границей)</w:t>
            </w:r>
          </w:p>
        </w:tc>
      </w:tr>
      <w:tr w:rsidR="00300B87" w:rsidRPr="00D85BD1" w:rsidTr="0076184C">
        <w:trPr>
          <w:cantSplit/>
        </w:trPr>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r w:rsidRPr="00D85BD1">
              <w:t>поступ</w:t>
            </w:r>
            <w:r w:rsidRPr="00D85BD1">
              <w:softHyphen/>
              <w:t>ления</w:t>
            </w:r>
          </w:p>
        </w:tc>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r w:rsidRPr="00D85BD1">
              <w:t>ухода</w:t>
            </w:r>
          </w:p>
        </w:tc>
        <w:tc>
          <w:tcPr>
            <w:tcW w:w="4252" w:type="dxa"/>
            <w:vMerge/>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tc>
        <w:tc>
          <w:tcPr>
            <w:tcW w:w="2916" w:type="dxa"/>
            <w:vMerge/>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tc>
      </w:tr>
      <w:tr w:rsidR="00300B87" w:rsidRPr="00D85BD1" w:rsidTr="0076184C">
        <w:trPr>
          <w:cantSplit/>
        </w:trPr>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4252"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2916"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4252"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2916"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4252"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2916"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4252"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2916"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4252"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2916"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4252"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2916"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4252"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2916"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4252"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2916"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4252"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2916"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129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4252"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2916"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bl>
    <w:p w:rsidR="00300B87" w:rsidRPr="00D85BD1" w:rsidRDefault="00300B87" w:rsidP="00300B87">
      <w:pPr>
        <w:spacing w:after="120"/>
        <w:jc w:val="both"/>
        <w:rPr>
          <w:i/>
        </w:rPr>
      </w:pPr>
    </w:p>
    <w:p w:rsidR="00300B87" w:rsidRPr="00D85BD1" w:rsidRDefault="00300B87" w:rsidP="00300B87">
      <w:pPr>
        <w:spacing w:after="120"/>
        <w:jc w:val="both"/>
        <w:rPr>
          <w:i/>
        </w:rPr>
      </w:pPr>
      <w:r w:rsidRPr="00D85BD1">
        <w:rPr>
          <w:i/>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300B87" w:rsidRPr="00D85BD1" w:rsidRDefault="00300B87" w:rsidP="00300B87">
      <w:pPr>
        <w:spacing w:before="120"/>
      </w:pPr>
      <w:r w:rsidRPr="00D85BD1">
        <w:t>12. Государственные награды, иные награды и знаки отличия</w:t>
      </w:r>
    </w:p>
    <w:p w:rsidR="00300B87" w:rsidRPr="00D85BD1" w:rsidRDefault="00300B87" w:rsidP="00300B87"/>
    <w:p w:rsidR="00300B87" w:rsidRPr="00D85BD1" w:rsidRDefault="00300B87" w:rsidP="00300B87">
      <w:pPr>
        <w:pBdr>
          <w:top w:val="single" w:sz="4" w:space="1" w:color="auto"/>
        </w:pBdr>
        <w:rPr>
          <w:sz w:val="2"/>
          <w:szCs w:val="2"/>
        </w:rPr>
      </w:pPr>
    </w:p>
    <w:p w:rsidR="00300B87" w:rsidRPr="00D85BD1" w:rsidRDefault="00300B87" w:rsidP="00300B87"/>
    <w:p w:rsidR="00300B87" w:rsidRPr="00D85BD1" w:rsidRDefault="00300B87" w:rsidP="00300B87">
      <w:pPr>
        <w:pBdr>
          <w:top w:val="single" w:sz="4" w:space="1" w:color="auto"/>
        </w:pBdr>
        <w:rPr>
          <w:sz w:val="2"/>
          <w:szCs w:val="2"/>
        </w:rPr>
      </w:pPr>
    </w:p>
    <w:p w:rsidR="00300B87" w:rsidRPr="00D85BD1" w:rsidRDefault="00300B87" w:rsidP="00300B87">
      <w:pPr>
        <w:jc w:val="both"/>
      </w:pPr>
      <w:r w:rsidRPr="00D85BD1">
        <w:t>___________________________________________________________________________</w:t>
      </w:r>
    </w:p>
    <w:p w:rsidR="00300B87" w:rsidRPr="00D85BD1" w:rsidRDefault="00300B87" w:rsidP="00300B87">
      <w:pPr>
        <w:jc w:val="both"/>
      </w:pPr>
      <w:r w:rsidRPr="00D85BD1">
        <w:t>___________________________________________________________________________</w:t>
      </w:r>
    </w:p>
    <w:p w:rsidR="00300B87" w:rsidRPr="00D85BD1" w:rsidRDefault="00300B87" w:rsidP="00300B87">
      <w:pPr>
        <w:jc w:val="both"/>
      </w:pPr>
    </w:p>
    <w:p w:rsidR="00300B87" w:rsidRPr="00D85BD1" w:rsidRDefault="00300B87" w:rsidP="00300B87">
      <w:pPr>
        <w:jc w:val="both"/>
      </w:pPr>
      <w:r w:rsidRPr="00D85BD1">
        <w:t>13. </w:t>
      </w:r>
      <w:proofErr w:type="gramStart"/>
      <w:r w:rsidRPr="00D85BD1">
        <w:t xml:space="preserve">Ваши близкие родственники (отец, мать, братья, сестры и дети), а также </w:t>
      </w:r>
      <w:r w:rsidRPr="006A4778">
        <w:t>супруга (супруг)</w:t>
      </w:r>
      <w:r w:rsidRPr="00D95BDC">
        <w:t xml:space="preserve">, в том числе </w:t>
      </w:r>
      <w:r w:rsidRPr="006A4778">
        <w:t>бывшая (бывший),  супруги братьев и сестер, братья и сестры супругов.</w:t>
      </w:r>
      <w:proofErr w:type="gramEnd"/>
    </w:p>
    <w:p w:rsidR="00300B87" w:rsidRPr="00D85BD1" w:rsidRDefault="00300B87" w:rsidP="00300B87">
      <w:pPr>
        <w:spacing w:after="120"/>
        <w:ind w:firstLine="567"/>
        <w:jc w:val="both"/>
      </w:pPr>
      <w:r w:rsidRPr="00D85BD1">
        <w:t>Если родственники изменяли фамилию, имя, отчество, необходимо также указать их прежние фамилию, имя, отчество.</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68"/>
        <w:gridCol w:w="2340"/>
        <w:gridCol w:w="1620"/>
        <w:gridCol w:w="2160"/>
        <w:gridCol w:w="1980"/>
      </w:tblGrid>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pPr>
              <w:jc w:val="center"/>
            </w:pPr>
            <w:r w:rsidRPr="00D85BD1">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pPr>
              <w:jc w:val="center"/>
            </w:pPr>
            <w:r w:rsidRPr="00D85BD1">
              <w:t>Фамилия, имя,</w:t>
            </w:r>
            <w:r w:rsidRPr="00D85BD1">
              <w:br/>
              <w:t>отчество</w:t>
            </w:r>
          </w:p>
        </w:tc>
        <w:tc>
          <w:tcPr>
            <w:tcW w:w="1620" w:type="dxa"/>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pPr>
              <w:jc w:val="center"/>
            </w:pPr>
            <w:r w:rsidRPr="00D85BD1">
              <w:t>Год, число, месяц и место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pPr>
              <w:jc w:val="center"/>
            </w:pPr>
            <w:r w:rsidRPr="00D85BD1">
              <w:t>Место работы (наименование и адрес организации), должность</w:t>
            </w:r>
          </w:p>
        </w:tc>
        <w:tc>
          <w:tcPr>
            <w:tcW w:w="1980" w:type="dxa"/>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pPr>
              <w:jc w:val="center"/>
            </w:pPr>
            <w:r w:rsidRPr="00D85BD1">
              <w:t>Домашний адрес (адрес регистрации, фактического проживания)</w:t>
            </w:r>
          </w:p>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162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16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19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162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16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19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162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16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19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162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16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19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162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16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19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162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16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19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1620"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16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19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bl>
    <w:p w:rsidR="00300B87" w:rsidRPr="00D95BDC" w:rsidRDefault="00300B87" w:rsidP="00300B87">
      <w:pPr>
        <w:spacing w:before="120"/>
        <w:jc w:val="both"/>
      </w:pPr>
      <w:r w:rsidRPr="00D85BD1">
        <w:t xml:space="preserve">14. Ваши близкие родственники (отец, мать, братья, сестры и дети), а также </w:t>
      </w:r>
      <w:r w:rsidRPr="001146BE">
        <w:t>супруга (супруг)</w:t>
      </w:r>
      <w:r w:rsidRPr="00D95BDC">
        <w:t xml:space="preserve">, в том числе </w:t>
      </w:r>
      <w:r w:rsidRPr="001146BE">
        <w:t>бывшая (бывший),  супруги</w:t>
      </w:r>
      <w:r>
        <w:t xml:space="preserve"> </w:t>
      </w:r>
      <w:r w:rsidRPr="001146BE">
        <w:t>братьев и сестер, братья и сестры  супругов</w:t>
      </w:r>
      <w:r w:rsidRPr="00D95BDC">
        <w:t xml:space="preserve">, постоянно проживающие за границей и (или) оформляющие документы для выезда на постоянное место жительства в другое государство  </w:t>
      </w:r>
    </w:p>
    <w:p w:rsidR="00300B87" w:rsidRPr="00D85BD1" w:rsidRDefault="00300B87" w:rsidP="00300B87">
      <w:pPr>
        <w:spacing w:before="120"/>
        <w:jc w:val="both"/>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68"/>
        <w:gridCol w:w="2340"/>
        <w:gridCol w:w="3780"/>
        <w:gridCol w:w="1980"/>
      </w:tblGrid>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pPr>
              <w:jc w:val="center"/>
            </w:pPr>
            <w:r w:rsidRPr="00D85BD1">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pPr>
              <w:jc w:val="center"/>
            </w:pPr>
            <w:r w:rsidRPr="00D85BD1">
              <w:t>Фамилия, имя,</w:t>
            </w:r>
            <w:r w:rsidRPr="00D85BD1">
              <w:br/>
              <w:t>отчество</w:t>
            </w:r>
          </w:p>
        </w:tc>
        <w:tc>
          <w:tcPr>
            <w:tcW w:w="3780" w:type="dxa"/>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pPr>
              <w:jc w:val="center"/>
            </w:pPr>
            <w:r w:rsidRPr="00D85BD1">
              <w:t>С какого времени проживают за границей</w:t>
            </w:r>
          </w:p>
        </w:tc>
        <w:tc>
          <w:tcPr>
            <w:tcW w:w="1980" w:type="dxa"/>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pPr>
              <w:jc w:val="center"/>
            </w:pPr>
            <w:r w:rsidRPr="00D85BD1">
              <w:t>Примечание</w:t>
            </w:r>
          </w:p>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37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19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37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19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37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19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3780"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19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p w:rsidR="00300B87" w:rsidRPr="00D85BD1" w:rsidRDefault="00300B87" w:rsidP="0076184C">
            <w:pPr>
              <w:jc w:val="center"/>
            </w:pPr>
          </w:p>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37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19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bl>
    <w:p w:rsidR="00300B87" w:rsidRPr="00D85BD1" w:rsidRDefault="00300B87" w:rsidP="00300B87">
      <w:pPr>
        <w:pBdr>
          <w:top w:val="single" w:sz="4" w:space="0" w:color="auto"/>
        </w:pBdr>
      </w:pPr>
    </w:p>
    <w:p w:rsidR="00300B87" w:rsidRPr="00D85BD1" w:rsidRDefault="00300B87" w:rsidP="00300B87">
      <w:pPr>
        <w:pBdr>
          <w:top w:val="single" w:sz="4" w:space="0" w:color="auto"/>
        </w:pBdr>
      </w:pPr>
      <w:r w:rsidRPr="00D85BD1">
        <w:t xml:space="preserve">15. Пребывание за границей  </w:t>
      </w:r>
    </w:p>
    <w:p w:rsidR="00300B87" w:rsidRPr="00D85BD1" w:rsidRDefault="00300B87" w:rsidP="00300B87">
      <w:pPr>
        <w:pBdr>
          <w:top w:val="single" w:sz="4" w:space="0" w:color="auto"/>
        </w:pBdr>
      </w:pPr>
    </w:p>
    <w:p w:rsidR="00300B87" w:rsidRPr="00D85BD1" w:rsidRDefault="00300B87" w:rsidP="00300B87">
      <w:pPr>
        <w:pBdr>
          <w:top w:val="single" w:sz="4" w:space="0" w:color="auto"/>
        </w:pBdr>
        <w:tabs>
          <w:tab w:val="left" w:pos="8505"/>
        </w:tabs>
        <w:rPr>
          <w:sz w:val="2"/>
          <w:szCs w:val="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51"/>
        <w:gridCol w:w="2951"/>
        <w:gridCol w:w="4766"/>
      </w:tblGrid>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pPr>
              <w:jc w:val="center"/>
            </w:pPr>
            <w:r w:rsidRPr="00D85BD1">
              <w:t>Период</w:t>
            </w:r>
          </w:p>
        </w:tc>
        <w:tc>
          <w:tcPr>
            <w:tcW w:w="2340" w:type="dxa"/>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pPr>
              <w:jc w:val="center"/>
            </w:pPr>
            <w:r w:rsidRPr="00D85BD1">
              <w:t>Страна пребывания</w:t>
            </w:r>
          </w:p>
        </w:tc>
        <w:tc>
          <w:tcPr>
            <w:tcW w:w="3780" w:type="dxa"/>
            <w:tcBorders>
              <w:top w:val="single" w:sz="4" w:space="0" w:color="auto"/>
              <w:left w:val="single" w:sz="4" w:space="0" w:color="auto"/>
              <w:bottom w:val="single" w:sz="4" w:space="0" w:color="auto"/>
              <w:right w:val="single" w:sz="4" w:space="0" w:color="auto"/>
            </w:tcBorders>
            <w:vAlign w:val="center"/>
          </w:tcPr>
          <w:p w:rsidR="00300B87" w:rsidRPr="00D85BD1" w:rsidRDefault="00300B87" w:rsidP="0076184C">
            <w:pPr>
              <w:jc w:val="center"/>
            </w:pPr>
            <w:r w:rsidRPr="00D85BD1">
              <w:t>Цель пребывания</w:t>
            </w:r>
          </w:p>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37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p w:rsidR="00300B87" w:rsidRPr="00D85BD1" w:rsidRDefault="00300B87" w:rsidP="0076184C"/>
          <w:p w:rsidR="00300B87" w:rsidRPr="00D85BD1" w:rsidRDefault="00300B87" w:rsidP="0076184C"/>
        </w:tc>
        <w:tc>
          <w:tcPr>
            <w:tcW w:w="37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p w:rsidR="00300B87" w:rsidRPr="00D85BD1" w:rsidRDefault="00300B87" w:rsidP="0076184C">
            <w:pPr>
              <w:jc w:val="center"/>
            </w:pPr>
          </w:p>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37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p w:rsidR="00300B87" w:rsidRPr="00D85BD1" w:rsidRDefault="00300B87" w:rsidP="0076184C">
            <w:pPr>
              <w:jc w:val="center"/>
            </w:pPr>
          </w:p>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37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r w:rsidR="00300B87" w:rsidRPr="00D85BD1" w:rsidTr="0076184C">
        <w:trPr>
          <w:cantSplit/>
        </w:trPr>
        <w:tc>
          <w:tcPr>
            <w:tcW w:w="1468" w:type="dxa"/>
            <w:tcBorders>
              <w:top w:val="single" w:sz="4" w:space="0" w:color="auto"/>
              <w:left w:val="single" w:sz="4" w:space="0" w:color="auto"/>
              <w:bottom w:val="single" w:sz="4" w:space="0" w:color="auto"/>
              <w:right w:val="single" w:sz="4" w:space="0" w:color="auto"/>
            </w:tcBorders>
          </w:tcPr>
          <w:p w:rsidR="00300B87" w:rsidRPr="00D85BD1" w:rsidRDefault="00300B87" w:rsidP="0076184C">
            <w:pPr>
              <w:jc w:val="center"/>
            </w:pPr>
          </w:p>
          <w:p w:rsidR="00300B87" w:rsidRPr="00D85BD1" w:rsidRDefault="00300B87" w:rsidP="0076184C">
            <w:pPr>
              <w:jc w:val="center"/>
            </w:pPr>
          </w:p>
          <w:p w:rsidR="00300B87" w:rsidRPr="00D85BD1" w:rsidRDefault="00300B87" w:rsidP="0076184C">
            <w:pPr>
              <w:jc w:val="center"/>
            </w:pPr>
          </w:p>
        </w:tc>
        <w:tc>
          <w:tcPr>
            <w:tcW w:w="234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c>
          <w:tcPr>
            <w:tcW w:w="3780" w:type="dxa"/>
            <w:tcBorders>
              <w:top w:val="single" w:sz="4" w:space="0" w:color="auto"/>
              <w:left w:val="single" w:sz="4" w:space="0" w:color="auto"/>
              <w:bottom w:val="single" w:sz="4" w:space="0" w:color="auto"/>
              <w:right w:val="single" w:sz="4" w:space="0" w:color="auto"/>
            </w:tcBorders>
          </w:tcPr>
          <w:p w:rsidR="00300B87" w:rsidRPr="00D85BD1" w:rsidRDefault="00300B87" w:rsidP="0076184C"/>
        </w:tc>
      </w:tr>
    </w:tbl>
    <w:p w:rsidR="00300B87" w:rsidRPr="00D85BD1" w:rsidRDefault="00300B87" w:rsidP="00300B87">
      <w:pPr>
        <w:tabs>
          <w:tab w:val="left" w:pos="8505"/>
        </w:tabs>
      </w:pPr>
    </w:p>
    <w:p w:rsidR="00300B87" w:rsidRPr="00D85BD1" w:rsidRDefault="00300B87" w:rsidP="00300B87">
      <w:pPr>
        <w:tabs>
          <w:tab w:val="left" w:pos="8505"/>
        </w:tabs>
      </w:pPr>
      <w:r w:rsidRPr="00D85BD1">
        <w:t xml:space="preserve">16. Отношение к воинской обязанности и воинское звание  </w:t>
      </w:r>
    </w:p>
    <w:p w:rsidR="00300B87" w:rsidRPr="00D85BD1" w:rsidRDefault="00300B87" w:rsidP="00300B87">
      <w:pPr>
        <w:pBdr>
          <w:top w:val="single" w:sz="4" w:space="1" w:color="auto"/>
        </w:pBdr>
        <w:tabs>
          <w:tab w:val="left" w:pos="8505"/>
        </w:tabs>
        <w:ind w:left="6124"/>
        <w:rPr>
          <w:sz w:val="2"/>
          <w:szCs w:val="2"/>
        </w:rPr>
      </w:pPr>
    </w:p>
    <w:p w:rsidR="00300B87" w:rsidRPr="00D85BD1" w:rsidRDefault="00300B87" w:rsidP="00300B87"/>
    <w:p w:rsidR="00300B87" w:rsidRPr="00D85BD1" w:rsidRDefault="00300B87" w:rsidP="00300B87">
      <w:pPr>
        <w:pBdr>
          <w:top w:val="single" w:sz="4" w:space="1" w:color="auto"/>
        </w:pBdr>
        <w:rPr>
          <w:sz w:val="2"/>
          <w:szCs w:val="2"/>
        </w:rPr>
      </w:pPr>
    </w:p>
    <w:p w:rsidR="00300B87" w:rsidRPr="00D85BD1" w:rsidRDefault="00300B87" w:rsidP="00300B87">
      <w:pPr>
        <w:tabs>
          <w:tab w:val="left" w:pos="8505"/>
        </w:tabs>
        <w:jc w:val="both"/>
      </w:pPr>
      <w:r w:rsidRPr="00D85BD1">
        <w:t>___________________________________________________________________________</w:t>
      </w:r>
    </w:p>
    <w:p w:rsidR="00300B87" w:rsidRPr="00D85BD1" w:rsidRDefault="00300B87" w:rsidP="00300B87">
      <w:pPr>
        <w:tabs>
          <w:tab w:val="left" w:pos="8505"/>
        </w:tabs>
        <w:jc w:val="both"/>
      </w:pPr>
    </w:p>
    <w:p w:rsidR="00300B87" w:rsidRPr="00D85BD1" w:rsidRDefault="00300B87" w:rsidP="00300B87">
      <w:pPr>
        <w:tabs>
          <w:tab w:val="left" w:pos="8505"/>
        </w:tabs>
        <w:jc w:val="both"/>
      </w:pPr>
      <w:r w:rsidRPr="00D85BD1">
        <w:t xml:space="preserve">17. Домашний адрес (адрес регистрации, фактического проживания), номер телефона (либо иной вид связи)  </w:t>
      </w:r>
    </w:p>
    <w:p w:rsidR="00300B87" w:rsidRPr="00D85BD1" w:rsidRDefault="00300B87" w:rsidP="00300B87">
      <w:pPr>
        <w:pBdr>
          <w:top w:val="single" w:sz="4" w:space="1" w:color="auto"/>
        </w:pBdr>
        <w:tabs>
          <w:tab w:val="left" w:pos="8505"/>
        </w:tabs>
        <w:ind w:left="1174"/>
        <w:rPr>
          <w:sz w:val="2"/>
          <w:szCs w:val="2"/>
        </w:rPr>
      </w:pPr>
    </w:p>
    <w:p w:rsidR="00300B87" w:rsidRPr="00D85BD1" w:rsidRDefault="00300B87" w:rsidP="00300B87"/>
    <w:p w:rsidR="00300B87" w:rsidRPr="00D85BD1" w:rsidRDefault="00300B87" w:rsidP="00300B87">
      <w:pPr>
        <w:pBdr>
          <w:top w:val="single" w:sz="4" w:space="1" w:color="auto"/>
        </w:pBdr>
        <w:rPr>
          <w:sz w:val="2"/>
          <w:szCs w:val="2"/>
        </w:rPr>
      </w:pPr>
    </w:p>
    <w:p w:rsidR="00300B87" w:rsidRPr="00D85BD1" w:rsidRDefault="00300B87" w:rsidP="00300B87">
      <w:pPr>
        <w:pBdr>
          <w:top w:val="single" w:sz="4" w:space="1" w:color="auto"/>
        </w:pBdr>
        <w:rPr>
          <w:sz w:val="2"/>
          <w:szCs w:val="2"/>
        </w:rPr>
      </w:pPr>
    </w:p>
    <w:p w:rsidR="00300B87" w:rsidRPr="00D85BD1" w:rsidRDefault="00300B87" w:rsidP="00300B87">
      <w:pPr>
        <w:pBdr>
          <w:top w:val="single" w:sz="4" w:space="1" w:color="auto"/>
        </w:pBdr>
        <w:rPr>
          <w:sz w:val="2"/>
          <w:szCs w:val="2"/>
        </w:rPr>
      </w:pPr>
    </w:p>
    <w:p w:rsidR="00300B87" w:rsidRPr="00D85BD1" w:rsidRDefault="00300B87" w:rsidP="00300B87"/>
    <w:p w:rsidR="00300B87" w:rsidRPr="00D85BD1" w:rsidRDefault="00300B87" w:rsidP="00300B87">
      <w:pPr>
        <w:pBdr>
          <w:top w:val="single" w:sz="4" w:space="1" w:color="auto"/>
        </w:pBdr>
        <w:rPr>
          <w:sz w:val="2"/>
          <w:szCs w:val="2"/>
        </w:rPr>
      </w:pPr>
    </w:p>
    <w:p w:rsidR="00300B87" w:rsidRPr="00D85BD1" w:rsidRDefault="00300B87" w:rsidP="00300B87">
      <w:pPr>
        <w:tabs>
          <w:tab w:val="left" w:pos="8505"/>
        </w:tabs>
      </w:pPr>
      <w:r w:rsidRPr="00D85BD1">
        <w:t xml:space="preserve">18. Паспорт или документ, его заменяющий  </w:t>
      </w:r>
    </w:p>
    <w:p w:rsidR="00300B87" w:rsidRPr="00D85BD1" w:rsidRDefault="00300B87" w:rsidP="00300B87">
      <w:pPr>
        <w:pBdr>
          <w:top w:val="single" w:sz="4" w:space="1" w:color="auto"/>
        </w:pBdr>
        <w:tabs>
          <w:tab w:val="left" w:pos="8505"/>
        </w:tabs>
        <w:ind w:left="4640"/>
        <w:jc w:val="center"/>
        <w:rPr>
          <w:i/>
        </w:rPr>
      </w:pPr>
      <w:r w:rsidRPr="00D85BD1">
        <w:rPr>
          <w:i/>
        </w:rPr>
        <w:t>(серия, номер, кем и когда выдан)</w:t>
      </w:r>
    </w:p>
    <w:p w:rsidR="00300B87" w:rsidRPr="00D85BD1" w:rsidRDefault="00300B87" w:rsidP="00300B87">
      <w:pPr>
        <w:rPr>
          <w:i/>
        </w:rPr>
      </w:pPr>
    </w:p>
    <w:p w:rsidR="00300B87" w:rsidRPr="00D85BD1" w:rsidRDefault="00300B87" w:rsidP="00300B87">
      <w:pPr>
        <w:pBdr>
          <w:top w:val="single" w:sz="4" w:space="1" w:color="auto"/>
        </w:pBdr>
        <w:rPr>
          <w:sz w:val="2"/>
          <w:szCs w:val="2"/>
        </w:rPr>
      </w:pPr>
    </w:p>
    <w:p w:rsidR="00300B87" w:rsidRPr="00D85BD1" w:rsidRDefault="00300B87" w:rsidP="00300B87"/>
    <w:p w:rsidR="00300B87" w:rsidRPr="00D85BD1" w:rsidRDefault="00300B87" w:rsidP="00300B87">
      <w:pPr>
        <w:pBdr>
          <w:top w:val="single" w:sz="4" w:space="1" w:color="auto"/>
        </w:pBdr>
        <w:rPr>
          <w:sz w:val="2"/>
          <w:szCs w:val="2"/>
        </w:rPr>
      </w:pPr>
    </w:p>
    <w:p w:rsidR="00300B87" w:rsidRPr="00D85BD1" w:rsidRDefault="00300B87" w:rsidP="00300B87">
      <w:pPr>
        <w:tabs>
          <w:tab w:val="left" w:pos="8505"/>
        </w:tabs>
      </w:pPr>
      <w:r w:rsidRPr="00D85BD1">
        <w:t xml:space="preserve">19. Наличие заграничного паспорта  </w:t>
      </w:r>
    </w:p>
    <w:p w:rsidR="00300B87" w:rsidRPr="00D85BD1" w:rsidRDefault="00300B87" w:rsidP="00300B87">
      <w:pPr>
        <w:pBdr>
          <w:top w:val="single" w:sz="4" w:space="1" w:color="auto"/>
        </w:pBdr>
        <w:ind w:left="3771"/>
        <w:jc w:val="center"/>
        <w:rPr>
          <w:i/>
        </w:rPr>
      </w:pPr>
      <w:r w:rsidRPr="00D85BD1">
        <w:rPr>
          <w:i/>
        </w:rPr>
        <w:t>(серия, номер, кем и когда выдан)</w:t>
      </w:r>
    </w:p>
    <w:p w:rsidR="00300B87" w:rsidRPr="00D85BD1" w:rsidRDefault="00300B87" w:rsidP="00300B87">
      <w:pPr>
        <w:rPr>
          <w:i/>
        </w:rPr>
      </w:pPr>
    </w:p>
    <w:p w:rsidR="00300B87" w:rsidRPr="00D85BD1" w:rsidRDefault="00300B87" w:rsidP="00300B87">
      <w:pPr>
        <w:pBdr>
          <w:top w:val="single" w:sz="4" w:space="1" w:color="auto"/>
        </w:pBdr>
        <w:rPr>
          <w:sz w:val="2"/>
          <w:szCs w:val="2"/>
        </w:rPr>
      </w:pPr>
    </w:p>
    <w:p w:rsidR="00300B87" w:rsidRPr="00D85BD1" w:rsidRDefault="00300B87" w:rsidP="00300B87">
      <w:pPr>
        <w:pBdr>
          <w:top w:val="single" w:sz="4" w:space="1" w:color="auto"/>
        </w:pBdr>
        <w:rPr>
          <w:sz w:val="2"/>
          <w:szCs w:val="2"/>
        </w:rPr>
      </w:pPr>
    </w:p>
    <w:p w:rsidR="00300B87" w:rsidRPr="00D85BD1" w:rsidRDefault="00300B87" w:rsidP="00300B87">
      <w:pPr>
        <w:jc w:val="both"/>
      </w:pPr>
      <w:r w:rsidRPr="00D85BD1">
        <w:t>20. </w:t>
      </w:r>
      <w:r w:rsidRPr="001146BE">
        <w:t>Страховой номер индивидуального лицевого счета  (если имеется)</w:t>
      </w:r>
      <w:r>
        <w:t xml:space="preserve"> </w:t>
      </w:r>
      <w:r w:rsidRPr="00D85BD1">
        <w:t>___________________________________________________________________________</w:t>
      </w:r>
    </w:p>
    <w:p w:rsidR="00300B87" w:rsidRPr="00D85BD1" w:rsidRDefault="00300B87" w:rsidP="00300B87">
      <w:pPr>
        <w:jc w:val="both"/>
      </w:pPr>
    </w:p>
    <w:p w:rsidR="00300B87" w:rsidRPr="00D85BD1" w:rsidRDefault="00300B87" w:rsidP="00300B87">
      <w:pPr>
        <w:jc w:val="both"/>
      </w:pPr>
      <w:r w:rsidRPr="00D85BD1">
        <w:t xml:space="preserve">21. ИНН (если имеется)  </w:t>
      </w:r>
    </w:p>
    <w:p w:rsidR="00300B87" w:rsidRPr="00D85BD1" w:rsidRDefault="00300B87" w:rsidP="00300B87">
      <w:pPr>
        <w:pBdr>
          <w:top w:val="single" w:sz="4" w:space="1" w:color="auto"/>
        </w:pBdr>
        <w:ind w:left="2523"/>
        <w:rPr>
          <w:sz w:val="2"/>
          <w:szCs w:val="2"/>
        </w:rPr>
      </w:pPr>
    </w:p>
    <w:p w:rsidR="00300B87" w:rsidRPr="00D85BD1" w:rsidRDefault="00300B87" w:rsidP="00300B87">
      <w:pPr>
        <w:autoSpaceDE w:val="0"/>
        <w:autoSpaceDN w:val="0"/>
        <w:adjustRightInd w:val="0"/>
        <w:jc w:val="both"/>
        <w:rPr>
          <w:sz w:val="18"/>
          <w:szCs w:val="18"/>
        </w:rPr>
      </w:pPr>
    </w:p>
    <w:p w:rsidR="00300B87" w:rsidRPr="00243A93" w:rsidRDefault="00300B87" w:rsidP="00300B87">
      <w:pPr>
        <w:autoSpaceDE w:val="0"/>
        <w:autoSpaceDN w:val="0"/>
        <w:adjustRightInd w:val="0"/>
        <w:ind w:right="-469"/>
        <w:jc w:val="both"/>
      </w:pPr>
      <w:r w:rsidRPr="00D85BD1">
        <w:t>2</w:t>
      </w:r>
      <w:r>
        <w:t>2</w:t>
      </w:r>
      <w:r w:rsidRPr="00D85BD1">
        <w:t>. </w:t>
      </w:r>
      <w:r w:rsidRPr="00243A93">
        <w:t xml:space="preserve">Сведения о наличии или отсутствии принадлежащего кандидату, его супруге (супругу), несовершеннолетним детям недвижимого имущества, находящегося </w:t>
      </w:r>
      <w:r w:rsidRPr="00243A93">
        <w:br/>
        <w:t>за пределами территории Российской Федерации, об источниках получения средств, за счет которых приобретено указанное имущество</w:t>
      </w:r>
      <w:r w:rsidRPr="00243A93">
        <w:rPr>
          <w:vertAlign w:val="superscript"/>
        </w:rPr>
        <w:footnoteReference w:customMarkFollows="1" w:id="2"/>
        <w:sym w:font="Symbol" w:char="F02A"/>
      </w:r>
      <w:r w:rsidRPr="00243A93">
        <w:t>:</w:t>
      </w:r>
    </w:p>
    <w:p w:rsidR="00300B87" w:rsidRPr="00243A93" w:rsidRDefault="00300B87" w:rsidP="00300B87">
      <w:pPr>
        <w:autoSpaceDE w:val="0"/>
        <w:autoSpaceDN w:val="0"/>
        <w:adjustRightInd w:val="0"/>
        <w:ind w:right="-469" w:firstLine="567"/>
        <w:jc w:val="both"/>
        <w:rPr>
          <w:i/>
        </w:rPr>
      </w:pPr>
      <w:r w:rsidRPr="00243A93">
        <w:rPr>
          <w:i/>
        </w:rPr>
        <w:t>(Сведения указываются по состоянию на первое число месяца, в котором осуществлено официальное опубликование решения о назначении конкурса)</w:t>
      </w:r>
    </w:p>
    <w:p w:rsidR="00300B87" w:rsidRPr="00243A93" w:rsidRDefault="00300B87" w:rsidP="00300B87">
      <w:pPr>
        <w:autoSpaceDE w:val="0"/>
        <w:autoSpaceDN w:val="0"/>
        <w:adjustRightInd w:val="0"/>
        <w:ind w:firstLine="567"/>
        <w:jc w:val="both"/>
        <w:rPr>
          <w:i/>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728"/>
        <w:gridCol w:w="1800"/>
        <w:gridCol w:w="1800"/>
        <w:gridCol w:w="1260"/>
        <w:gridCol w:w="2160"/>
      </w:tblGrid>
      <w:tr w:rsidR="00300B87" w:rsidRPr="00243A93" w:rsidTr="0076184C">
        <w:trPr>
          <w:cantSplit/>
        </w:trPr>
        <w:tc>
          <w:tcPr>
            <w:tcW w:w="2728" w:type="dxa"/>
            <w:vAlign w:val="center"/>
          </w:tcPr>
          <w:p w:rsidR="00300B87" w:rsidRPr="00243A93" w:rsidRDefault="00300B87" w:rsidP="0076184C">
            <w:pPr>
              <w:autoSpaceDE w:val="0"/>
              <w:autoSpaceDN w:val="0"/>
              <w:adjustRightInd w:val="0"/>
              <w:jc w:val="center"/>
              <w:rPr>
                <w:i/>
              </w:rPr>
            </w:pPr>
            <w:r w:rsidRPr="00243A93">
              <w:t>Собственник недвижимого имущества (</w:t>
            </w:r>
            <w:r w:rsidRPr="00243A93">
              <w:rPr>
                <w:i/>
              </w:rPr>
              <w:t>для долевой собственности указывается доля лица)</w:t>
            </w:r>
          </w:p>
        </w:tc>
        <w:tc>
          <w:tcPr>
            <w:tcW w:w="1800" w:type="dxa"/>
            <w:vAlign w:val="center"/>
          </w:tcPr>
          <w:p w:rsidR="00300B87" w:rsidRPr="00243A93" w:rsidRDefault="00300B87" w:rsidP="0076184C">
            <w:pPr>
              <w:jc w:val="center"/>
            </w:pPr>
            <w:r w:rsidRPr="00243A93">
              <w:t>Вид имущества</w:t>
            </w:r>
          </w:p>
        </w:tc>
        <w:tc>
          <w:tcPr>
            <w:tcW w:w="1800" w:type="dxa"/>
            <w:vAlign w:val="center"/>
          </w:tcPr>
          <w:p w:rsidR="00300B87" w:rsidRPr="00243A93" w:rsidRDefault="00300B87" w:rsidP="0076184C">
            <w:pPr>
              <w:jc w:val="center"/>
            </w:pPr>
            <w:r w:rsidRPr="00243A93">
              <w:t>Страна нахождения имущества</w:t>
            </w:r>
          </w:p>
        </w:tc>
        <w:tc>
          <w:tcPr>
            <w:tcW w:w="1260" w:type="dxa"/>
            <w:vAlign w:val="center"/>
          </w:tcPr>
          <w:p w:rsidR="00300B87" w:rsidRPr="00243A93" w:rsidRDefault="00300B87" w:rsidP="0076184C">
            <w:pPr>
              <w:jc w:val="center"/>
            </w:pPr>
            <w:r w:rsidRPr="00243A93">
              <w:t>Площадь</w:t>
            </w:r>
          </w:p>
          <w:p w:rsidR="00300B87" w:rsidRPr="00243A93" w:rsidRDefault="00300B87" w:rsidP="0076184C">
            <w:pPr>
              <w:jc w:val="center"/>
            </w:pPr>
            <w:r w:rsidRPr="00243A93">
              <w:t>объекта</w:t>
            </w:r>
          </w:p>
          <w:p w:rsidR="00300B87" w:rsidRPr="00243A93" w:rsidRDefault="00300B87" w:rsidP="0076184C">
            <w:pPr>
              <w:jc w:val="center"/>
            </w:pPr>
            <w:r w:rsidRPr="00243A93">
              <w:t>имущества</w:t>
            </w:r>
          </w:p>
        </w:tc>
        <w:tc>
          <w:tcPr>
            <w:tcW w:w="2160" w:type="dxa"/>
            <w:vAlign w:val="center"/>
          </w:tcPr>
          <w:p w:rsidR="00300B87" w:rsidRPr="00243A93" w:rsidRDefault="00300B87" w:rsidP="0076184C">
            <w:pPr>
              <w:autoSpaceDE w:val="0"/>
              <w:autoSpaceDN w:val="0"/>
              <w:adjustRightInd w:val="0"/>
              <w:jc w:val="center"/>
            </w:pPr>
            <w:r w:rsidRPr="00243A93">
              <w:t>Источники средств, за счет которых</w:t>
            </w:r>
          </w:p>
          <w:p w:rsidR="00300B87" w:rsidRPr="00243A93" w:rsidRDefault="00300B87" w:rsidP="0076184C">
            <w:pPr>
              <w:autoSpaceDE w:val="0"/>
              <w:autoSpaceDN w:val="0"/>
              <w:adjustRightInd w:val="0"/>
              <w:jc w:val="center"/>
            </w:pPr>
            <w:r w:rsidRPr="00243A93">
              <w:t>приобретено имущество</w:t>
            </w:r>
          </w:p>
        </w:tc>
      </w:tr>
      <w:tr w:rsidR="00300B87" w:rsidRPr="00243A93" w:rsidTr="0076184C">
        <w:trPr>
          <w:cantSplit/>
          <w:trHeight w:val="70"/>
        </w:trPr>
        <w:tc>
          <w:tcPr>
            <w:tcW w:w="2728" w:type="dxa"/>
            <w:vAlign w:val="center"/>
          </w:tcPr>
          <w:p w:rsidR="00300B87" w:rsidRPr="00243A93" w:rsidRDefault="00300B87" w:rsidP="0076184C">
            <w:pPr>
              <w:jc w:val="both"/>
            </w:pPr>
            <w:r w:rsidRPr="00243A93">
              <w:rPr>
                <w:i/>
              </w:rPr>
              <w:t>кандидат</w:t>
            </w:r>
          </w:p>
        </w:tc>
        <w:tc>
          <w:tcPr>
            <w:tcW w:w="1800" w:type="dxa"/>
          </w:tcPr>
          <w:p w:rsidR="00300B87" w:rsidRPr="00243A93" w:rsidRDefault="00300B87" w:rsidP="0076184C">
            <w:pPr>
              <w:ind w:firstLine="567"/>
              <w:jc w:val="both"/>
            </w:pPr>
          </w:p>
        </w:tc>
        <w:tc>
          <w:tcPr>
            <w:tcW w:w="1800" w:type="dxa"/>
          </w:tcPr>
          <w:p w:rsidR="00300B87" w:rsidRPr="00243A93" w:rsidRDefault="00300B87" w:rsidP="0076184C">
            <w:pPr>
              <w:ind w:firstLine="567"/>
              <w:jc w:val="both"/>
            </w:pPr>
          </w:p>
          <w:p w:rsidR="00300B87" w:rsidRPr="00243A93" w:rsidRDefault="00300B87" w:rsidP="0076184C">
            <w:pPr>
              <w:jc w:val="both"/>
            </w:pPr>
          </w:p>
        </w:tc>
        <w:tc>
          <w:tcPr>
            <w:tcW w:w="1260" w:type="dxa"/>
          </w:tcPr>
          <w:p w:rsidR="00300B87" w:rsidRPr="00243A93" w:rsidRDefault="00300B87" w:rsidP="0076184C">
            <w:pPr>
              <w:ind w:firstLine="567"/>
              <w:jc w:val="both"/>
            </w:pPr>
          </w:p>
        </w:tc>
        <w:tc>
          <w:tcPr>
            <w:tcW w:w="2160" w:type="dxa"/>
          </w:tcPr>
          <w:p w:rsidR="00300B87" w:rsidRPr="00243A93" w:rsidRDefault="00300B87" w:rsidP="0076184C">
            <w:pPr>
              <w:ind w:firstLine="567"/>
              <w:jc w:val="both"/>
            </w:pPr>
          </w:p>
        </w:tc>
      </w:tr>
      <w:tr w:rsidR="00300B87" w:rsidRPr="00243A93" w:rsidTr="0076184C">
        <w:trPr>
          <w:cantSplit/>
        </w:trPr>
        <w:tc>
          <w:tcPr>
            <w:tcW w:w="2728" w:type="dxa"/>
            <w:vAlign w:val="center"/>
          </w:tcPr>
          <w:p w:rsidR="00300B87" w:rsidRPr="00243A93" w:rsidRDefault="00300B87" w:rsidP="0076184C">
            <w:pPr>
              <w:jc w:val="both"/>
            </w:pPr>
            <w:r w:rsidRPr="00243A93">
              <w:rPr>
                <w:i/>
              </w:rPr>
              <w:t>супруг (супруга)</w:t>
            </w:r>
          </w:p>
        </w:tc>
        <w:tc>
          <w:tcPr>
            <w:tcW w:w="1800" w:type="dxa"/>
          </w:tcPr>
          <w:p w:rsidR="00300B87" w:rsidRPr="00243A93" w:rsidRDefault="00300B87" w:rsidP="0076184C">
            <w:pPr>
              <w:ind w:firstLine="567"/>
              <w:jc w:val="both"/>
            </w:pPr>
          </w:p>
        </w:tc>
        <w:tc>
          <w:tcPr>
            <w:tcW w:w="1800" w:type="dxa"/>
          </w:tcPr>
          <w:p w:rsidR="00300B87" w:rsidRPr="00243A93" w:rsidRDefault="00300B87" w:rsidP="0076184C">
            <w:pPr>
              <w:ind w:firstLine="567"/>
              <w:jc w:val="both"/>
            </w:pPr>
          </w:p>
          <w:p w:rsidR="00300B87" w:rsidRPr="00243A93" w:rsidRDefault="00300B87" w:rsidP="0076184C">
            <w:pPr>
              <w:jc w:val="both"/>
            </w:pPr>
          </w:p>
        </w:tc>
        <w:tc>
          <w:tcPr>
            <w:tcW w:w="1260" w:type="dxa"/>
          </w:tcPr>
          <w:p w:rsidR="00300B87" w:rsidRPr="00243A93" w:rsidRDefault="00300B87" w:rsidP="0076184C">
            <w:pPr>
              <w:ind w:firstLine="567"/>
              <w:jc w:val="both"/>
            </w:pPr>
          </w:p>
        </w:tc>
        <w:tc>
          <w:tcPr>
            <w:tcW w:w="2160" w:type="dxa"/>
          </w:tcPr>
          <w:p w:rsidR="00300B87" w:rsidRPr="00243A93" w:rsidRDefault="00300B87" w:rsidP="0076184C">
            <w:pPr>
              <w:ind w:firstLine="567"/>
              <w:jc w:val="both"/>
            </w:pPr>
          </w:p>
        </w:tc>
      </w:tr>
      <w:tr w:rsidR="00300B87" w:rsidRPr="00243A93" w:rsidTr="0076184C">
        <w:trPr>
          <w:cantSplit/>
        </w:trPr>
        <w:tc>
          <w:tcPr>
            <w:tcW w:w="2728" w:type="dxa"/>
            <w:vAlign w:val="center"/>
          </w:tcPr>
          <w:p w:rsidR="00300B87" w:rsidRPr="00243A93" w:rsidRDefault="00300B87" w:rsidP="0076184C">
            <w:pPr>
              <w:jc w:val="both"/>
            </w:pPr>
            <w:r w:rsidRPr="00243A93">
              <w:rPr>
                <w:i/>
              </w:rPr>
              <w:t>несовершеннолетние дети</w:t>
            </w:r>
          </w:p>
        </w:tc>
        <w:tc>
          <w:tcPr>
            <w:tcW w:w="1800" w:type="dxa"/>
          </w:tcPr>
          <w:p w:rsidR="00300B87" w:rsidRPr="00243A93" w:rsidRDefault="00300B87" w:rsidP="0076184C">
            <w:pPr>
              <w:ind w:firstLine="567"/>
              <w:jc w:val="both"/>
            </w:pPr>
          </w:p>
          <w:p w:rsidR="00300B87" w:rsidRPr="00243A93" w:rsidRDefault="00300B87" w:rsidP="0076184C">
            <w:pPr>
              <w:jc w:val="both"/>
            </w:pPr>
          </w:p>
        </w:tc>
        <w:tc>
          <w:tcPr>
            <w:tcW w:w="1800" w:type="dxa"/>
          </w:tcPr>
          <w:p w:rsidR="00300B87" w:rsidRPr="00243A93" w:rsidRDefault="00300B87" w:rsidP="0076184C">
            <w:pPr>
              <w:ind w:firstLine="567"/>
              <w:jc w:val="both"/>
            </w:pPr>
          </w:p>
        </w:tc>
        <w:tc>
          <w:tcPr>
            <w:tcW w:w="1260" w:type="dxa"/>
          </w:tcPr>
          <w:p w:rsidR="00300B87" w:rsidRPr="00243A93" w:rsidRDefault="00300B87" w:rsidP="0076184C">
            <w:pPr>
              <w:ind w:firstLine="567"/>
              <w:jc w:val="both"/>
            </w:pPr>
          </w:p>
        </w:tc>
        <w:tc>
          <w:tcPr>
            <w:tcW w:w="2160" w:type="dxa"/>
          </w:tcPr>
          <w:p w:rsidR="00300B87" w:rsidRPr="00243A93" w:rsidRDefault="00300B87" w:rsidP="0076184C">
            <w:pPr>
              <w:ind w:firstLine="567"/>
              <w:jc w:val="both"/>
            </w:pPr>
          </w:p>
        </w:tc>
      </w:tr>
    </w:tbl>
    <w:p w:rsidR="00300B87" w:rsidRPr="00243A93" w:rsidRDefault="00300B87" w:rsidP="00300B87">
      <w:pPr>
        <w:autoSpaceDE w:val="0"/>
        <w:autoSpaceDN w:val="0"/>
        <w:adjustRightInd w:val="0"/>
        <w:ind w:right="-469" w:firstLine="567"/>
        <w:jc w:val="both"/>
      </w:pPr>
    </w:p>
    <w:p w:rsidR="00300B87" w:rsidRPr="00243A93" w:rsidRDefault="00300B87" w:rsidP="00300B87">
      <w:pPr>
        <w:autoSpaceDE w:val="0"/>
        <w:autoSpaceDN w:val="0"/>
        <w:adjustRightInd w:val="0"/>
        <w:ind w:right="-469"/>
        <w:jc w:val="both"/>
        <w:rPr>
          <w:i/>
        </w:rPr>
      </w:pPr>
      <w:r w:rsidRPr="00243A93">
        <w:t xml:space="preserve">23. Сведения о наличии или отсутствии принадлежащих кандидату, его супруге (супругу), несовершеннолетним детям счетах (вкладах), наличных денежных средств </w:t>
      </w:r>
      <w:r w:rsidRPr="00243A93">
        <w:br/>
        <w:t xml:space="preserve">и ценностей в иностранных банках, расположенных за пределами территории Российской Федерации: </w:t>
      </w:r>
      <w:r w:rsidRPr="00243A93">
        <w:rPr>
          <w:i/>
        </w:rPr>
        <w:t>(Сведения указываются по состоянию на первое число месяца, в котором осуществлено официальное опубликование решения о назначении конкурса)</w:t>
      </w:r>
    </w:p>
    <w:p w:rsidR="00300B87" w:rsidRPr="00243A93" w:rsidRDefault="00300B87" w:rsidP="00300B87">
      <w:pPr>
        <w:autoSpaceDE w:val="0"/>
        <w:autoSpaceDN w:val="0"/>
        <w:adjustRightInd w:val="0"/>
        <w:ind w:right="-469" w:firstLine="567"/>
        <w:jc w:val="both"/>
        <w:rPr>
          <w:i/>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728"/>
        <w:gridCol w:w="2700"/>
        <w:gridCol w:w="2160"/>
        <w:gridCol w:w="2160"/>
      </w:tblGrid>
      <w:tr w:rsidR="00300B87" w:rsidRPr="00243A93" w:rsidTr="0076184C">
        <w:trPr>
          <w:cantSplit/>
        </w:trPr>
        <w:tc>
          <w:tcPr>
            <w:tcW w:w="2728" w:type="dxa"/>
            <w:vAlign w:val="center"/>
          </w:tcPr>
          <w:p w:rsidR="00300B87" w:rsidRPr="00243A93" w:rsidRDefault="00300B87" w:rsidP="0076184C">
            <w:pPr>
              <w:autoSpaceDE w:val="0"/>
              <w:autoSpaceDN w:val="0"/>
              <w:adjustRightInd w:val="0"/>
              <w:jc w:val="center"/>
            </w:pPr>
            <w:r w:rsidRPr="00243A93">
              <w:lastRenderedPageBreak/>
              <w:t>Субъект</w:t>
            </w:r>
          </w:p>
          <w:p w:rsidR="00300B87" w:rsidRPr="00243A93" w:rsidRDefault="00300B87" w:rsidP="0076184C">
            <w:pPr>
              <w:autoSpaceDE w:val="0"/>
              <w:autoSpaceDN w:val="0"/>
              <w:adjustRightInd w:val="0"/>
              <w:jc w:val="center"/>
              <w:rPr>
                <w:i/>
              </w:rPr>
            </w:pPr>
          </w:p>
        </w:tc>
        <w:tc>
          <w:tcPr>
            <w:tcW w:w="2700" w:type="dxa"/>
            <w:vAlign w:val="center"/>
          </w:tcPr>
          <w:p w:rsidR="00300B87" w:rsidRPr="00243A93" w:rsidRDefault="00300B87" w:rsidP="0076184C">
            <w:pPr>
              <w:jc w:val="center"/>
            </w:pPr>
            <w:r w:rsidRPr="00243A93">
              <w:t>Объекты прав</w:t>
            </w:r>
          </w:p>
          <w:p w:rsidR="00300B87" w:rsidRPr="00243A93" w:rsidRDefault="00300B87" w:rsidP="0076184C">
            <w:pPr>
              <w:jc w:val="center"/>
            </w:pPr>
            <w:r w:rsidRPr="00243A93">
              <w:t>(</w:t>
            </w:r>
            <w:r w:rsidRPr="00243A93">
              <w:rPr>
                <w:i/>
              </w:rPr>
              <w:t>счет (вклад), наличные денежные средства, ценности)</w:t>
            </w:r>
          </w:p>
        </w:tc>
        <w:tc>
          <w:tcPr>
            <w:tcW w:w="2160" w:type="dxa"/>
            <w:vAlign w:val="center"/>
          </w:tcPr>
          <w:p w:rsidR="00300B87" w:rsidRPr="00243A93" w:rsidRDefault="00300B87" w:rsidP="0076184C">
            <w:pPr>
              <w:jc w:val="center"/>
            </w:pPr>
            <w:r w:rsidRPr="00243A93">
              <w:t>Наименование иностранного банка, страна нахождения банка</w:t>
            </w:r>
          </w:p>
        </w:tc>
        <w:tc>
          <w:tcPr>
            <w:tcW w:w="2160" w:type="dxa"/>
          </w:tcPr>
          <w:p w:rsidR="00300B87" w:rsidRPr="00243A93" w:rsidRDefault="00300B87" w:rsidP="0076184C">
            <w:pPr>
              <w:jc w:val="center"/>
            </w:pPr>
            <w:r w:rsidRPr="00243A93">
              <w:t xml:space="preserve">Остаток средств либо объем средств </w:t>
            </w:r>
            <w:r w:rsidRPr="00243A93">
              <w:rPr>
                <w:i/>
              </w:rPr>
              <w:t>(указывается в рублях по курсу Центрального банка Российской Федерации на дату предоставления сведений)</w:t>
            </w:r>
          </w:p>
        </w:tc>
      </w:tr>
      <w:tr w:rsidR="00300B87" w:rsidRPr="00243A93" w:rsidTr="0076184C">
        <w:trPr>
          <w:cantSplit/>
        </w:trPr>
        <w:tc>
          <w:tcPr>
            <w:tcW w:w="2728" w:type="dxa"/>
            <w:vAlign w:val="center"/>
          </w:tcPr>
          <w:p w:rsidR="00300B87" w:rsidRPr="00243A93" w:rsidRDefault="00300B87" w:rsidP="0076184C">
            <w:r w:rsidRPr="00243A93">
              <w:rPr>
                <w:i/>
              </w:rPr>
              <w:t>кандидат</w:t>
            </w:r>
          </w:p>
        </w:tc>
        <w:tc>
          <w:tcPr>
            <w:tcW w:w="2700" w:type="dxa"/>
          </w:tcPr>
          <w:p w:rsidR="00300B87" w:rsidRPr="00243A93" w:rsidRDefault="00300B87" w:rsidP="0076184C">
            <w:pPr>
              <w:ind w:firstLine="567"/>
              <w:jc w:val="both"/>
            </w:pPr>
          </w:p>
        </w:tc>
        <w:tc>
          <w:tcPr>
            <w:tcW w:w="2160" w:type="dxa"/>
          </w:tcPr>
          <w:p w:rsidR="00300B87" w:rsidRPr="00243A93" w:rsidRDefault="00300B87" w:rsidP="0076184C">
            <w:pPr>
              <w:ind w:firstLine="567"/>
              <w:jc w:val="both"/>
            </w:pPr>
          </w:p>
          <w:p w:rsidR="00300B87" w:rsidRPr="00243A93" w:rsidRDefault="00300B87" w:rsidP="0076184C">
            <w:pPr>
              <w:jc w:val="both"/>
            </w:pPr>
          </w:p>
        </w:tc>
        <w:tc>
          <w:tcPr>
            <w:tcW w:w="2160" w:type="dxa"/>
          </w:tcPr>
          <w:p w:rsidR="00300B87" w:rsidRPr="00243A93" w:rsidRDefault="00300B87" w:rsidP="0076184C">
            <w:pPr>
              <w:ind w:firstLine="567"/>
              <w:jc w:val="both"/>
            </w:pPr>
          </w:p>
        </w:tc>
      </w:tr>
      <w:tr w:rsidR="00300B87" w:rsidRPr="00243A93" w:rsidTr="0076184C">
        <w:trPr>
          <w:cantSplit/>
        </w:trPr>
        <w:tc>
          <w:tcPr>
            <w:tcW w:w="2728" w:type="dxa"/>
            <w:vAlign w:val="center"/>
          </w:tcPr>
          <w:p w:rsidR="00300B87" w:rsidRPr="00243A93" w:rsidRDefault="00300B87" w:rsidP="0076184C">
            <w:r w:rsidRPr="00243A93">
              <w:rPr>
                <w:i/>
              </w:rPr>
              <w:t>супруг (супруга)</w:t>
            </w:r>
          </w:p>
        </w:tc>
        <w:tc>
          <w:tcPr>
            <w:tcW w:w="2700" w:type="dxa"/>
          </w:tcPr>
          <w:p w:rsidR="00300B87" w:rsidRPr="00243A93" w:rsidRDefault="00300B87" w:rsidP="0076184C">
            <w:pPr>
              <w:ind w:firstLine="567"/>
              <w:jc w:val="both"/>
            </w:pPr>
          </w:p>
        </w:tc>
        <w:tc>
          <w:tcPr>
            <w:tcW w:w="2160" w:type="dxa"/>
          </w:tcPr>
          <w:p w:rsidR="00300B87" w:rsidRPr="00243A93" w:rsidRDefault="00300B87" w:rsidP="0076184C">
            <w:pPr>
              <w:ind w:firstLine="567"/>
              <w:jc w:val="both"/>
            </w:pPr>
          </w:p>
          <w:p w:rsidR="00300B87" w:rsidRPr="00243A93" w:rsidRDefault="00300B87" w:rsidP="0076184C">
            <w:pPr>
              <w:jc w:val="both"/>
            </w:pPr>
          </w:p>
        </w:tc>
        <w:tc>
          <w:tcPr>
            <w:tcW w:w="2160" w:type="dxa"/>
          </w:tcPr>
          <w:p w:rsidR="00300B87" w:rsidRPr="00243A93" w:rsidRDefault="00300B87" w:rsidP="0076184C">
            <w:pPr>
              <w:ind w:firstLine="567"/>
              <w:jc w:val="both"/>
            </w:pPr>
          </w:p>
        </w:tc>
      </w:tr>
      <w:tr w:rsidR="00300B87" w:rsidRPr="00243A93" w:rsidTr="0076184C">
        <w:trPr>
          <w:cantSplit/>
        </w:trPr>
        <w:tc>
          <w:tcPr>
            <w:tcW w:w="2728" w:type="dxa"/>
            <w:vAlign w:val="center"/>
          </w:tcPr>
          <w:p w:rsidR="00300B87" w:rsidRPr="00243A93" w:rsidRDefault="00300B87" w:rsidP="0076184C">
            <w:r w:rsidRPr="00243A93">
              <w:rPr>
                <w:i/>
              </w:rPr>
              <w:t>несовершеннолетние дети</w:t>
            </w:r>
          </w:p>
        </w:tc>
        <w:tc>
          <w:tcPr>
            <w:tcW w:w="2700" w:type="dxa"/>
          </w:tcPr>
          <w:p w:rsidR="00300B87" w:rsidRPr="00243A93" w:rsidRDefault="00300B87" w:rsidP="0076184C">
            <w:pPr>
              <w:ind w:firstLine="567"/>
              <w:jc w:val="both"/>
            </w:pPr>
          </w:p>
          <w:p w:rsidR="00300B87" w:rsidRPr="00243A93" w:rsidRDefault="00300B87" w:rsidP="0076184C">
            <w:pPr>
              <w:jc w:val="both"/>
            </w:pPr>
          </w:p>
        </w:tc>
        <w:tc>
          <w:tcPr>
            <w:tcW w:w="2160" w:type="dxa"/>
          </w:tcPr>
          <w:p w:rsidR="00300B87" w:rsidRPr="00243A93" w:rsidRDefault="00300B87" w:rsidP="0076184C">
            <w:pPr>
              <w:ind w:firstLine="567"/>
              <w:jc w:val="both"/>
            </w:pPr>
          </w:p>
        </w:tc>
        <w:tc>
          <w:tcPr>
            <w:tcW w:w="2160" w:type="dxa"/>
          </w:tcPr>
          <w:p w:rsidR="00300B87" w:rsidRPr="00243A93" w:rsidRDefault="00300B87" w:rsidP="0076184C">
            <w:pPr>
              <w:ind w:firstLine="567"/>
              <w:jc w:val="both"/>
            </w:pPr>
          </w:p>
        </w:tc>
      </w:tr>
    </w:tbl>
    <w:p w:rsidR="00300B87" w:rsidRDefault="00300B87" w:rsidP="00300B87">
      <w:pPr>
        <w:ind w:right="-289"/>
        <w:jc w:val="both"/>
      </w:pPr>
    </w:p>
    <w:p w:rsidR="00300B87" w:rsidRDefault="00300B87" w:rsidP="00300B87">
      <w:pPr>
        <w:ind w:right="-289"/>
        <w:jc w:val="both"/>
      </w:pPr>
    </w:p>
    <w:p w:rsidR="00300B87" w:rsidRDefault="00300B87" w:rsidP="00300B87">
      <w:pPr>
        <w:ind w:right="-289"/>
        <w:jc w:val="both"/>
      </w:pPr>
    </w:p>
    <w:p w:rsidR="00300B87" w:rsidRPr="00D85BD1" w:rsidRDefault="00300B87" w:rsidP="00300B87">
      <w:pPr>
        <w:ind w:right="-289"/>
        <w:jc w:val="both"/>
      </w:pPr>
      <w:r>
        <w:t xml:space="preserve">24. </w:t>
      </w:r>
      <w:r w:rsidRPr="00D85BD1">
        <w:t>Дополнительные сведения (участие в выборных представительных органах, другая информация, которую желаете сообщить о себе)  ______________________________________________________________________________</w:t>
      </w:r>
    </w:p>
    <w:p w:rsidR="00300B87" w:rsidRPr="00D85BD1" w:rsidRDefault="00300B87" w:rsidP="00300B87">
      <w:pPr>
        <w:ind w:right="-289"/>
        <w:jc w:val="both"/>
      </w:pPr>
      <w:r w:rsidRPr="00D85BD1">
        <w:t>______________________________________________________________________________</w:t>
      </w:r>
    </w:p>
    <w:p w:rsidR="00300B87" w:rsidRPr="00D85BD1" w:rsidRDefault="00300B87" w:rsidP="00300B87">
      <w:pPr>
        <w:ind w:right="-289"/>
        <w:jc w:val="both"/>
      </w:pPr>
      <w:r w:rsidRPr="00D85BD1">
        <w:t>____________________________________________________________________________________________________________________________________________________________</w:t>
      </w:r>
    </w:p>
    <w:p w:rsidR="00300B87" w:rsidRPr="00D85BD1" w:rsidRDefault="00300B87" w:rsidP="00300B87">
      <w:pPr>
        <w:ind w:right="-289"/>
        <w:jc w:val="both"/>
      </w:pPr>
      <w:r w:rsidRPr="00D85BD1">
        <w:t>_________________________________________________________________________________________________________________________________________________________________________________________________________________________________</w:t>
      </w:r>
    </w:p>
    <w:p w:rsidR="00300B87" w:rsidRPr="00D85BD1" w:rsidRDefault="00300B87" w:rsidP="00300B87">
      <w:pPr>
        <w:jc w:val="both"/>
        <w:rPr>
          <w:sz w:val="2"/>
          <w:szCs w:val="2"/>
        </w:rPr>
      </w:pPr>
    </w:p>
    <w:p w:rsidR="00300B87" w:rsidRPr="00D85BD1" w:rsidRDefault="00300B87" w:rsidP="00300B87">
      <w:pPr>
        <w:jc w:val="both"/>
      </w:pPr>
    </w:p>
    <w:p w:rsidR="00300B87" w:rsidRPr="00D85BD1" w:rsidRDefault="00300B87" w:rsidP="00300B87">
      <w:pPr>
        <w:ind w:right="-289"/>
        <w:jc w:val="both"/>
      </w:pPr>
      <w:r w:rsidRPr="00D85BD1">
        <w:t>2</w:t>
      </w:r>
      <w:r>
        <w:t>5</w:t>
      </w:r>
      <w:r w:rsidRPr="00D85BD1">
        <w:t>. Мне известно,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w:t>
      </w:r>
    </w:p>
    <w:p w:rsidR="00300B87" w:rsidRPr="00D85BD1" w:rsidRDefault="00300B87" w:rsidP="00300B87">
      <w:pPr>
        <w:spacing w:after="600"/>
        <w:ind w:right="-289" w:firstLine="567"/>
        <w:jc w:val="both"/>
      </w:pPr>
      <w:r w:rsidRPr="00D85BD1">
        <w:t>На проведение в отношении меня проверочных мероприятий</w:t>
      </w:r>
      <w:r w:rsidRPr="00585104">
        <w:t xml:space="preserve"> </w:t>
      </w:r>
      <w:r>
        <w:t>и</w:t>
      </w:r>
      <w:r w:rsidRPr="001146BE">
        <w:t xml:space="preserve"> обработку моих персональных данных (в том числе автоматизированную</w:t>
      </w:r>
      <w:r>
        <w:t xml:space="preserve"> </w:t>
      </w:r>
      <w:r w:rsidRPr="001146BE">
        <w:t xml:space="preserve">обработку) </w:t>
      </w:r>
      <w:r w:rsidRPr="00D85BD1">
        <w:t xml:space="preserve"> согласен (</w:t>
      </w:r>
      <w:proofErr w:type="gramStart"/>
      <w:r w:rsidRPr="00D85BD1">
        <w:t>согласна</w:t>
      </w:r>
      <w:proofErr w:type="gramEnd"/>
      <w:r w:rsidRPr="00D85BD1">
        <w:t>).</w:t>
      </w:r>
    </w:p>
    <w:tbl>
      <w:tblPr>
        <w:tblW w:w="0" w:type="auto"/>
        <w:tblLayout w:type="fixed"/>
        <w:tblCellMar>
          <w:left w:w="28" w:type="dxa"/>
          <w:right w:w="28" w:type="dxa"/>
        </w:tblCellMar>
        <w:tblLook w:val="0000"/>
      </w:tblPr>
      <w:tblGrid>
        <w:gridCol w:w="170"/>
        <w:gridCol w:w="425"/>
        <w:gridCol w:w="284"/>
        <w:gridCol w:w="1134"/>
        <w:gridCol w:w="850"/>
        <w:gridCol w:w="426"/>
        <w:gridCol w:w="317"/>
        <w:gridCol w:w="4313"/>
        <w:gridCol w:w="1469"/>
      </w:tblGrid>
      <w:tr w:rsidR="00300B87" w:rsidRPr="00D85BD1" w:rsidTr="0076184C">
        <w:tc>
          <w:tcPr>
            <w:tcW w:w="170" w:type="dxa"/>
            <w:vAlign w:val="bottom"/>
          </w:tcPr>
          <w:p w:rsidR="00300B87" w:rsidRPr="00D85BD1" w:rsidRDefault="00300B87" w:rsidP="0076184C">
            <w:r w:rsidRPr="00D85BD1">
              <w:t>“</w:t>
            </w:r>
          </w:p>
        </w:tc>
        <w:tc>
          <w:tcPr>
            <w:tcW w:w="425" w:type="dxa"/>
            <w:tcBorders>
              <w:top w:val="nil"/>
              <w:left w:val="nil"/>
              <w:bottom w:val="single" w:sz="4" w:space="0" w:color="auto"/>
              <w:right w:val="nil"/>
            </w:tcBorders>
            <w:vAlign w:val="bottom"/>
          </w:tcPr>
          <w:p w:rsidR="00300B87" w:rsidRPr="00D85BD1" w:rsidRDefault="00300B87" w:rsidP="0076184C">
            <w:pPr>
              <w:jc w:val="center"/>
            </w:pPr>
          </w:p>
        </w:tc>
        <w:tc>
          <w:tcPr>
            <w:tcW w:w="284" w:type="dxa"/>
            <w:vAlign w:val="bottom"/>
          </w:tcPr>
          <w:p w:rsidR="00300B87" w:rsidRPr="00D85BD1" w:rsidRDefault="00300B87" w:rsidP="0076184C">
            <w:r w:rsidRPr="00D85BD1">
              <w:t>”</w:t>
            </w:r>
          </w:p>
        </w:tc>
        <w:tc>
          <w:tcPr>
            <w:tcW w:w="1984" w:type="dxa"/>
            <w:gridSpan w:val="2"/>
            <w:tcBorders>
              <w:top w:val="nil"/>
              <w:left w:val="nil"/>
              <w:bottom w:val="single" w:sz="4" w:space="0" w:color="auto"/>
              <w:right w:val="nil"/>
            </w:tcBorders>
            <w:vAlign w:val="bottom"/>
          </w:tcPr>
          <w:p w:rsidR="00300B87" w:rsidRPr="00D85BD1" w:rsidRDefault="00300B87" w:rsidP="0076184C">
            <w:pPr>
              <w:jc w:val="center"/>
            </w:pPr>
          </w:p>
        </w:tc>
        <w:tc>
          <w:tcPr>
            <w:tcW w:w="426" w:type="dxa"/>
            <w:vAlign w:val="bottom"/>
          </w:tcPr>
          <w:p w:rsidR="00300B87" w:rsidRPr="00D85BD1" w:rsidRDefault="00300B87" w:rsidP="0076184C">
            <w:pPr>
              <w:jc w:val="right"/>
            </w:pPr>
            <w:r w:rsidRPr="00D85BD1">
              <w:t>20</w:t>
            </w:r>
          </w:p>
        </w:tc>
        <w:tc>
          <w:tcPr>
            <w:tcW w:w="317" w:type="dxa"/>
            <w:tcBorders>
              <w:top w:val="nil"/>
              <w:left w:val="nil"/>
              <w:bottom w:val="single" w:sz="4" w:space="0" w:color="auto"/>
              <w:right w:val="nil"/>
            </w:tcBorders>
            <w:vAlign w:val="bottom"/>
          </w:tcPr>
          <w:p w:rsidR="00300B87" w:rsidRPr="00D85BD1" w:rsidRDefault="00300B87" w:rsidP="0076184C"/>
        </w:tc>
        <w:tc>
          <w:tcPr>
            <w:tcW w:w="4313" w:type="dxa"/>
            <w:vAlign w:val="bottom"/>
          </w:tcPr>
          <w:p w:rsidR="00300B87" w:rsidRPr="00D85BD1" w:rsidRDefault="00300B87" w:rsidP="0076184C">
            <w:pPr>
              <w:tabs>
                <w:tab w:val="left" w:pos="3270"/>
              </w:tabs>
            </w:pPr>
            <w:r w:rsidRPr="00D85BD1">
              <w:t xml:space="preserve"> г. Подпись</w:t>
            </w:r>
          </w:p>
        </w:tc>
        <w:tc>
          <w:tcPr>
            <w:tcW w:w="1469" w:type="dxa"/>
            <w:tcBorders>
              <w:top w:val="nil"/>
              <w:left w:val="nil"/>
              <w:bottom w:val="single" w:sz="4" w:space="0" w:color="auto"/>
              <w:right w:val="nil"/>
            </w:tcBorders>
            <w:vAlign w:val="bottom"/>
          </w:tcPr>
          <w:p w:rsidR="00300B87" w:rsidRPr="00D85BD1" w:rsidRDefault="00300B87" w:rsidP="0076184C">
            <w:pPr>
              <w:jc w:val="center"/>
            </w:pPr>
          </w:p>
        </w:tc>
      </w:tr>
      <w:tr w:rsidR="00300B87" w:rsidRPr="00D85BD1" w:rsidTr="0076184C">
        <w:tc>
          <w:tcPr>
            <w:tcW w:w="2013" w:type="dxa"/>
            <w:gridSpan w:val="4"/>
            <w:vAlign w:val="center"/>
          </w:tcPr>
          <w:p w:rsidR="00300B87" w:rsidRPr="00D85BD1" w:rsidRDefault="00300B87" w:rsidP="0076184C">
            <w:pPr>
              <w:jc w:val="center"/>
            </w:pPr>
            <w:r w:rsidRPr="00D85BD1">
              <w:t>М.П.</w:t>
            </w:r>
          </w:p>
        </w:tc>
        <w:tc>
          <w:tcPr>
            <w:tcW w:w="7375" w:type="dxa"/>
            <w:gridSpan w:val="5"/>
          </w:tcPr>
          <w:p w:rsidR="00300B87" w:rsidRPr="00D85BD1" w:rsidRDefault="00300B87" w:rsidP="0076184C">
            <w:pPr>
              <w:jc w:val="both"/>
            </w:pPr>
            <w:r w:rsidRPr="00D85BD1">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300B87" w:rsidRPr="00D85BD1" w:rsidRDefault="00300B87" w:rsidP="00300B87">
      <w:pPr>
        <w:spacing w:after="240"/>
      </w:pPr>
    </w:p>
    <w:tbl>
      <w:tblPr>
        <w:tblW w:w="9568" w:type="dxa"/>
        <w:tblLayout w:type="fixed"/>
        <w:tblCellMar>
          <w:left w:w="28" w:type="dxa"/>
          <w:right w:w="28" w:type="dxa"/>
        </w:tblCellMar>
        <w:tblLook w:val="0000"/>
      </w:tblPr>
      <w:tblGrid>
        <w:gridCol w:w="170"/>
        <w:gridCol w:w="425"/>
        <w:gridCol w:w="284"/>
        <w:gridCol w:w="1669"/>
        <w:gridCol w:w="426"/>
        <w:gridCol w:w="317"/>
        <w:gridCol w:w="675"/>
        <w:gridCol w:w="1843"/>
        <w:gridCol w:w="3759"/>
      </w:tblGrid>
      <w:tr w:rsidR="00300B87" w:rsidRPr="00D85BD1" w:rsidTr="0076184C">
        <w:trPr>
          <w:cantSplit/>
        </w:trPr>
        <w:tc>
          <w:tcPr>
            <w:tcW w:w="170" w:type="dxa"/>
            <w:vAlign w:val="bottom"/>
          </w:tcPr>
          <w:p w:rsidR="00300B87" w:rsidRPr="00D85BD1" w:rsidRDefault="00300B87" w:rsidP="0076184C">
            <w:r w:rsidRPr="00D85BD1">
              <w:lastRenderedPageBreak/>
              <w:t>“</w:t>
            </w:r>
          </w:p>
        </w:tc>
        <w:tc>
          <w:tcPr>
            <w:tcW w:w="425" w:type="dxa"/>
            <w:tcBorders>
              <w:top w:val="nil"/>
              <w:left w:val="nil"/>
              <w:bottom w:val="single" w:sz="4" w:space="0" w:color="auto"/>
              <w:right w:val="nil"/>
            </w:tcBorders>
            <w:vAlign w:val="bottom"/>
          </w:tcPr>
          <w:p w:rsidR="00300B87" w:rsidRPr="00D85BD1" w:rsidRDefault="00300B87" w:rsidP="0076184C">
            <w:pPr>
              <w:jc w:val="center"/>
            </w:pPr>
          </w:p>
        </w:tc>
        <w:tc>
          <w:tcPr>
            <w:tcW w:w="284" w:type="dxa"/>
            <w:vAlign w:val="bottom"/>
          </w:tcPr>
          <w:p w:rsidR="00300B87" w:rsidRPr="00D85BD1" w:rsidRDefault="00300B87" w:rsidP="0076184C">
            <w:r w:rsidRPr="00D85BD1">
              <w:t>”</w:t>
            </w:r>
          </w:p>
        </w:tc>
        <w:tc>
          <w:tcPr>
            <w:tcW w:w="1669" w:type="dxa"/>
            <w:tcBorders>
              <w:top w:val="nil"/>
              <w:left w:val="nil"/>
              <w:bottom w:val="single" w:sz="4" w:space="0" w:color="auto"/>
              <w:right w:val="nil"/>
            </w:tcBorders>
            <w:vAlign w:val="bottom"/>
          </w:tcPr>
          <w:p w:rsidR="00300B87" w:rsidRPr="00D85BD1" w:rsidRDefault="00300B87" w:rsidP="0076184C">
            <w:pPr>
              <w:jc w:val="center"/>
            </w:pPr>
          </w:p>
        </w:tc>
        <w:tc>
          <w:tcPr>
            <w:tcW w:w="426" w:type="dxa"/>
            <w:vAlign w:val="bottom"/>
          </w:tcPr>
          <w:p w:rsidR="00300B87" w:rsidRPr="00D85BD1" w:rsidRDefault="00300B87" w:rsidP="0076184C">
            <w:pPr>
              <w:jc w:val="right"/>
            </w:pPr>
            <w:r w:rsidRPr="00D85BD1">
              <w:t>20</w:t>
            </w:r>
          </w:p>
        </w:tc>
        <w:tc>
          <w:tcPr>
            <w:tcW w:w="317" w:type="dxa"/>
            <w:tcBorders>
              <w:top w:val="nil"/>
              <w:left w:val="nil"/>
              <w:bottom w:val="single" w:sz="4" w:space="0" w:color="auto"/>
              <w:right w:val="nil"/>
            </w:tcBorders>
            <w:vAlign w:val="bottom"/>
          </w:tcPr>
          <w:p w:rsidR="00300B87" w:rsidRPr="00D85BD1" w:rsidRDefault="00300B87" w:rsidP="0076184C"/>
        </w:tc>
        <w:tc>
          <w:tcPr>
            <w:tcW w:w="675" w:type="dxa"/>
            <w:vAlign w:val="bottom"/>
          </w:tcPr>
          <w:p w:rsidR="00300B87" w:rsidRPr="00D85BD1" w:rsidRDefault="00300B87" w:rsidP="0076184C">
            <w:pPr>
              <w:tabs>
                <w:tab w:val="left" w:pos="3270"/>
              </w:tabs>
            </w:pPr>
            <w:r w:rsidRPr="00D85BD1">
              <w:t xml:space="preserve"> </w:t>
            </w:r>
            <w:proofErr w:type="gramStart"/>
            <w:r w:rsidRPr="00D85BD1">
              <w:t>г</w:t>
            </w:r>
            <w:proofErr w:type="gramEnd"/>
            <w:r w:rsidRPr="00D85BD1">
              <w:t>.</w:t>
            </w:r>
          </w:p>
        </w:tc>
        <w:tc>
          <w:tcPr>
            <w:tcW w:w="1843" w:type="dxa"/>
            <w:tcBorders>
              <w:top w:val="nil"/>
              <w:left w:val="nil"/>
              <w:bottom w:val="single" w:sz="4" w:space="0" w:color="auto"/>
              <w:right w:val="nil"/>
            </w:tcBorders>
            <w:vAlign w:val="bottom"/>
          </w:tcPr>
          <w:p w:rsidR="00300B87" w:rsidRPr="00D85BD1" w:rsidRDefault="00300B87" w:rsidP="0076184C">
            <w:pPr>
              <w:jc w:val="center"/>
            </w:pPr>
          </w:p>
        </w:tc>
        <w:tc>
          <w:tcPr>
            <w:tcW w:w="3759" w:type="dxa"/>
            <w:tcBorders>
              <w:top w:val="nil"/>
              <w:left w:val="nil"/>
              <w:bottom w:val="single" w:sz="4" w:space="0" w:color="auto"/>
              <w:right w:val="nil"/>
            </w:tcBorders>
            <w:vAlign w:val="bottom"/>
          </w:tcPr>
          <w:p w:rsidR="00300B87" w:rsidRPr="00D85BD1" w:rsidRDefault="00300B87" w:rsidP="0076184C">
            <w:pPr>
              <w:jc w:val="center"/>
            </w:pPr>
          </w:p>
        </w:tc>
      </w:tr>
      <w:tr w:rsidR="00300B87" w:rsidRPr="00D85BD1" w:rsidTr="0076184C">
        <w:tc>
          <w:tcPr>
            <w:tcW w:w="170" w:type="dxa"/>
          </w:tcPr>
          <w:p w:rsidR="00300B87" w:rsidRPr="00D85BD1" w:rsidRDefault="00300B87" w:rsidP="0076184C"/>
        </w:tc>
        <w:tc>
          <w:tcPr>
            <w:tcW w:w="425" w:type="dxa"/>
          </w:tcPr>
          <w:p w:rsidR="00300B87" w:rsidRPr="00D85BD1" w:rsidRDefault="00300B87" w:rsidP="0076184C">
            <w:pPr>
              <w:jc w:val="center"/>
            </w:pPr>
          </w:p>
        </w:tc>
        <w:tc>
          <w:tcPr>
            <w:tcW w:w="284" w:type="dxa"/>
          </w:tcPr>
          <w:p w:rsidR="00300B87" w:rsidRPr="00D85BD1" w:rsidRDefault="00300B87" w:rsidP="0076184C"/>
        </w:tc>
        <w:tc>
          <w:tcPr>
            <w:tcW w:w="1669" w:type="dxa"/>
          </w:tcPr>
          <w:p w:rsidR="00300B87" w:rsidRPr="00D85BD1" w:rsidRDefault="00300B87" w:rsidP="0076184C">
            <w:pPr>
              <w:jc w:val="center"/>
            </w:pPr>
          </w:p>
        </w:tc>
        <w:tc>
          <w:tcPr>
            <w:tcW w:w="426" w:type="dxa"/>
          </w:tcPr>
          <w:p w:rsidR="00300B87" w:rsidRPr="00D85BD1" w:rsidRDefault="00300B87" w:rsidP="0076184C">
            <w:pPr>
              <w:jc w:val="right"/>
            </w:pPr>
          </w:p>
        </w:tc>
        <w:tc>
          <w:tcPr>
            <w:tcW w:w="317" w:type="dxa"/>
          </w:tcPr>
          <w:p w:rsidR="00300B87" w:rsidRPr="00D85BD1" w:rsidRDefault="00300B87" w:rsidP="0076184C"/>
        </w:tc>
        <w:tc>
          <w:tcPr>
            <w:tcW w:w="675" w:type="dxa"/>
          </w:tcPr>
          <w:p w:rsidR="00300B87" w:rsidRPr="00D85BD1" w:rsidRDefault="00300B87" w:rsidP="0076184C">
            <w:pPr>
              <w:tabs>
                <w:tab w:val="left" w:pos="3270"/>
              </w:tabs>
            </w:pPr>
          </w:p>
        </w:tc>
        <w:tc>
          <w:tcPr>
            <w:tcW w:w="5602" w:type="dxa"/>
            <w:gridSpan w:val="2"/>
          </w:tcPr>
          <w:p w:rsidR="00300B87" w:rsidRPr="00D85BD1" w:rsidRDefault="00300B87" w:rsidP="0076184C">
            <w:pPr>
              <w:jc w:val="center"/>
              <w:rPr>
                <w:i/>
              </w:rPr>
            </w:pPr>
            <w:r w:rsidRPr="00D85BD1">
              <w:rPr>
                <w:i/>
              </w:rPr>
              <w:t>(подпись, фамилия работника органов местного самоуправления, ответственного  за прием документов)</w:t>
            </w:r>
          </w:p>
        </w:tc>
      </w:tr>
    </w:tbl>
    <w:p w:rsidR="00300B87" w:rsidRPr="00D85BD1" w:rsidRDefault="00300B87" w:rsidP="00300B87">
      <w:pPr>
        <w:tabs>
          <w:tab w:val="num" w:pos="1080"/>
        </w:tabs>
        <w:ind w:right="-441" w:firstLine="720"/>
        <w:jc w:val="both"/>
        <w:rPr>
          <w:sz w:val="28"/>
          <w:szCs w:val="28"/>
        </w:rPr>
      </w:pPr>
    </w:p>
    <w:p w:rsidR="00300B87" w:rsidRPr="00D85BD1" w:rsidRDefault="00300B87" w:rsidP="00300B87">
      <w:pPr>
        <w:ind w:left="5220" w:right="-441"/>
      </w:pPr>
      <w:r w:rsidRPr="00D85BD1">
        <w:t xml:space="preserve">Приложение </w:t>
      </w:r>
      <w:r>
        <w:t>3</w:t>
      </w:r>
      <w:r w:rsidRPr="00D85BD1">
        <w:br/>
        <w:t>к Положению о порядке проведения</w:t>
      </w:r>
    </w:p>
    <w:p w:rsidR="00300B87" w:rsidRPr="00D85BD1" w:rsidRDefault="00300B87" w:rsidP="00300B87">
      <w:pPr>
        <w:ind w:left="5220" w:right="-441"/>
      </w:pPr>
      <w:r w:rsidRPr="00D85BD1">
        <w:t>конкурса по отбору кандидат</w:t>
      </w:r>
      <w:r>
        <w:t>ур</w:t>
      </w:r>
      <w:r w:rsidRPr="00D85BD1">
        <w:t xml:space="preserve"> на должность главы </w:t>
      </w:r>
    </w:p>
    <w:p w:rsidR="00300B87" w:rsidRPr="00423BDC" w:rsidRDefault="00300B87" w:rsidP="00300B87">
      <w:pPr>
        <w:ind w:left="5220" w:right="-441"/>
      </w:pPr>
      <w:r>
        <w:t>Стретенского сельсовета Нижнеингашского района Красноярского края</w:t>
      </w:r>
    </w:p>
    <w:p w:rsidR="00300B87" w:rsidRPr="00D85BD1" w:rsidRDefault="00300B87" w:rsidP="00300B87">
      <w:pPr>
        <w:ind w:left="5220" w:right="-441"/>
      </w:pPr>
    </w:p>
    <w:p w:rsidR="00300B87" w:rsidRPr="00D85BD1" w:rsidRDefault="00300B87" w:rsidP="00300B87">
      <w:pPr>
        <w:ind w:right="-441"/>
        <w:jc w:val="center"/>
        <w:rPr>
          <w:sz w:val="28"/>
          <w:szCs w:val="28"/>
        </w:rPr>
      </w:pPr>
      <w:r w:rsidRPr="00D85BD1">
        <w:rPr>
          <w:sz w:val="28"/>
          <w:szCs w:val="28"/>
        </w:rPr>
        <w:t>Оценочный лист члена конкурсной комиссии</w:t>
      </w:r>
    </w:p>
    <w:p w:rsidR="00300B87" w:rsidRPr="00D85BD1" w:rsidRDefault="00300B87" w:rsidP="00300B87">
      <w:pPr>
        <w:ind w:right="-441"/>
        <w:jc w:val="center"/>
        <w:rPr>
          <w:sz w:val="28"/>
          <w:szCs w:val="28"/>
        </w:rPr>
      </w:pPr>
      <w:r w:rsidRPr="00D85BD1">
        <w:rPr>
          <w:sz w:val="28"/>
          <w:szCs w:val="28"/>
        </w:rPr>
        <w:t>_____________________________</w:t>
      </w:r>
    </w:p>
    <w:p w:rsidR="00300B87" w:rsidRPr="00D85BD1" w:rsidRDefault="00300B87" w:rsidP="00300B87">
      <w:pPr>
        <w:ind w:right="-441"/>
        <w:jc w:val="center"/>
        <w:rPr>
          <w:sz w:val="28"/>
          <w:szCs w:val="28"/>
        </w:rPr>
      </w:pPr>
      <w:r w:rsidRPr="00D85BD1">
        <w:rPr>
          <w:sz w:val="28"/>
          <w:szCs w:val="28"/>
        </w:rPr>
        <w:t>(ф.и.о.)</w:t>
      </w:r>
    </w:p>
    <w:p w:rsidR="00300B87" w:rsidRPr="00D85BD1" w:rsidRDefault="00300B87" w:rsidP="00300B87">
      <w:pPr>
        <w:ind w:right="-441"/>
        <w:jc w:val="center"/>
        <w:rPr>
          <w:sz w:val="28"/>
          <w:szCs w:val="28"/>
        </w:rPr>
      </w:pPr>
    </w:p>
    <w:tbl>
      <w:tblPr>
        <w:tblpPr w:leftFromText="180" w:rightFromText="180" w:vertAnchor="text" w:horzAnchor="margin" w:tblpXSpec="center"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8"/>
        <w:gridCol w:w="3333"/>
        <w:gridCol w:w="2986"/>
        <w:gridCol w:w="2624"/>
      </w:tblGrid>
      <w:tr w:rsidR="00300B87" w:rsidRPr="003F6D67" w:rsidTr="0076184C">
        <w:tc>
          <w:tcPr>
            <w:tcW w:w="648" w:type="dxa"/>
            <w:vAlign w:val="center"/>
          </w:tcPr>
          <w:p w:rsidR="00300B87" w:rsidRPr="003F6D67" w:rsidRDefault="00300B87" w:rsidP="0076184C">
            <w:pPr>
              <w:ind w:right="-288"/>
              <w:rPr>
                <w:sz w:val="28"/>
                <w:szCs w:val="28"/>
              </w:rPr>
            </w:pPr>
            <w:r w:rsidRPr="003F6D67">
              <w:rPr>
                <w:sz w:val="28"/>
                <w:szCs w:val="28"/>
              </w:rPr>
              <w:t>№</w:t>
            </w:r>
          </w:p>
        </w:tc>
        <w:tc>
          <w:tcPr>
            <w:tcW w:w="3420" w:type="dxa"/>
            <w:vAlign w:val="center"/>
          </w:tcPr>
          <w:p w:rsidR="00300B87" w:rsidRPr="003F6D67" w:rsidRDefault="00300B87" w:rsidP="0076184C">
            <w:pPr>
              <w:ind w:left="72" w:right="72"/>
              <w:jc w:val="center"/>
              <w:rPr>
                <w:sz w:val="28"/>
                <w:szCs w:val="28"/>
              </w:rPr>
            </w:pPr>
            <w:r w:rsidRPr="003F6D67">
              <w:rPr>
                <w:sz w:val="28"/>
                <w:szCs w:val="28"/>
              </w:rPr>
              <w:t>Ф.И.О. кандидата</w:t>
            </w:r>
          </w:p>
        </w:tc>
        <w:tc>
          <w:tcPr>
            <w:tcW w:w="3060" w:type="dxa"/>
            <w:vAlign w:val="center"/>
          </w:tcPr>
          <w:p w:rsidR="00300B87" w:rsidRPr="003F6D67" w:rsidRDefault="00300B87" w:rsidP="0076184C">
            <w:pPr>
              <w:tabs>
                <w:tab w:val="left" w:pos="72"/>
              </w:tabs>
              <w:jc w:val="center"/>
              <w:rPr>
                <w:sz w:val="28"/>
                <w:szCs w:val="28"/>
              </w:rPr>
            </w:pPr>
            <w:r w:rsidRPr="003F6D67">
              <w:rPr>
                <w:sz w:val="28"/>
                <w:szCs w:val="28"/>
              </w:rPr>
              <w:t xml:space="preserve">1 этап </w:t>
            </w:r>
          </w:p>
          <w:p w:rsidR="00300B87" w:rsidRPr="003F6D67" w:rsidRDefault="00300B87" w:rsidP="0076184C">
            <w:pPr>
              <w:tabs>
                <w:tab w:val="left" w:pos="72"/>
              </w:tabs>
              <w:jc w:val="center"/>
              <w:rPr>
                <w:sz w:val="28"/>
                <w:szCs w:val="28"/>
              </w:rPr>
            </w:pPr>
            <w:r w:rsidRPr="003F6D67">
              <w:rPr>
                <w:sz w:val="28"/>
                <w:szCs w:val="28"/>
              </w:rPr>
              <w:t>(максимум 5 баллов)</w:t>
            </w:r>
          </w:p>
        </w:tc>
        <w:tc>
          <w:tcPr>
            <w:tcW w:w="2677" w:type="dxa"/>
            <w:vAlign w:val="center"/>
          </w:tcPr>
          <w:p w:rsidR="00300B87" w:rsidRPr="003F6D67" w:rsidRDefault="00300B87" w:rsidP="0076184C">
            <w:pPr>
              <w:ind w:right="49"/>
              <w:jc w:val="center"/>
              <w:rPr>
                <w:sz w:val="28"/>
                <w:szCs w:val="28"/>
              </w:rPr>
            </w:pPr>
            <w:r w:rsidRPr="003F6D67">
              <w:rPr>
                <w:sz w:val="28"/>
                <w:szCs w:val="28"/>
              </w:rPr>
              <w:t xml:space="preserve">2 этап </w:t>
            </w:r>
          </w:p>
          <w:p w:rsidR="00300B87" w:rsidRPr="003F6D67" w:rsidRDefault="00300B87" w:rsidP="0076184C">
            <w:pPr>
              <w:ind w:right="49"/>
              <w:jc w:val="center"/>
              <w:rPr>
                <w:sz w:val="28"/>
                <w:szCs w:val="28"/>
              </w:rPr>
            </w:pPr>
            <w:r w:rsidRPr="003F6D67">
              <w:rPr>
                <w:sz w:val="28"/>
                <w:szCs w:val="28"/>
              </w:rPr>
              <w:t>(максимум 10 баллов)</w:t>
            </w:r>
          </w:p>
        </w:tc>
      </w:tr>
      <w:tr w:rsidR="00300B87" w:rsidRPr="003F6D67" w:rsidTr="0076184C">
        <w:tc>
          <w:tcPr>
            <w:tcW w:w="648" w:type="dxa"/>
            <w:vAlign w:val="center"/>
          </w:tcPr>
          <w:p w:rsidR="00300B87" w:rsidRPr="003F6D67" w:rsidRDefault="00300B87" w:rsidP="0076184C">
            <w:pPr>
              <w:ind w:right="-288"/>
              <w:rPr>
                <w:sz w:val="28"/>
                <w:szCs w:val="28"/>
              </w:rPr>
            </w:pPr>
            <w:r w:rsidRPr="003F6D67">
              <w:rPr>
                <w:sz w:val="28"/>
                <w:szCs w:val="28"/>
              </w:rPr>
              <w:t>1</w:t>
            </w:r>
          </w:p>
        </w:tc>
        <w:tc>
          <w:tcPr>
            <w:tcW w:w="3420" w:type="dxa"/>
          </w:tcPr>
          <w:p w:rsidR="00300B87" w:rsidRPr="003F6D67" w:rsidRDefault="00300B87" w:rsidP="0076184C">
            <w:pPr>
              <w:ind w:right="-441"/>
              <w:jc w:val="center"/>
              <w:rPr>
                <w:sz w:val="28"/>
                <w:szCs w:val="28"/>
              </w:rPr>
            </w:pPr>
          </w:p>
        </w:tc>
        <w:tc>
          <w:tcPr>
            <w:tcW w:w="3060" w:type="dxa"/>
          </w:tcPr>
          <w:p w:rsidR="00300B87" w:rsidRPr="003F6D67" w:rsidRDefault="00300B87" w:rsidP="0076184C">
            <w:pPr>
              <w:ind w:right="-441"/>
              <w:jc w:val="center"/>
              <w:rPr>
                <w:sz w:val="28"/>
                <w:szCs w:val="28"/>
              </w:rPr>
            </w:pPr>
          </w:p>
        </w:tc>
        <w:tc>
          <w:tcPr>
            <w:tcW w:w="2677" w:type="dxa"/>
          </w:tcPr>
          <w:p w:rsidR="00300B87" w:rsidRPr="003F6D67" w:rsidRDefault="00300B87" w:rsidP="0076184C">
            <w:pPr>
              <w:ind w:right="-441"/>
              <w:jc w:val="center"/>
              <w:rPr>
                <w:sz w:val="28"/>
                <w:szCs w:val="28"/>
              </w:rPr>
            </w:pPr>
          </w:p>
        </w:tc>
      </w:tr>
      <w:tr w:rsidR="00300B87" w:rsidRPr="003F6D67" w:rsidTr="0076184C">
        <w:tc>
          <w:tcPr>
            <w:tcW w:w="648" w:type="dxa"/>
            <w:vAlign w:val="center"/>
          </w:tcPr>
          <w:p w:rsidR="00300B87" w:rsidRPr="003F6D67" w:rsidRDefault="00300B87" w:rsidP="0076184C">
            <w:pPr>
              <w:ind w:right="-288"/>
              <w:rPr>
                <w:sz w:val="28"/>
                <w:szCs w:val="28"/>
              </w:rPr>
            </w:pPr>
            <w:r w:rsidRPr="003F6D67">
              <w:rPr>
                <w:sz w:val="28"/>
                <w:szCs w:val="28"/>
              </w:rPr>
              <w:t>2</w:t>
            </w:r>
          </w:p>
        </w:tc>
        <w:tc>
          <w:tcPr>
            <w:tcW w:w="3420" w:type="dxa"/>
          </w:tcPr>
          <w:p w:rsidR="00300B87" w:rsidRPr="003F6D67" w:rsidRDefault="00300B87" w:rsidP="0076184C">
            <w:pPr>
              <w:ind w:right="-441"/>
              <w:jc w:val="center"/>
              <w:rPr>
                <w:sz w:val="28"/>
                <w:szCs w:val="28"/>
              </w:rPr>
            </w:pPr>
          </w:p>
        </w:tc>
        <w:tc>
          <w:tcPr>
            <w:tcW w:w="3060" w:type="dxa"/>
          </w:tcPr>
          <w:p w:rsidR="00300B87" w:rsidRPr="003F6D67" w:rsidRDefault="00300B87" w:rsidP="0076184C">
            <w:pPr>
              <w:ind w:right="-441"/>
              <w:jc w:val="center"/>
              <w:rPr>
                <w:sz w:val="28"/>
                <w:szCs w:val="28"/>
              </w:rPr>
            </w:pPr>
          </w:p>
        </w:tc>
        <w:tc>
          <w:tcPr>
            <w:tcW w:w="2677" w:type="dxa"/>
          </w:tcPr>
          <w:p w:rsidR="00300B87" w:rsidRPr="003F6D67" w:rsidRDefault="00300B87" w:rsidP="0076184C">
            <w:pPr>
              <w:ind w:right="-441"/>
              <w:jc w:val="center"/>
              <w:rPr>
                <w:sz w:val="28"/>
                <w:szCs w:val="28"/>
              </w:rPr>
            </w:pPr>
          </w:p>
        </w:tc>
      </w:tr>
      <w:tr w:rsidR="00300B87" w:rsidRPr="003F6D67" w:rsidTr="0076184C">
        <w:tc>
          <w:tcPr>
            <w:tcW w:w="648" w:type="dxa"/>
            <w:vAlign w:val="center"/>
          </w:tcPr>
          <w:p w:rsidR="00300B87" w:rsidRPr="003F6D67" w:rsidRDefault="00300B87" w:rsidP="0076184C">
            <w:pPr>
              <w:ind w:right="-288"/>
              <w:rPr>
                <w:sz w:val="28"/>
                <w:szCs w:val="28"/>
              </w:rPr>
            </w:pPr>
            <w:r w:rsidRPr="003F6D67">
              <w:rPr>
                <w:sz w:val="28"/>
                <w:szCs w:val="28"/>
              </w:rPr>
              <w:t>3</w:t>
            </w:r>
          </w:p>
        </w:tc>
        <w:tc>
          <w:tcPr>
            <w:tcW w:w="3420" w:type="dxa"/>
          </w:tcPr>
          <w:p w:rsidR="00300B87" w:rsidRPr="003F6D67" w:rsidRDefault="00300B87" w:rsidP="0076184C">
            <w:pPr>
              <w:ind w:right="-441"/>
              <w:jc w:val="center"/>
              <w:rPr>
                <w:sz w:val="28"/>
                <w:szCs w:val="28"/>
              </w:rPr>
            </w:pPr>
          </w:p>
        </w:tc>
        <w:tc>
          <w:tcPr>
            <w:tcW w:w="3060" w:type="dxa"/>
          </w:tcPr>
          <w:p w:rsidR="00300B87" w:rsidRPr="003F6D67" w:rsidRDefault="00300B87" w:rsidP="0076184C">
            <w:pPr>
              <w:ind w:right="-441"/>
              <w:jc w:val="center"/>
              <w:rPr>
                <w:sz w:val="28"/>
                <w:szCs w:val="28"/>
              </w:rPr>
            </w:pPr>
          </w:p>
        </w:tc>
        <w:tc>
          <w:tcPr>
            <w:tcW w:w="2677" w:type="dxa"/>
          </w:tcPr>
          <w:p w:rsidR="00300B87" w:rsidRPr="003F6D67" w:rsidRDefault="00300B87" w:rsidP="0076184C">
            <w:pPr>
              <w:ind w:right="-441"/>
              <w:jc w:val="center"/>
              <w:rPr>
                <w:sz w:val="28"/>
                <w:szCs w:val="28"/>
              </w:rPr>
            </w:pPr>
          </w:p>
        </w:tc>
      </w:tr>
    </w:tbl>
    <w:p w:rsidR="00300B87" w:rsidRDefault="00300B87" w:rsidP="00300B87">
      <w:pPr>
        <w:ind w:right="-441"/>
        <w:jc w:val="center"/>
        <w:rPr>
          <w:sz w:val="28"/>
          <w:szCs w:val="28"/>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jc w:val="center"/>
        <w:rPr>
          <w:rFonts w:ascii="Arial" w:hAnsi="Arial" w:cs="Arial"/>
          <w:sz w:val="24"/>
          <w:szCs w:val="24"/>
        </w:rPr>
        <w:sectPr w:rsidR="00300B87" w:rsidSect="000745AF">
          <w:headerReference w:type="even" r:id="rId14"/>
          <w:headerReference w:type="default" r:id="rId15"/>
          <w:pgSz w:w="11906" w:h="16838"/>
          <w:pgMar w:top="1134" w:right="850" w:bottom="1134" w:left="1701" w:header="708" w:footer="708" w:gutter="0"/>
          <w:cols w:space="708"/>
          <w:docGrid w:linePitch="360"/>
        </w:sectPr>
      </w:pPr>
    </w:p>
    <w:p w:rsidR="00300B87" w:rsidRPr="000B034C" w:rsidRDefault="00300B87" w:rsidP="00300B87">
      <w:pPr>
        <w:rPr>
          <w:rFonts w:ascii="Arial" w:hAnsi="Arial" w:cs="Arial"/>
          <w:sz w:val="24"/>
          <w:szCs w:val="24"/>
        </w:rPr>
      </w:pPr>
      <w:r w:rsidRPr="000B034C">
        <w:rPr>
          <w:rFonts w:ascii="Arial" w:hAnsi="Arial" w:cs="Arial"/>
          <w:sz w:val="24"/>
          <w:szCs w:val="24"/>
        </w:rPr>
        <w:lastRenderedPageBreak/>
        <w:t>РЕШЕНИЕ</w:t>
      </w:r>
    </w:p>
    <w:p w:rsidR="00300B87" w:rsidRPr="000B034C" w:rsidRDefault="00300B87" w:rsidP="00300B87">
      <w:pPr>
        <w:jc w:val="center"/>
        <w:rPr>
          <w:rFonts w:ascii="Arial" w:hAnsi="Arial" w:cs="Arial"/>
          <w:sz w:val="24"/>
          <w:szCs w:val="24"/>
        </w:rPr>
      </w:pPr>
    </w:p>
    <w:p w:rsidR="00300B87" w:rsidRPr="000B034C" w:rsidRDefault="00300B87" w:rsidP="00300B87">
      <w:pPr>
        <w:rPr>
          <w:rFonts w:ascii="Arial" w:hAnsi="Arial" w:cs="Arial"/>
          <w:bCs/>
          <w:sz w:val="24"/>
          <w:szCs w:val="24"/>
        </w:rPr>
      </w:pPr>
      <w:r>
        <w:rPr>
          <w:rFonts w:ascii="Arial" w:hAnsi="Arial" w:cs="Arial"/>
          <w:sz w:val="24"/>
          <w:szCs w:val="24"/>
        </w:rPr>
        <w:t>27.08</w:t>
      </w:r>
      <w:r w:rsidRPr="000B034C">
        <w:rPr>
          <w:rFonts w:ascii="Arial" w:hAnsi="Arial" w:cs="Arial"/>
          <w:sz w:val="24"/>
          <w:szCs w:val="24"/>
        </w:rPr>
        <w:t>.20</w:t>
      </w:r>
      <w:r>
        <w:rPr>
          <w:rFonts w:ascii="Arial" w:hAnsi="Arial" w:cs="Arial"/>
          <w:sz w:val="24"/>
          <w:szCs w:val="24"/>
        </w:rPr>
        <w:t>24</w:t>
      </w:r>
      <w:r w:rsidRPr="000B034C">
        <w:rPr>
          <w:rFonts w:ascii="Arial" w:hAnsi="Arial" w:cs="Arial"/>
          <w:sz w:val="24"/>
          <w:szCs w:val="24"/>
        </w:rPr>
        <w:t xml:space="preserve">              </w:t>
      </w:r>
      <w:r>
        <w:rPr>
          <w:rFonts w:ascii="Arial" w:hAnsi="Arial" w:cs="Arial"/>
          <w:sz w:val="24"/>
          <w:szCs w:val="24"/>
        </w:rPr>
        <w:t xml:space="preserve">                                                                     </w:t>
      </w:r>
      <w:r w:rsidRPr="000B034C">
        <w:rPr>
          <w:rFonts w:ascii="Arial" w:hAnsi="Arial" w:cs="Arial"/>
          <w:sz w:val="24"/>
          <w:szCs w:val="24"/>
        </w:rPr>
        <w:t xml:space="preserve">   с. Стретенка                       </w:t>
      </w:r>
      <w:r>
        <w:rPr>
          <w:rFonts w:ascii="Arial" w:hAnsi="Arial" w:cs="Arial"/>
          <w:sz w:val="24"/>
          <w:szCs w:val="24"/>
        </w:rPr>
        <w:t xml:space="preserve">                            </w:t>
      </w:r>
      <w:r w:rsidRPr="000B034C">
        <w:rPr>
          <w:rFonts w:ascii="Arial" w:hAnsi="Arial" w:cs="Arial"/>
          <w:sz w:val="24"/>
          <w:szCs w:val="24"/>
        </w:rPr>
        <w:t xml:space="preserve">     № </w:t>
      </w:r>
      <w:r>
        <w:rPr>
          <w:rFonts w:ascii="Arial" w:hAnsi="Arial" w:cs="Arial"/>
          <w:sz w:val="24"/>
          <w:szCs w:val="24"/>
        </w:rPr>
        <w:t>32-102</w:t>
      </w:r>
    </w:p>
    <w:p w:rsidR="00300B87" w:rsidRPr="000B034C" w:rsidRDefault="00300B87" w:rsidP="00300B87">
      <w:pPr>
        <w:rPr>
          <w:rFonts w:ascii="Arial" w:hAnsi="Arial" w:cs="Arial"/>
          <w:sz w:val="24"/>
          <w:szCs w:val="24"/>
        </w:rPr>
      </w:pPr>
      <w:r w:rsidRPr="000B034C">
        <w:rPr>
          <w:rFonts w:ascii="Arial" w:hAnsi="Arial" w:cs="Arial"/>
          <w:sz w:val="24"/>
          <w:szCs w:val="24"/>
        </w:rPr>
        <w:tab/>
      </w:r>
      <w:r w:rsidRPr="000B034C">
        <w:rPr>
          <w:rFonts w:ascii="Arial" w:hAnsi="Arial" w:cs="Arial"/>
          <w:sz w:val="24"/>
          <w:szCs w:val="24"/>
        </w:rPr>
        <w:tab/>
      </w:r>
      <w:r>
        <w:rPr>
          <w:rFonts w:ascii="Arial" w:hAnsi="Arial" w:cs="Arial"/>
          <w:sz w:val="24"/>
          <w:szCs w:val="24"/>
        </w:rPr>
        <w:t xml:space="preserve"> </w:t>
      </w:r>
    </w:p>
    <w:p w:rsidR="00300B87" w:rsidRDefault="00300B87" w:rsidP="00300B87">
      <w:pPr>
        <w:rPr>
          <w:rFonts w:ascii="Arial" w:hAnsi="Arial" w:cs="Arial"/>
          <w:sz w:val="24"/>
          <w:szCs w:val="24"/>
        </w:rPr>
      </w:pPr>
      <w:r w:rsidRPr="00232ACC">
        <w:rPr>
          <w:rFonts w:ascii="Arial" w:hAnsi="Arial" w:cs="Arial"/>
          <w:sz w:val="24"/>
          <w:szCs w:val="24"/>
        </w:rPr>
        <w:t xml:space="preserve">О  внесении изменений и дополнений  </w:t>
      </w:r>
      <w:r>
        <w:rPr>
          <w:rFonts w:ascii="Arial" w:hAnsi="Arial" w:cs="Arial"/>
          <w:sz w:val="24"/>
          <w:szCs w:val="24"/>
        </w:rPr>
        <w:t>в решения от 06.06.2024 № 30-93,</w:t>
      </w:r>
    </w:p>
    <w:p w:rsidR="00300B87" w:rsidRDefault="00300B87" w:rsidP="00300B87">
      <w:pPr>
        <w:rPr>
          <w:rFonts w:ascii="Arial" w:hAnsi="Arial" w:cs="Arial"/>
          <w:sz w:val="24"/>
          <w:szCs w:val="24"/>
        </w:rPr>
      </w:pPr>
      <w:r>
        <w:rPr>
          <w:rFonts w:ascii="Arial" w:hAnsi="Arial" w:cs="Arial"/>
          <w:sz w:val="24"/>
          <w:szCs w:val="24"/>
        </w:rPr>
        <w:t xml:space="preserve"> от 03.05.2024г. № 29-90, от 22.02.2024г № 27-86,</w:t>
      </w:r>
    </w:p>
    <w:p w:rsidR="00300B87" w:rsidRDefault="00300B87" w:rsidP="00300B87">
      <w:pPr>
        <w:rPr>
          <w:rFonts w:ascii="Arial" w:hAnsi="Arial" w:cs="Arial"/>
          <w:sz w:val="24"/>
          <w:szCs w:val="24"/>
        </w:rPr>
      </w:pPr>
      <w:r>
        <w:rPr>
          <w:rFonts w:ascii="Arial" w:hAnsi="Arial" w:cs="Arial"/>
          <w:sz w:val="24"/>
          <w:szCs w:val="24"/>
        </w:rPr>
        <w:t xml:space="preserve"> </w:t>
      </w:r>
      <w:r w:rsidRPr="00232ACC">
        <w:rPr>
          <w:rFonts w:ascii="Arial" w:hAnsi="Arial" w:cs="Arial"/>
          <w:sz w:val="24"/>
          <w:szCs w:val="24"/>
        </w:rPr>
        <w:t>от 26.12.202</w:t>
      </w:r>
      <w:r>
        <w:rPr>
          <w:rFonts w:ascii="Arial" w:hAnsi="Arial" w:cs="Arial"/>
          <w:sz w:val="24"/>
          <w:szCs w:val="24"/>
        </w:rPr>
        <w:t>3</w:t>
      </w:r>
      <w:r w:rsidRPr="00232ACC">
        <w:rPr>
          <w:rFonts w:ascii="Arial" w:hAnsi="Arial" w:cs="Arial"/>
          <w:sz w:val="24"/>
          <w:szCs w:val="24"/>
        </w:rPr>
        <w:t xml:space="preserve">г  № </w:t>
      </w:r>
      <w:r>
        <w:rPr>
          <w:rFonts w:ascii="Arial" w:hAnsi="Arial" w:cs="Arial"/>
          <w:sz w:val="24"/>
          <w:szCs w:val="24"/>
        </w:rPr>
        <w:t xml:space="preserve">26-83 </w:t>
      </w:r>
      <w:r w:rsidRPr="00232ACC">
        <w:rPr>
          <w:rFonts w:ascii="Arial" w:hAnsi="Arial" w:cs="Arial"/>
          <w:sz w:val="24"/>
          <w:szCs w:val="24"/>
        </w:rPr>
        <w:t xml:space="preserve"> «О бюджете     сельсовета на  202</w:t>
      </w:r>
      <w:r>
        <w:rPr>
          <w:rFonts w:ascii="Arial" w:hAnsi="Arial" w:cs="Arial"/>
          <w:sz w:val="24"/>
          <w:szCs w:val="24"/>
        </w:rPr>
        <w:t>4</w:t>
      </w:r>
      <w:r w:rsidRPr="00232ACC">
        <w:rPr>
          <w:rFonts w:ascii="Arial" w:hAnsi="Arial" w:cs="Arial"/>
          <w:sz w:val="24"/>
          <w:szCs w:val="24"/>
        </w:rPr>
        <w:t xml:space="preserve"> год </w:t>
      </w:r>
    </w:p>
    <w:p w:rsidR="00300B87" w:rsidRPr="00232ACC" w:rsidRDefault="00300B87" w:rsidP="00300B87">
      <w:pPr>
        <w:rPr>
          <w:rFonts w:ascii="Arial" w:hAnsi="Arial" w:cs="Arial"/>
          <w:sz w:val="24"/>
          <w:szCs w:val="24"/>
        </w:rPr>
      </w:pPr>
      <w:r w:rsidRPr="00232ACC">
        <w:rPr>
          <w:rFonts w:ascii="Arial" w:hAnsi="Arial" w:cs="Arial"/>
          <w:sz w:val="24"/>
          <w:szCs w:val="24"/>
        </w:rPr>
        <w:t>и плановый период 202</w:t>
      </w:r>
      <w:r>
        <w:rPr>
          <w:rFonts w:ascii="Arial" w:hAnsi="Arial" w:cs="Arial"/>
          <w:sz w:val="24"/>
          <w:szCs w:val="24"/>
        </w:rPr>
        <w:t>5</w:t>
      </w:r>
      <w:r w:rsidRPr="00232ACC">
        <w:rPr>
          <w:rFonts w:ascii="Arial" w:hAnsi="Arial" w:cs="Arial"/>
          <w:sz w:val="24"/>
          <w:szCs w:val="24"/>
        </w:rPr>
        <w:t>-202</w:t>
      </w:r>
      <w:r>
        <w:rPr>
          <w:rFonts w:ascii="Arial" w:hAnsi="Arial" w:cs="Arial"/>
          <w:sz w:val="24"/>
          <w:szCs w:val="24"/>
        </w:rPr>
        <w:t>6</w:t>
      </w:r>
      <w:r w:rsidRPr="00232ACC">
        <w:rPr>
          <w:rFonts w:ascii="Arial" w:hAnsi="Arial" w:cs="Arial"/>
          <w:sz w:val="24"/>
          <w:szCs w:val="24"/>
        </w:rPr>
        <w:t xml:space="preserve"> годов»</w:t>
      </w:r>
    </w:p>
    <w:p w:rsidR="00300B87" w:rsidRPr="00232ACC" w:rsidRDefault="00300B87" w:rsidP="00300B87">
      <w:pPr>
        <w:rPr>
          <w:rFonts w:ascii="Arial" w:hAnsi="Arial" w:cs="Arial"/>
          <w:sz w:val="24"/>
          <w:szCs w:val="24"/>
        </w:rPr>
      </w:pPr>
      <w:r w:rsidRPr="00232ACC">
        <w:rPr>
          <w:rFonts w:ascii="Arial" w:hAnsi="Arial" w:cs="Arial"/>
          <w:sz w:val="24"/>
          <w:szCs w:val="24"/>
        </w:rPr>
        <w:t xml:space="preserve"> </w:t>
      </w:r>
    </w:p>
    <w:p w:rsidR="00300B87" w:rsidRPr="00232ACC" w:rsidRDefault="00300B87" w:rsidP="00300B87">
      <w:pPr>
        <w:rPr>
          <w:rFonts w:ascii="Arial" w:hAnsi="Arial" w:cs="Arial"/>
          <w:sz w:val="24"/>
          <w:szCs w:val="24"/>
        </w:rPr>
      </w:pPr>
      <w:r w:rsidRPr="00232ACC">
        <w:rPr>
          <w:rFonts w:ascii="Arial" w:hAnsi="Arial" w:cs="Arial"/>
          <w:sz w:val="24"/>
          <w:szCs w:val="24"/>
        </w:rPr>
        <w:t xml:space="preserve">        </w:t>
      </w:r>
      <w:proofErr w:type="gramStart"/>
      <w:r w:rsidRPr="00232ACC">
        <w:rPr>
          <w:rFonts w:ascii="Arial" w:hAnsi="Arial" w:cs="Arial"/>
          <w:sz w:val="24"/>
          <w:szCs w:val="24"/>
        </w:rPr>
        <w:t>Рассмотрев  предложения администрации  Стретенского  сельсовета по внесению  изменений в  решение  Стретенского сельского  Совета  депутатов</w:t>
      </w:r>
      <w:r w:rsidRPr="009928AC">
        <w:t xml:space="preserve"> </w:t>
      </w:r>
      <w:r w:rsidRPr="009928AC">
        <w:rPr>
          <w:rFonts w:ascii="Arial" w:hAnsi="Arial" w:cs="Arial"/>
          <w:sz w:val="24"/>
          <w:szCs w:val="24"/>
        </w:rPr>
        <w:t>от 06.06.2024 № 30-93</w:t>
      </w:r>
      <w:r>
        <w:rPr>
          <w:rFonts w:ascii="Arial" w:hAnsi="Arial" w:cs="Arial"/>
          <w:sz w:val="24"/>
          <w:szCs w:val="24"/>
        </w:rPr>
        <w:t>,</w:t>
      </w:r>
      <w:r w:rsidRPr="00232ACC">
        <w:rPr>
          <w:rFonts w:ascii="Arial" w:hAnsi="Arial" w:cs="Arial"/>
          <w:sz w:val="24"/>
          <w:szCs w:val="24"/>
        </w:rPr>
        <w:t xml:space="preserve"> </w:t>
      </w:r>
      <w:r>
        <w:rPr>
          <w:rFonts w:ascii="Arial" w:hAnsi="Arial" w:cs="Arial"/>
          <w:sz w:val="24"/>
          <w:szCs w:val="24"/>
        </w:rPr>
        <w:t>от 03.05.2024г. № 29-90, от 22.02.2024г. № 27-86,</w:t>
      </w:r>
      <w:r w:rsidRPr="00232ACC">
        <w:rPr>
          <w:rFonts w:ascii="Arial" w:hAnsi="Arial" w:cs="Arial"/>
          <w:sz w:val="24"/>
          <w:szCs w:val="24"/>
        </w:rPr>
        <w:t xml:space="preserve"> от  26.12.202</w:t>
      </w:r>
      <w:r>
        <w:rPr>
          <w:rFonts w:ascii="Arial" w:hAnsi="Arial" w:cs="Arial"/>
          <w:sz w:val="24"/>
          <w:szCs w:val="24"/>
        </w:rPr>
        <w:t>3</w:t>
      </w:r>
      <w:r w:rsidRPr="00232ACC">
        <w:rPr>
          <w:rFonts w:ascii="Arial" w:hAnsi="Arial" w:cs="Arial"/>
          <w:sz w:val="24"/>
          <w:szCs w:val="24"/>
        </w:rPr>
        <w:t xml:space="preserve">г №  </w:t>
      </w:r>
      <w:r>
        <w:rPr>
          <w:rFonts w:ascii="Arial" w:hAnsi="Arial" w:cs="Arial"/>
          <w:sz w:val="24"/>
          <w:szCs w:val="24"/>
        </w:rPr>
        <w:t>26-83</w:t>
      </w:r>
      <w:r w:rsidRPr="00232ACC">
        <w:rPr>
          <w:rFonts w:ascii="Arial" w:hAnsi="Arial" w:cs="Arial"/>
          <w:sz w:val="24"/>
          <w:szCs w:val="24"/>
        </w:rPr>
        <w:t xml:space="preserve"> «О бюджете  сельсовета  на  202</w:t>
      </w:r>
      <w:r>
        <w:rPr>
          <w:rFonts w:ascii="Arial" w:hAnsi="Arial" w:cs="Arial"/>
          <w:sz w:val="24"/>
          <w:szCs w:val="24"/>
        </w:rPr>
        <w:t>4</w:t>
      </w:r>
      <w:r w:rsidRPr="00232ACC">
        <w:rPr>
          <w:rFonts w:ascii="Arial" w:hAnsi="Arial" w:cs="Arial"/>
          <w:sz w:val="24"/>
          <w:szCs w:val="24"/>
        </w:rPr>
        <w:t xml:space="preserve"> год  и плановый  период  202</w:t>
      </w:r>
      <w:r>
        <w:rPr>
          <w:rFonts w:ascii="Arial" w:hAnsi="Arial" w:cs="Arial"/>
          <w:sz w:val="24"/>
          <w:szCs w:val="24"/>
        </w:rPr>
        <w:t>5</w:t>
      </w:r>
      <w:r w:rsidRPr="00232ACC">
        <w:rPr>
          <w:rFonts w:ascii="Arial" w:hAnsi="Arial" w:cs="Arial"/>
          <w:sz w:val="24"/>
          <w:szCs w:val="24"/>
        </w:rPr>
        <w:t>-202</w:t>
      </w:r>
      <w:r>
        <w:rPr>
          <w:rFonts w:ascii="Arial" w:hAnsi="Arial" w:cs="Arial"/>
          <w:sz w:val="24"/>
          <w:szCs w:val="24"/>
        </w:rPr>
        <w:t>6</w:t>
      </w:r>
      <w:r w:rsidRPr="00232ACC">
        <w:rPr>
          <w:rFonts w:ascii="Arial" w:hAnsi="Arial" w:cs="Arial"/>
          <w:sz w:val="24"/>
          <w:szCs w:val="24"/>
        </w:rPr>
        <w:t xml:space="preserve">  годов»  и  руководствуясь  ст. 7  Устава  Стретенского сельсовета  Нижнеингашского  района  Красноярского  края  и  Законом  Красноярского  края  от 10.07.2007г.  № 2-317  «О</w:t>
      </w:r>
      <w:proofErr w:type="gramEnd"/>
      <w:r w:rsidRPr="00232ACC">
        <w:rPr>
          <w:rFonts w:ascii="Arial" w:hAnsi="Arial" w:cs="Arial"/>
          <w:sz w:val="24"/>
          <w:szCs w:val="24"/>
        </w:rPr>
        <w:t xml:space="preserve">  межбюджетных  </w:t>
      </w:r>
      <w:proofErr w:type="gramStart"/>
      <w:r w:rsidRPr="00232ACC">
        <w:rPr>
          <w:rFonts w:ascii="Arial" w:hAnsi="Arial" w:cs="Arial"/>
          <w:sz w:val="24"/>
          <w:szCs w:val="24"/>
        </w:rPr>
        <w:t>отношениях</w:t>
      </w:r>
      <w:proofErr w:type="gramEnd"/>
      <w:r w:rsidRPr="00232ACC">
        <w:rPr>
          <w:rFonts w:ascii="Arial" w:hAnsi="Arial" w:cs="Arial"/>
          <w:sz w:val="24"/>
          <w:szCs w:val="24"/>
        </w:rPr>
        <w:t xml:space="preserve">  в Красноярском  крае»,  Стретенский  сельский  Совет  депутатов  РЕШИЛ: </w:t>
      </w:r>
    </w:p>
    <w:p w:rsidR="00300B87" w:rsidRPr="00232ACC" w:rsidRDefault="00300B87" w:rsidP="00300B87">
      <w:pPr>
        <w:rPr>
          <w:rFonts w:ascii="Arial" w:hAnsi="Arial" w:cs="Arial"/>
          <w:sz w:val="24"/>
          <w:szCs w:val="24"/>
        </w:rPr>
      </w:pPr>
    </w:p>
    <w:p w:rsidR="00300B87" w:rsidRPr="00232ACC" w:rsidRDefault="00300B87" w:rsidP="00300B87">
      <w:pPr>
        <w:rPr>
          <w:rFonts w:ascii="Arial" w:hAnsi="Arial" w:cs="Arial"/>
          <w:sz w:val="24"/>
          <w:szCs w:val="24"/>
        </w:rPr>
      </w:pPr>
      <w:r w:rsidRPr="00232ACC">
        <w:rPr>
          <w:rFonts w:ascii="Arial" w:hAnsi="Arial" w:cs="Arial"/>
          <w:sz w:val="24"/>
          <w:szCs w:val="24"/>
        </w:rPr>
        <w:t>1.</w:t>
      </w:r>
      <w:r w:rsidRPr="00232ACC">
        <w:rPr>
          <w:rFonts w:ascii="Arial" w:hAnsi="Arial" w:cs="Arial"/>
          <w:sz w:val="24"/>
          <w:szCs w:val="24"/>
        </w:rPr>
        <w:tab/>
        <w:t>Внести изменения в решение</w:t>
      </w:r>
      <w:r w:rsidRPr="009928AC">
        <w:t xml:space="preserve"> </w:t>
      </w:r>
      <w:r w:rsidRPr="009928AC">
        <w:rPr>
          <w:rFonts w:ascii="Arial" w:hAnsi="Arial" w:cs="Arial"/>
          <w:sz w:val="24"/>
          <w:szCs w:val="24"/>
        </w:rPr>
        <w:t>от 06.06.2024 № 30-93</w:t>
      </w:r>
      <w:r>
        <w:rPr>
          <w:rFonts w:ascii="Arial" w:hAnsi="Arial" w:cs="Arial"/>
          <w:sz w:val="24"/>
          <w:szCs w:val="24"/>
        </w:rPr>
        <w:t>, от 03.05.2024г. № 29-90,  от 22.02.2024г.№ 27-86,</w:t>
      </w:r>
      <w:r w:rsidRPr="00232ACC">
        <w:rPr>
          <w:rFonts w:ascii="Arial" w:hAnsi="Arial" w:cs="Arial"/>
          <w:sz w:val="24"/>
          <w:szCs w:val="24"/>
        </w:rPr>
        <w:t xml:space="preserve"> от 26.12.202</w:t>
      </w:r>
      <w:r>
        <w:rPr>
          <w:rFonts w:ascii="Arial" w:hAnsi="Arial" w:cs="Arial"/>
          <w:sz w:val="24"/>
          <w:szCs w:val="24"/>
        </w:rPr>
        <w:t>3</w:t>
      </w:r>
      <w:r w:rsidRPr="00232ACC">
        <w:rPr>
          <w:rFonts w:ascii="Arial" w:hAnsi="Arial" w:cs="Arial"/>
          <w:sz w:val="24"/>
          <w:szCs w:val="24"/>
        </w:rPr>
        <w:t xml:space="preserve">г. № </w:t>
      </w:r>
      <w:r>
        <w:rPr>
          <w:rFonts w:ascii="Arial" w:hAnsi="Arial" w:cs="Arial"/>
          <w:sz w:val="24"/>
          <w:szCs w:val="24"/>
        </w:rPr>
        <w:t>26-83</w:t>
      </w:r>
      <w:r w:rsidRPr="00232ACC">
        <w:rPr>
          <w:rFonts w:ascii="Arial" w:hAnsi="Arial" w:cs="Arial"/>
          <w:sz w:val="24"/>
          <w:szCs w:val="24"/>
        </w:rPr>
        <w:t xml:space="preserve"> «О бюджете  сельсовета на  202</w:t>
      </w:r>
      <w:r>
        <w:rPr>
          <w:rFonts w:ascii="Arial" w:hAnsi="Arial" w:cs="Arial"/>
          <w:sz w:val="24"/>
          <w:szCs w:val="24"/>
        </w:rPr>
        <w:t>4</w:t>
      </w:r>
      <w:r w:rsidRPr="00232ACC">
        <w:rPr>
          <w:rFonts w:ascii="Arial" w:hAnsi="Arial" w:cs="Arial"/>
          <w:sz w:val="24"/>
          <w:szCs w:val="24"/>
        </w:rPr>
        <w:t xml:space="preserve"> год  и  плановый  период  202</w:t>
      </w:r>
      <w:r>
        <w:rPr>
          <w:rFonts w:ascii="Arial" w:hAnsi="Arial" w:cs="Arial"/>
          <w:sz w:val="24"/>
          <w:szCs w:val="24"/>
        </w:rPr>
        <w:t>5</w:t>
      </w:r>
      <w:r w:rsidRPr="00232ACC">
        <w:rPr>
          <w:rFonts w:ascii="Arial" w:hAnsi="Arial" w:cs="Arial"/>
          <w:sz w:val="24"/>
          <w:szCs w:val="24"/>
        </w:rPr>
        <w:t>-202</w:t>
      </w:r>
      <w:r>
        <w:rPr>
          <w:rFonts w:ascii="Arial" w:hAnsi="Arial" w:cs="Arial"/>
          <w:sz w:val="24"/>
          <w:szCs w:val="24"/>
        </w:rPr>
        <w:t>6</w:t>
      </w:r>
      <w:r w:rsidRPr="00232ACC">
        <w:rPr>
          <w:rFonts w:ascii="Arial" w:hAnsi="Arial" w:cs="Arial"/>
          <w:sz w:val="24"/>
          <w:szCs w:val="24"/>
        </w:rPr>
        <w:t xml:space="preserve"> годов»:</w:t>
      </w:r>
    </w:p>
    <w:p w:rsidR="00300B87" w:rsidRPr="00232ACC" w:rsidRDefault="00300B87" w:rsidP="00300B87">
      <w:pPr>
        <w:rPr>
          <w:rFonts w:ascii="Arial" w:hAnsi="Arial" w:cs="Arial"/>
          <w:sz w:val="24"/>
          <w:szCs w:val="24"/>
        </w:rPr>
      </w:pPr>
      <w:r w:rsidRPr="00232ACC">
        <w:rPr>
          <w:rFonts w:ascii="Arial" w:hAnsi="Arial" w:cs="Arial"/>
          <w:sz w:val="24"/>
          <w:szCs w:val="24"/>
        </w:rPr>
        <w:t>1.1  В статье 1 пункта 1 подпункт 1 цифры по доходам «</w:t>
      </w:r>
      <w:r w:rsidRPr="00FA36C1">
        <w:rPr>
          <w:rFonts w:ascii="Arial" w:hAnsi="Arial" w:cs="Arial"/>
          <w:sz w:val="24"/>
          <w:szCs w:val="24"/>
        </w:rPr>
        <w:t>16</w:t>
      </w:r>
      <w:r>
        <w:rPr>
          <w:rFonts w:ascii="Arial" w:hAnsi="Arial" w:cs="Arial"/>
          <w:sz w:val="24"/>
          <w:szCs w:val="24"/>
        </w:rPr>
        <w:t>944,7</w:t>
      </w:r>
      <w:r w:rsidRPr="00FA36C1">
        <w:rPr>
          <w:rFonts w:ascii="Arial" w:hAnsi="Arial" w:cs="Arial"/>
          <w:sz w:val="24"/>
          <w:szCs w:val="24"/>
        </w:rPr>
        <w:t xml:space="preserve"> </w:t>
      </w:r>
      <w:r w:rsidRPr="00232ACC">
        <w:rPr>
          <w:rFonts w:ascii="Arial" w:hAnsi="Arial" w:cs="Arial"/>
          <w:sz w:val="24"/>
          <w:szCs w:val="24"/>
        </w:rPr>
        <w:t xml:space="preserve">тыс. </w:t>
      </w:r>
      <w:proofErr w:type="spellStart"/>
      <w:r w:rsidRPr="00232ACC">
        <w:rPr>
          <w:rFonts w:ascii="Arial" w:hAnsi="Arial" w:cs="Arial"/>
          <w:sz w:val="24"/>
          <w:szCs w:val="24"/>
        </w:rPr>
        <w:t>руб</w:t>
      </w:r>
      <w:proofErr w:type="spellEnd"/>
      <w:r w:rsidRPr="00232ACC">
        <w:rPr>
          <w:rFonts w:ascii="Arial" w:hAnsi="Arial" w:cs="Arial"/>
          <w:sz w:val="24"/>
          <w:szCs w:val="24"/>
        </w:rPr>
        <w:t>» заменить цифрами «</w:t>
      </w:r>
      <w:r>
        <w:rPr>
          <w:rFonts w:ascii="Arial" w:hAnsi="Arial" w:cs="Arial"/>
          <w:sz w:val="24"/>
          <w:szCs w:val="24"/>
        </w:rPr>
        <w:t>17399,7</w:t>
      </w:r>
      <w:r w:rsidRPr="00232ACC">
        <w:rPr>
          <w:rFonts w:ascii="Arial" w:hAnsi="Arial" w:cs="Arial"/>
          <w:sz w:val="24"/>
          <w:szCs w:val="24"/>
        </w:rPr>
        <w:t xml:space="preserve"> </w:t>
      </w:r>
      <w:proofErr w:type="spellStart"/>
      <w:proofErr w:type="gramStart"/>
      <w:r w:rsidRPr="00232ACC">
        <w:rPr>
          <w:rFonts w:ascii="Arial" w:hAnsi="Arial" w:cs="Arial"/>
          <w:sz w:val="24"/>
          <w:szCs w:val="24"/>
        </w:rPr>
        <w:t>тыс</w:t>
      </w:r>
      <w:proofErr w:type="spellEnd"/>
      <w:proofErr w:type="gramEnd"/>
      <w:r w:rsidRPr="00232ACC">
        <w:rPr>
          <w:rFonts w:ascii="Arial" w:hAnsi="Arial" w:cs="Arial"/>
          <w:sz w:val="24"/>
          <w:szCs w:val="24"/>
        </w:rPr>
        <w:t xml:space="preserve">  </w:t>
      </w:r>
      <w:proofErr w:type="spellStart"/>
      <w:r w:rsidRPr="00232ACC">
        <w:rPr>
          <w:rFonts w:ascii="Arial" w:hAnsi="Arial" w:cs="Arial"/>
          <w:sz w:val="24"/>
          <w:szCs w:val="24"/>
        </w:rPr>
        <w:t>руб</w:t>
      </w:r>
      <w:proofErr w:type="spellEnd"/>
      <w:r w:rsidRPr="00232ACC">
        <w:rPr>
          <w:rFonts w:ascii="Arial" w:hAnsi="Arial" w:cs="Arial"/>
          <w:sz w:val="24"/>
          <w:szCs w:val="24"/>
        </w:rPr>
        <w:t xml:space="preserve">». </w:t>
      </w:r>
    </w:p>
    <w:p w:rsidR="00300B87" w:rsidRPr="00232ACC" w:rsidRDefault="00300B87" w:rsidP="00300B87">
      <w:pPr>
        <w:rPr>
          <w:rFonts w:ascii="Arial" w:hAnsi="Arial" w:cs="Arial"/>
          <w:sz w:val="24"/>
          <w:szCs w:val="24"/>
        </w:rPr>
      </w:pPr>
      <w:r w:rsidRPr="00232ACC">
        <w:rPr>
          <w:rFonts w:ascii="Arial" w:hAnsi="Arial" w:cs="Arial"/>
          <w:sz w:val="24"/>
          <w:szCs w:val="24"/>
        </w:rPr>
        <w:t>1.2</w:t>
      </w:r>
      <w:proofErr w:type="gramStart"/>
      <w:r w:rsidRPr="00232ACC">
        <w:rPr>
          <w:rFonts w:ascii="Arial" w:hAnsi="Arial" w:cs="Arial"/>
          <w:sz w:val="24"/>
          <w:szCs w:val="24"/>
        </w:rPr>
        <w:t xml:space="preserve">  В</w:t>
      </w:r>
      <w:proofErr w:type="gramEnd"/>
      <w:r w:rsidRPr="00232ACC">
        <w:rPr>
          <w:rFonts w:ascii="Arial" w:hAnsi="Arial" w:cs="Arial"/>
          <w:sz w:val="24"/>
          <w:szCs w:val="24"/>
        </w:rPr>
        <w:t xml:space="preserve"> статье 1 пункта 1 подпункта 2  цифры по расходам «</w:t>
      </w:r>
      <w:r w:rsidRPr="00FA36C1">
        <w:rPr>
          <w:rFonts w:ascii="Arial" w:hAnsi="Arial" w:cs="Arial"/>
          <w:sz w:val="24"/>
          <w:szCs w:val="24"/>
        </w:rPr>
        <w:t>1</w:t>
      </w:r>
      <w:r>
        <w:rPr>
          <w:rFonts w:ascii="Arial" w:hAnsi="Arial" w:cs="Arial"/>
          <w:sz w:val="24"/>
          <w:szCs w:val="24"/>
        </w:rPr>
        <w:t>7088</w:t>
      </w:r>
      <w:r w:rsidRPr="00FA36C1">
        <w:rPr>
          <w:rFonts w:ascii="Arial" w:hAnsi="Arial" w:cs="Arial"/>
          <w:sz w:val="24"/>
          <w:szCs w:val="24"/>
        </w:rPr>
        <w:t>,</w:t>
      </w:r>
      <w:r>
        <w:rPr>
          <w:rFonts w:ascii="Arial" w:hAnsi="Arial" w:cs="Arial"/>
          <w:sz w:val="24"/>
          <w:szCs w:val="24"/>
        </w:rPr>
        <w:t xml:space="preserve">1 </w:t>
      </w:r>
      <w:r w:rsidRPr="00232ACC">
        <w:rPr>
          <w:rFonts w:ascii="Arial" w:hAnsi="Arial" w:cs="Arial"/>
          <w:sz w:val="24"/>
          <w:szCs w:val="24"/>
        </w:rPr>
        <w:t xml:space="preserve">тыс. </w:t>
      </w:r>
      <w:proofErr w:type="spellStart"/>
      <w:r w:rsidRPr="00232ACC">
        <w:rPr>
          <w:rFonts w:ascii="Arial" w:hAnsi="Arial" w:cs="Arial"/>
          <w:sz w:val="24"/>
          <w:szCs w:val="24"/>
        </w:rPr>
        <w:t>руб</w:t>
      </w:r>
      <w:proofErr w:type="spellEnd"/>
      <w:r w:rsidRPr="00232ACC">
        <w:rPr>
          <w:rFonts w:ascii="Arial" w:hAnsi="Arial" w:cs="Arial"/>
          <w:sz w:val="24"/>
          <w:szCs w:val="24"/>
        </w:rPr>
        <w:t xml:space="preserve"> » заменить цифрами «</w:t>
      </w:r>
      <w:r>
        <w:rPr>
          <w:rFonts w:ascii="Arial" w:hAnsi="Arial" w:cs="Arial"/>
          <w:sz w:val="24"/>
          <w:szCs w:val="24"/>
        </w:rPr>
        <w:t>17543,1</w:t>
      </w:r>
      <w:r w:rsidRPr="00232ACC">
        <w:rPr>
          <w:rFonts w:ascii="Arial" w:hAnsi="Arial" w:cs="Arial"/>
          <w:sz w:val="24"/>
          <w:szCs w:val="24"/>
        </w:rPr>
        <w:t xml:space="preserve"> тыс. </w:t>
      </w:r>
      <w:proofErr w:type="spellStart"/>
      <w:r w:rsidRPr="00232ACC">
        <w:rPr>
          <w:rFonts w:ascii="Arial" w:hAnsi="Arial" w:cs="Arial"/>
          <w:sz w:val="24"/>
          <w:szCs w:val="24"/>
        </w:rPr>
        <w:t>руб</w:t>
      </w:r>
      <w:proofErr w:type="spellEnd"/>
      <w:r w:rsidRPr="00232ACC">
        <w:rPr>
          <w:rFonts w:ascii="Arial" w:hAnsi="Arial" w:cs="Arial"/>
          <w:sz w:val="24"/>
          <w:szCs w:val="24"/>
        </w:rPr>
        <w:t>»</w:t>
      </w:r>
    </w:p>
    <w:p w:rsidR="00300B87" w:rsidRPr="00232ACC" w:rsidRDefault="00300B87" w:rsidP="00300B87">
      <w:pPr>
        <w:rPr>
          <w:rFonts w:ascii="Arial" w:hAnsi="Arial" w:cs="Arial"/>
          <w:sz w:val="24"/>
          <w:szCs w:val="24"/>
        </w:rPr>
      </w:pPr>
      <w:r w:rsidRPr="00232ACC">
        <w:rPr>
          <w:rFonts w:ascii="Arial" w:hAnsi="Arial" w:cs="Arial"/>
          <w:sz w:val="24"/>
          <w:szCs w:val="24"/>
        </w:rPr>
        <w:t xml:space="preserve">             Приложения № 1, 2, 4, 5, 7 к  решению  изложить  в новой  редакции  согласно  приложениям  № 1, 2, </w:t>
      </w:r>
      <w:r>
        <w:rPr>
          <w:rFonts w:ascii="Arial" w:hAnsi="Arial" w:cs="Arial"/>
          <w:sz w:val="24"/>
          <w:szCs w:val="24"/>
        </w:rPr>
        <w:t>3</w:t>
      </w:r>
      <w:r w:rsidRPr="00232ACC">
        <w:rPr>
          <w:rFonts w:ascii="Arial" w:hAnsi="Arial" w:cs="Arial"/>
          <w:sz w:val="24"/>
          <w:szCs w:val="24"/>
        </w:rPr>
        <w:t>, 5, 7  к настоящему  решению.</w:t>
      </w:r>
    </w:p>
    <w:p w:rsidR="00300B87" w:rsidRPr="00232ACC" w:rsidRDefault="00300B87" w:rsidP="00300B87">
      <w:pPr>
        <w:rPr>
          <w:rFonts w:ascii="Arial" w:hAnsi="Arial" w:cs="Arial"/>
          <w:sz w:val="24"/>
          <w:szCs w:val="24"/>
        </w:rPr>
      </w:pPr>
      <w:r w:rsidRPr="00232ACC">
        <w:rPr>
          <w:rFonts w:ascii="Arial" w:hAnsi="Arial" w:cs="Arial"/>
          <w:sz w:val="24"/>
          <w:szCs w:val="24"/>
        </w:rPr>
        <w:t>3.</w:t>
      </w:r>
      <w:r w:rsidRPr="00232ACC">
        <w:rPr>
          <w:rFonts w:ascii="Arial" w:hAnsi="Arial" w:cs="Arial"/>
          <w:sz w:val="24"/>
          <w:szCs w:val="24"/>
        </w:rPr>
        <w:tab/>
      </w:r>
      <w:proofErr w:type="gramStart"/>
      <w:r w:rsidRPr="00232ACC">
        <w:rPr>
          <w:rFonts w:ascii="Arial" w:hAnsi="Arial" w:cs="Arial"/>
          <w:sz w:val="24"/>
          <w:szCs w:val="24"/>
        </w:rPr>
        <w:t>Контроль  за</w:t>
      </w:r>
      <w:proofErr w:type="gramEnd"/>
      <w:r w:rsidRPr="00232ACC">
        <w:rPr>
          <w:rFonts w:ascii="Arial" w:hAnsi="Arial" w:cs="Arial"/>
          <w:sz w:val="24"/>
          <w:szCs w:val="24"/>
        </w:rPr>
        <w:t xml:space="preserve"> исполнением  настоящего  решения  возложить  на  постоянную  комиссию  по  бюджету  и экономическим  вопросам.</w:t>
      </w:r>
    </w:p>
    <w:p w:rsidR="00300B87" w:rsidRDefault="00300B87" w:rsidP="00300B87">
      <w:pPr>
        <w:rPr>
          <w:rFonts w:ascii="Arial" w:hAnsi="Arial" w:cs="Arial"/>
          <w:sz w:val="24"/>
          <w:szCs w:val="24"/>
        </w:rPr>
      </w:pPr>
      <w:r w:rsidRPr="00232ACC">
        <w:rPr>
          <w:rFonts w:ascii="Arial" w:hAnsi="Arial" w:cs="Arial"/>
          <w:sz w:val="24"/>
          <w:szCs w:val="24"/>
        </w:rPr>
        <w:lastRenderedPageBreak/>
        <w:t>4.</w:t>
      </w:r>
      <w:r w:rsidRPr="00232ACC">
        <w:rPr>
          <w:rFonts w:ascii="Arial" w:hAnsi="Arial" w:cs="Arial"/>
          <w:sz w:val="24"/>
          <w:szCs w:val="24"/>
        </w:rPr>
        <w:tab/>
        <w:t>Настоящее  решение  вступает  в  силу  со  дня  его официального  опубликования  в «Информационном  Вестнике»  администрации  Стретенского сельсовета  Нижнеингашского  района  Красноярского  края.</w:t>
      </w:r>
      <w:r>
        <w:rPr>
          <w:rFonts w:ascii="Arial" w:hAnsi="Arial" w:cs="Arial"/>
          <w:sz w:val="24"/>
          <w:szCs w:val="24"/>
        </w:rPr>
        <w:t xml:space="preserve"> </w:t>
      </w:r>
    </w:p>
    <w:p w:rsidR="00300B87" w:rsidRPr="000B034C" w:rsidRDefault="00300B87" w:rsidP="00300B87">
      <w:pPr>
        <w:rPr>
          <w:rFonts w:ascii="Arial" w:hAnsi="Arial" w:cs="Arial"/>
          <w:sz w:val="24"/>
          <w:szCs w:val="24"/>
        </w:rPr>
      </w:pPr>
    </w:p>
    <w:p w:rsidR="00300B87" w:rsidRDefault="00300B87" w:rsidP="00300B87">
      <w:pPr>
        <w:tabs>
          <w:tab w:val="left" w:pos="1410"/>
        </w:tabs>
        <w:rPr>
          <w:rFonts w:ascii="Arial" w:hAnsi="Arial" w:cs="Arial"/>
          <w:sz w:val="24"/>
          <w:szCs w:val="24"/>
        </w:rPr>
      </w:pPr>
      <w:r w:rsidRPr="000B034C">
        <w:rPr>
          <w:rFonts w:ascii="Arial" w:hAnsi="Arial" w:cs="Arial"/>
          <w:sz w:val="24"/>
          <w:szCs w:val="24"/>
        </w:rPr>
        <w:t xml:space="preserve">         Глава сельсовета:                                                             Е. В. Жиганов</w:t>
      </w:r>
      <w:r>
        <w:rPr>
          <w:rFonts w:ascii="Arial" w:hAnsi="Arial" w:cs="Arial"/>
          <w:sz w:val="24"/>
          <w:szCs w:val="24"/>
        </w:rPr>
        <w:t xml:space="preserve"> </w:t>
      </w:r>
    </w:p>
    <w:p w:rsidR="00300B87" w:rsidRPr="000B034C" w:rsidRDefault="00300B87" w:rsidP="00300B87">
      <w:pPr>
        <w:tabs>
          <w:tab w:val="left" w:pos="1410"/>
        </w:tabs>
        <w:rPr>
          <w:rFonts w:ascii="Arial" w:hAnsi="Arial" w:cs="Arial"/>
          <w:sz w:val="24"/>
          <w:szCs w:val="24"/>
        </w:rPr>
      </w:pPr>
    </w:p>
    <w:p w:rsidR="00300B87" w:rsidRDefault="00300B87" w:rsidP="00300B87">
      <w:pPr>
        <w:jc w:val="both"/>
        <w:rPr>
          <w:rFonts w:ascii="Arial" w:hAnsi="Arial" w:cs="Arial"/>
          <w:sz w:val="24"/>
          <w:szCs w:val="24"/>
        </w:rPr>
      </w:pPr>
      <w:r w:rsidRPr="000B034C">
        <w:rPr>
          <w:rFonts w:ascii="Arial" w:hAnsi="Arial" w:cs="Arial"/>
          <w:sz w:val="24"/>
          <w:szCs w:val="24"/>
        </w:rPr>
        <w:t>«</w:t>
      </w:r>
      <w:r>
        <w:rPr>
          <w:rFonts w:ascii="Arial" w:hAnsi="Arial" w:cs="Arial"/>
          <w:sz w:val="24"/>
          <w:szCs w:val="24"/>
        </w:rPr>
        <w:t>_27</w:t>
      </w:r>
      <w:r w:rsidRPr="000B034C">
        <w:rPr>
          <w:rFonts w:ascii="Arial" w:hAnsi="Arial" w:cs="Arial"/>
          <w:sz w:val="24"/>
          <w:szCs w:val="24"/>
        </w:rPr>
        <w:t xml:space="preserve">_» </w:t>
      </w:r>
      <w:r>
        <w:rPr>
          <w:rFonts w:ascii="Arial" w:hAnsi="Arial" w:cs="Arial"/>
          <w:sz w:val="24"/>
          <w:szCs w:val="24"/>
        </w:rPr>
        <w:t>_августа</w:t>
      </w:r>
      <w:r w:rsidRPr="000B034C">
        <w:rPr>
          <w:rFonts w:ascii="Arial" w:hAnsi="Arial" w:cs="Arial"/>
          <w:sz w:val="24"/>
          <w:szCs w:val="24"/>
        </w:rPr>
        <w:t>_20</w:t>
      </w:r>
      <w:r>
        <w:rPr>
          <w:rFonts w:ascii="Arial" w:hAnsi="Arial" w:cs="Arial"/>
          <w:sz w:val="24"/>
          <w:szCs w:val="24"/>
        </w:rPr>
        <w:t>24</w:t>
      </w:r>
      <w:r w:rsidRPr="000B034C">
        <w:rPr>
          <w:rFonts w:ascii="Arial" w:hAnsi="Arial" w:cs="Arial"/>
          <w:sz w:val="24"/>
          <w:szCs w:val="24"/>
        </w:rPr>
        <w:t>г</w:t>
      </w:r>
    </w:p>
    <w:p w:rsidR="00300B87" w:rsidRDefault="00300B87" w:rsidP="00300B87">
      <w:pPr>
        <w:jc w:val="right"/>
        <w:rPr>
          <w:rFonts w:ascii="Arial" w:hAnsi="Arial" w:cs="Arial"/>
          <w:sz w:val="24"/>
          <w:szCs w:val="24"/>
        </w:rPr>
      </w:pPr>
      <w:r>
        <w:rPr>
          <w:rFonts w:ascii="Arial" w:hAnsi="Arial" w:cs="Arial"/>
          <w:sz w:val="24"/>
          <w:szCs w:val="24"/>
        </w:rPr>
        <w:t>Приложение № 1</w:t>
      </w:r>
    </w:p>
    <w:p w:rsidR="00300B87" w:rsidRDefault="00300B87" w:rsidP="00300B87">
      <w:pPr>
        <w:jc w:val="right"/>
        <w:rPr>
          <w:rFonts w:ascii="Arial" w:hAnsi="Arial" w:cs="Arial"/>
          <w:sz w:val="24"/>
          <w:szCs w:val="24"/>
        </w:rPr>
      </w:pPr>
      <w:r>
        <w:rPr>
          <w:rFonts w:ascii="Arial" w:hAnsi="Arial" w:cs="Arial"/>
          <w:sz w:val="24"/>
          <w:szCs w:val="24"/>
        </w:rPr>
        <w:t>к решению сельского Совета</w:t>
      </w:r>
    </w:p>
    <w:p w:rsidR="00300B87" w:rsidRDefault="00300B87" w:rsidP="00300B87">
      <w:pPr>
        <w:jc w:val="right"/>
        <w:rPr>
          <w:rFonts w:ascii="Arial" w:hAnsi="Arial" w:cs="Arial"/>
          <w:sz w:val="24"/>
          <w:szCs w:val="24"/>
        </w:rPr>
      </w:pPr>
      <w:r>
        <w:rPr>
          <w:rFonts w:ascii="Arial" w:hAnsi="Arial" w:cs="Arial"/>
          <w:sz w:val="24"/>
          <w:szCs w:val="24"/>
        </w:rPr>
        <w:t>от 27.08.2024 года № 32-102</w:t>
      </w:r>
    </w:p>
    <w:p w:rsidR="00300B87" w:rsidRDefault="00300B87" w:rsidP="00300B87">
      <w:pPr>
        <w:jc w:val="right"/>
        <w:rPr>
          <w:rFonts w:ascii="Arial" w:hAnsi="Arial" w:cs="Arial"/>
          <w:sz w:val="24"/>
          <w:szCs w:val="24"/>
        </w:rPr>
      </w:pPr>
    </w:p>
    <w:p w:rsidR="00300B87" w:rsidRPr="0075581A" w:rsidRDefault="00300B87" w:rsidP="00300B87">
      <w:pPr>
        <w:jc w:val="center"/>
        <w:rPr>
          <w:rFonts w:ascii="Arial" w:hAnsi="Arial" w:cs="Arial"/>
          <w:b/>
          <w:sz w:val="24"/>
          <w:szCs w:val="24"/>
        </w:rPr>
      </w:pPr>
      <w:r w:rsidRPr="0075581A">
        <w:rPr>
          <w:rFonts w:ascii="Arial" w:hAnsi="Arial" w:cs="Arial"/>
          <w:b/>
          <w:sz w:val="24"/>
          <w:szCs w:val="24"/>
        </w:rPr>
        <w:t xml:space="preserve">Источники внутреннего финансирования </w:t>
      </w:r>
    </w:p>
    <w:p w:rsidR="00300B87" w:rsidRPr="0075581A" w:rsidRDefault="00300B87" w:rsidP="00300B87">
      <w:pPr>
        <w:jc w:val="center"/>
        <w:rPr>
          <w:rFonts w:ascii="Arial" w:hAnsi="Arial" w:cs="Arial"/>
          <w:b/>
          <w:sz w:val="24"/>
          <w:szCs w:val="24"/>
        </w:rPr>
      </w:pPr>
      <w:r w:rsidRPr="0075581A">
        <w:rPr>
          <w:rFonts w:ascii="Arial" w:hAnsi="Arial" w:cs="Arial"/>
          <w:b/>
          <w:sz w:val="24"/>
          <w:szCs w:val="24"/>
        </w:rPr>
        <w:t>дефицита сельского бюджета на 20</w:t>
      </w:r>
      <w:r>
        <w:rPr>
          <w:rFonts w:ascii="Arial" w:hAnsi="Arial" w:cs="Arial"/>
          <w:b/>
          <w:sz w:val="24"/>
          <w:szCs w:val="24"/>
        </w:rPr>
        <w:t>24</w:t>
      </w:r>
      <w:r w:rsidRPr="0075581A">
        <w:rPr>
          <w:rFonts w:ascii="Arial" w:hAnsi="Arial" w:cs="Arial"/>
          <w:b/>
          <w:sz w:val="24"/>
          <w:szCs w:val="24"/>
        </w:rPr>
        <w:t xml:space="preserve"> год </w:t>
      </w:r>
    </w:p>
    <w:p w:rsidR="00300B87" w:rsidRPr="0075581A" w:rsidRDefault="00300B87" w:rsidP="00300B87">
      <w:pPr>
        <w:jc w:val="center"/>
        <w:rPr>
          <w:rFonts w:ascii="Arial" w:hAnsi="Arial" w:cs="Arial"/>
          <w:b/>
          <w:sz w:val="24"/>
          <w:szCs w:val="24"/>
        </w:rPr>
      </w:pPr>
      <w:r w:rsidRPr="0075581A">
        <w:rPr>
          <w:rFonts w:ascii="Arial" w:hAnsi="Arial" w:cs="Arial"/>
          <w:b/>
          <w:sz w:val="24"/>
          <w:szCs w:val="24"/>
        </w:rPr>
        <w:t>и плановый период 20</w:t>
      </w:r>
      <w:r>
        <w:rPr>
          <w:rFonts w:ascii="Arial" w:hAnsi="Arial" w:cs="Arial"/>
          <w:b/>
          <w:sz w:val="24"/>
          <w:szCs w:val="24"/>
        </w:rPr>
        <w:t>25</w:t>
      </w:r>
      <w:r w:rsidRPr="0075581A">
        <w:rPr>
          <w:rFonts w:ascii="Arial" w:hAnsi="Arial" w:cs="Arial"/>
          <w:b/>
          <w:sz w:val="24"/>
          <w:szCs w:val="24"/>
        </w:rPr>
        <w:t>-202</w:t>
      </w:r>
      <w:r>
        <w:rPr>
          <w:rFonts w:ascii="Arial" w:hAnsi="Arial" w:cs="Arial"/>
          <w:b/>
          <w:sz w:val="24"/>
          <w:szCs w:val="24"/>
        </w:rPr>
        <w:t>6</w:t>
      </w:r>
      <w:r w:rsidRPr="0075581A">
        <w:rPr>
          <w:rFonts w:ascii="Arial" w:hAnsi="Arial" w:cs="Arial"/>
          <w:b/>
          <w:sz w:val="24"/>
          <w:szCs w:val="24"/>
        </w:rPr>
        <w:t xml:space="preserve"> года</w:t>
      </w:r>
    </w:p>
    <w:p w:rsidR="00300B87" w:rsidRDefault="00300B87" w:rsidP="00300B87">
      <w:pPr>
        <w:jc w:val="center"/>
        <w:rPr>
          <w:rFonts w:ascii="Arial" w:hAnsi="Arial" w:cs="Arial"/>
          <w:bCs/>
          <w:sz w:val="24"/>
          <w:szCs w:val="24"/>
        </w:rPr>
      </w:pPr>
      <w:r>
        <w:rPr>
          <w:rFonts w:ascii="Arial" w:hAnsi="Arial" w:cs="Arial"/>
          <w:bCs/>
          <w:sz w:val="24"/>
          <w:szCs w:val="24"/>
        </w:rPr>
        <w:t xml:space="preserve">                                                               </w:t>
      </w:r>
    </w:p>
    <w:p w:rsidR="00300B87" w:rsidRPr="004E63FE" w:rsidRDefault="00300B87" w:rsidP="00300B87">
      <w:pPr>
        <w:jc w:val="center"/>
        <w:rPr>
          <w:rFonts w:ascii="Arial" w:hAnsi="Arial" w:cs="Arial"/>
          <w:bCs/>
          <w:sz w:val="24"/>
          <w:szCs w:val="24"/>
        </w:rPr>
      </w:pPr>
      <w:r>
        <w:rPr>
          <w:rFonts w:ascii="Arial" w:hAnsi="Arial" w:cs="Arial"/>
          <w:bCs/>
          <w:sz w:val="24"/>
          <w:szCs w:val="24"/>
        </w:rPr>
        <w:t xml:space="preserve">ед. </w:t>
      </w:r>
      <w:proofErr w:type="spellStart"/>
      <w:r>
        <w:rPr>
          <w:rFonts w:ascii="Arial" w:hAnsi="Arial" w:cs="Arial"/>
          <w:bCs/>
          <w:sz w:val="24"/>
          <w:szCs w:val="24"/>
        </w:rPr>
        <w:t>изм</w:t>
      </w:r>
      <w:proofErr w:type="spellEnd"/>
      <w:r>
        <w:rPr>
          <w:rFonts w:ascii="Arial" w:hAnsi="Arial" w:cs="Arial"/>
          <w:bCs/>
          <w:sz w:val="24"/>
          <w:szCs w:val="24"/>
        </w:rPr>
        <w:t xml:space="preserve">.  тыс. </w:t>
      </w:r>
      <w:proofErr w:type="spellStart"/>
      <w:r>
        <w:rPr>
          <w:rFonts w:ascii="Arial" w:hAnsi="Arial" w:cs="Arial"/>
          <w:bCs/>
          <w:sz w:val="24"/>
          <w:szCs w:val="24"/>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7"/>
        <w:gridCol w:w="3458"/>
        <w:gridCol w:w="1701"/>
        <w:gridCol w:w="1560"/>
        <w:gridCol w:w="1559"/>
      </w:tblGrid>
      <w:tr w:rsidR="00300B87" w:rsidRPr="002045B9" w:rsidTr="0076184C">
        <w:tc>
          <w:tcPr>
            <w:tcW w:w="2887"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код</w:t>
            </w:r>
          </w:p>
        </w:tc>
        <w:tc>
          <w:tcPr>
            <w:tcW w:w="3458"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Наименование</w:t>
            </w:r>
          </w:p>
          <w:p w:rsidR="00300B87" w:rsidRPr="002045B9" w:rsidRDefault="00300B87" w:rsidP="0076184C">
            <w:pPr>
              <w:jc w:val="center"/>
              <w:rPr>
                <w:rFonts w:ascii="Arial" w:hAnsi="Arial" w:cs="Arial"/>
                <w:sz w:val="24"/>
                <w:szCs w:val="24"/>
              </w:rPr>
            </w:pPr>
            <w:r w:rsidRPr="002045B9">
              <w:rPr>
                <w:rFonts w:ascii="Arial" w:hAnsi="Arial" w:cs="Arial"/>
                <w:sz w:val="24"/>
                <w:szCs w:val="24"/>
              </w:rPr>
              <w:t>показателя</w:t>
            </w:r>
          </w:p>
        </w:tc>
        <w:tc>
          <w:tcPr>
            <w:tcW w:w="1701"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 xml:space="preserve">Сумма </w:t>
            </w:r>
            <w:proofErr w:type="gramStart"/>
            <w:r w:rsidRPr="002045B9">
              <w:rPr>
                <w:rFonts w:ascii="Arial" w:hAnsi="Arial" w:cs="Arial"/>
                <w:sz w:val="24"/>
                <w:szCs w:val="24"/>
              </w:rPr>
              <w:t>на</w:t>
            </w:r>
            <w:proofErr w:type="gramEnd"/>
          </w:p>
          <w:p w:rsidR="00300B87" w:rsidRPr="002045B9" w:rsidRDefault="00300B87" w:rsidP="0076184C">
            <w:pPr>
              <w:jc w:val="center"/>
              <w:rPr>
                <w:rFonts w:ascii="Arial" w:hAnsi="Arial" w:cs="Arial"/>
                <w:sz w:val="24"/>
                <w:szCs w:val="24"/>
              </w:rPr>
            </w:pPr>
            <w:r w:rsidRPr="002045B9">
              <w:rPr>
                <w:rFonts w:ascii="Arial" w:hAnsi="Arial" w:cs="Arial"/>
                <w:sz w:val="24"/>
                <w:szCs w:val="24"/>
              </w:rPr>
              <w:t>20</w:t>
            </w:r>
            <w:r>
              <w:rPr>
                <w:rFonts w:ascii="Arial" w:hAnsi="Arial" w:cs="Arial"/>
                <w:sz w:val="24"/>
                <w:szCs w:val="24"/>
              </w:rPr>
              <w:t>24</w:t>
            </w:r>
            <w:r w:rsidRPr="002045B9">
              <w:rPr>
                <w:rFonts w:ascii="Arial" w:hAnsi="Arial" w:cs="Arial"/>
                <w:sz w:val="24"/>
                <w:szCs w:val="24"/>
              </w:rPr>
              <w:t xml:space="preserve"> год</w:t>
            </w:r>
          </w:p>
        </w:tc>
        <w:tc>
          <w:tcPr>
            <w:tcW w:w="1560"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 xml:space="preserve">Сумма </w:t>
            </w:r>
            <w:proofErr w:type="gramStart"/>
            <w:r w:rsidRPr="002045B9">
              <w:rPr>
                <w:rFonts w:ascii="Arial" w:hAnsi="Arial" w:cs="Arial"/>
                <w:sz w:val="24"/>
                <w:szCs w:val="24"/>
              </w:rPr>
              <w:t>на</w:t>
            </w:r>
            <w:proofErr w:type="gramEnd"/>
          </w:p>
          <w:p w:rsidR="00300B87" w:rsidRPr="002045B9" w:rsidRDefault="00300B87" w:rsidP="0076184C">
            <w:pPr>
              <w:jc w:val="center"/>
              <w:rPr>
                <w:rFonts w:ascii="Arial" w:hAnsi="Arial" w:cs="Arial"/>
                <w:sz w:val="24"/>
                <w:szCs w:val="24"/>
              </w:rPr>
            </w:pPr>
            <w:r w:rsidRPr="002045B9">
              <w:rPr>
                <w:rFonts w:ascii="Arial" w:hAnsi="Arial" w:cs="Arial"/>
                <w:sz w:val="24"/>
                <w:szCs w:val="24"/>
              </w:rPr>
              <w:t>20</w:t>
            </w:r>
            <w:r>
              <w:rPr>
                <w:rFonts w:ascii="Arial" w:hAnsi="Arial" w:cs="Arial"/>
                <w:sz w:val="24"/>
                <w:szCs w:val="24"/>
              </w:rPr>
              <w:t>25</w:t>
            </w:r>
            <w:r w:rsidRPr="002045B9">
              <w:rPr>
                <w:rFonts w:ascii="Arial" w:hAnsi="Arial" w:cs="Arial"/>
                <w:sz w:val="24"/>
                <w:szCs w:val="24"/>
              </w:rPr>
              <w:t xml:space="preserve"> год</w:t>
            </w:r>
          </w:p>
        </w:tc>
        <w:tc>
          <w:tcPr>
            <w:tcW w:w="1559"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 xml:space="preserve">Сумма </w:t>
            </w:r>
            <w:proofErr w:type="gramStart"/>
            <w:r w:rsidRPr="002045B9">
              <w:rPr>
                <w:rFonts w:ascii="Arial" w:hAnsi="Arial" w:cs="Arial"/>
                <w:sz w:val="24"/>
                <w:szCs w:val="24"/>
              </w:rPr>
              <w:t>на</w:t>
            </w:r>
            <w:proofErr w:type="gramEnd"/>
          </w:p>
          <w:p w:rsidR="00300B87" w:rsidRPr="002045B9" w:rsidRDefault="00300B87" w:rsidP="0076184C">
            <w:pPr>
              <w:jc w:val="center"/>
              <w:rPr>
                <w:rFonts w:ascii="Arial" w:hAnsi="Arial" w:cs="Arial"/>
                <w:sz w:val="24"/>
                <w:szCs w:val="24"/>
              </w:rPr>
            </w:pPr>
            <w:r w:rsidRPr="002045B9">
              <w:rPr>
                <w:rFonts w:ascii="Arial" w:hAnsi="Arial" w:cs="Arial"/>
                <w:sz w:val="24"/>
                <w:szCs w:val="24"/>
              </w:rPr>
              <w:t>202</w:t>
            </w:r>
            <w:r>
              <w:rPr>
                <w:rFonts w:ascii="Arial" w:hAnsi="Arial" w:cs="Arial"/>
                <w:sz w:val="24"/>
                <w:szCs w:val="24"/>
              </w:rPr>
              <w:t>6</w:t>
            </w:r>
            <w:r w:rsidRPr="002045B9">
              <w:rPr>
                <w:rFonts w:ascii="Arial" w:hAnsi="Arial" w:cs="Arial"/>
                <w:sz w:val="24"/>
                <w:szCs w:val="24"/>
              </w:rPr>
              <w:t xml:space="preserve"> год</w:t>
            </w:r>
          </w:p>
        </w:tc>
      </w:tr>
      <w:tr w:rsidR="00300B87" w:rsidRPr="002045B9" w:rsidTr="0076184C">
        <w:tc>
          <w:tcPr>
            <w:tcW w:w="2887"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83401050000000000000</w:t>
            </w:r>
          </w:p>
        </w:tc>
        <w:tc>
          <w:tcPr>
            <w:tcW w:w="3458"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Изменение остатков средств на счете</w:t>
            </w:r>
          </w:p>
        </w:tc>
        <w:tc>
          <w:tcPr>
            <w:tcW w:w="1701" w:type="dxa"/>
          </w:tcPr>
          <w:p w:rsidR="00300B87" w:rsidRPr="002045B9" w:rsidRDefault="00300B87" w:rsidP="0076184C">
            <w:pPr>
              <w:jc w:val="center"/>
              <w:rPr>
                <w:rFonts w:ascii="Arial" w:hAnsi="Arial" w:cs="Arial"/>
                <w:sz w:val="24"/>
                <w:szCs w:val="24"/>
              </w:rPr>
            </w:pPr>
            <w:r>
              <w:rPr>
                <w:rFonts w:ascii="Arial" w:hAnsi="Arial" w:cs="Arial"/>
                <w:sz w:val="24"/>
                <w:szCs w:val="24"/>
              </w:rPr>
              <w:t>143,4</w:t>
            </w:r>
          </w:p>
        </w:tc>
        <w:tc>
          <w:tcPr>
            <w:tcW w:w="1560"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0</w:t>
            </w:r>
          </w:p>
        </w:tc>
        <w:tc>
          <w:tcPr>
            <w:tcW w:w="1559"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0</w:t>
            </w:r>
          </w:p>
        </w:tc>
      </w:tr>
      <w:tr w:rsidR="00300B87" w:rsidRPr="002045B9" w:rsidTr="0076184C">
        <w:tc>
          <w:tcPr>
            <w:tcW w:w="2887"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83401050201050000510</w:t>
            </w:r>
          </w:p>
        </w:tc>
        <w:tc>
          <w:tcPr>
            <w:tcW w:w="3458"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Увеличение прочих остатков денежных средств бюджета</w:t>
            </w:r>
          </w:p>
        </w:tc>
        <w:tc>
          <w:tcPr>
            <w:tcW w:w="1701" w:type="dxa"/>
          </w:tcPr>
          <w:p w:rsidR="00300B87" w:rsidRPr="002045B9" w:rsidRDefault="00300B87" w:rsidP="0076184C">
            <w:pPr>
              <w:jc w:val="center"/>
              <w:rPr>
                <w:rFonts w:ascii="Arial" w:hAnsi="Arial" w:cs="Arial"/>
                <w:sz w:val="24"/>
                <w:szCs w:val="24"/>
              </w:rPr>
            </w:pPr>
            <w:r>
              <w:rPr>
                <w:rFonts w:ascii="Arial" w:hAnsi="Arial" w:cs="Arial"/>
                <w:sz w:val="24"/>
                <w:szCs w:val="24"/>
              </w:rPr>
              <w:t>-17399,7</w:t>
            </w:r>
          </w:p>
        </w:tc>
        <w:tc>
          <w:tcPr>
            <w:tcW w:w="1560" w:type="dxa"/>
          </w:tcPr>
          <w:p w:rsidR="00300B87" w:rsidRPr="002045B9" w:rsidRDefault="00300B87" w:rsidP="0076184C">
            <w:pPr>
              <w:jc w:val="center"/>
              <w:rPr>
                <w:rFonts w:ascii="Arial" w:hAnsi="Arial" w:cs="Arial"/>
                <w:sz w:val="24"/>
                <w:szCs w:val="24"/>
              </w:rPr>
            </w:pPr>
            <w:r>
              <w:rPr>
                <w:rFonts w:ascii="Arial" w:hAnsi="Arial" w:cs="Arial"/>
                <w:sz w:val="24"/>
                <w:szCs w:val="24"/>
              </w:rPr>
              <w:t>-13879,9</w:t>
            </w:r>
          </w:p>
        </w:tc>
        <w:tc>
          <w:tcPr>
            <w:tcW w:w="1559" w:type="dxa"/>
          </w:tcPr>
          <w:p w:rsidR="00300B87" w:rsidRPr="002045B9" w:rsidRDefault="00300B87" w:rsidP="0076184C">
            <w:pPr>
              <w:jc w:val="center"/>
              <w:rPr>
                <w:rFonts w:ascii="Arial" w:hAnsi="Arial" w:cs="Arial"/>
                <w:sz w:val="24"/>
                <w:szCs w:val="24"/>
              </w:rPr>
            </w:pPr>
            <w:r>
              <w:rPr>
                <w:rFonts w:ascii="Arial" w:hAnsi="Arial" w:cs="Arial"/>
                <w:sz w:val="24"/>
                <w:szCs w:val="24"/>
              </w:rPr>
              <w:t>-13744,2</w:t>
            </w:r>
          </w:p>
        </w:tc>
      </w:tr>
      <w:tr w:rsidR="00300B87" w:rsidRPr="002045B9" w:rsidTr="0076184C">
        <w:tc>
          <w:tcPr>
            <w:tcW w:w="2887"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lastRenderedPageBreak/>
              <w:t>83401050201050000610</w:t>
            </w:r>
          </w:p>
        </w:tc>
        <w:tc>
          <w:tcPr>
            <w:tcW w:w="3458"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Уменьшение прочих остатков денежных средств бюджета</w:t>
            </w:r>
          </w:p>
        </w:tc>
        <w:tc>
          <w:tcPr>
            <w:tcW w:w="1701" w:type="dxa"/>
          </w:tcPr>
          <w:p w:rsidR="00300B87" w:rsidRPr="002045B9" w:rsidRDefault="00300B87" w:rsidP="0076184C">
            <w:pPr>
              <w:jc w:val="center"/>
              <w:rPr>
                <w:rFonts w:ascii="Arial" w:hAnsi="Arial" w:cs="Arial"/>
                <w:sz w:val="24"/>
                <w:szCs w:val="24"/>
              </w:rPr>
            </w:pPr>
            <w:r>
              <w:rPr>
                <w:rFonts w:ascii="Arial" w:hAnsi="Arial" w:cs="Arial"/>
                <w:sz w:val="24"/>
                <w:szCs w:val="24"/>
              </w:rPr>
              <w:t>17543,1</w:t>
            </w:r>
          </w:p>
        </w:tc>
        <w:tc>
          <w:tcPr>
            <w:tcW w:w="1560" w:type="dxa"/>
          </w:tcPr>
          <w:p w:rsidR="00300B87" w:rsidRPr="002045B9" w:rsidRDefault="00300B87" w:rsidP="0076184C">
            <w:pPr>
              <w:jc w:val="center"/>
              <w:rPr>
                <w:rFonts w:ascii="Arial" w:hAnsi="Arial" w:cs="Arial"/>
                <w:sz w:val="24"/>
                <w:szCs w:val="24"/>
              </w:rPr>
            </w:pPr>
            <w:r>
              <w:rPr>
                <w:rFonts w:ascii="Arial" w:hAnsi="Arial" w:cs="Arial"/>
                <w:sz w:val="24"/>
                <w:szCs w:val="24"/>
              </w:rPr>
              <w:t>13879,9</w:t>
            </w:r>
          </w:p>
        </w:tc>
        <w:tc>
          <w:tcPr>
            <w:tcW w:w="1559" w:type="dxa"/>
          </w:tcPr>
          <w:p w:rsidR="00300B87" w:rsidRPr="002045B9" w:rsidRDefault="00300B87" w:rsidP="0076184C">
            <w:pPr>
              <w:jc w:val="center"/>
              <w:rPr>
                <w:rFonts w:ascii="Arial" w:hAnsi="Arial" w:cs="Arial"/>
                <w:sz w:val="24"/>
                <w:szCs w:val="24"/>
              </w:rPr>
            </w:pPr>
            <w:r>
              <w:rPr>
                <w:rFonts w:ascii="Arial" w:hAnsi="Arial" w:cs="Arial"/>
                <w:sz w:val="24"/>
                <w:szCs w:val="24"/>
              </w:rPr>
              <w:t>13744,2</w:t>
            </w:r>
          </w:p>
        </w:tc>
      </w:tr>
      <w:tr w:rsidR="00300B87" w:rsidRPr="002045B9" w:rsidTr="0076184C">
        <w:tc>
          <w:tcPr>
            <w:tcW w:w="2887"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Итого источников</w:t>
            </w:r>
          </w:p>
        </w:tc>
        <w:tc>
          <w:tcPr>
            <w:tcW w:w="3458" w:type="dxa"/>
          </w:tcPr>
          <w:p w:rsidR="00300B87" w:rsidRPr="002045B9" w:rsidRDefault="00300B87" w:rsidP="0076184C">
            <w:pPr>
              <w:jc w:val="center"/>
              <w:rPr>
                <w:rFonts w:ascii="Arial" w:hAnsi="Arial" w:cs="Arial"/>
                <w:sz w:val="24"/>
                <w:szCs w:val="24"/>
              </w:rPr>
            </w:pPr>
          </w:p>
        </w:tc>
        <w:tc>
          <w:tcPr>
            <w:tcW w:w="1701" w:type="dxa"/>
          </w:tcPr>
          <w:p w:rsidR="00300B87" w:rsidRPr="002045B9" w:rsidRDefault="00300B87" w:rsidP="0076184C">
            <w:pPr>
              <w:jc w:val="center"/>
              <w:rPr>
                <w:rFonts w:ascii="Arial" w:hAnsi="Arial" w:cs="Arial"/>
                <w:sz w:val="24"/>
                <w:szCs w:val="24"/>
              </w:rPr>
            </w:pPr>
            <w:r>
              <w:rPr>
                <w:rFonts w:ascii="Arial" w:hAnsi="Arial" w:cs="Arial"/>
                <w:sz w:val="24"/>
                <w:szCs w:val="24"/>
              </w:rPr>
              <w:t>-143,4</w:t>
            </w:r>
          </w:p>
        </w:tc>
        <w:tc>
          <w:tcPr>
            <w:tcW w:w="1560"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0</w:t>
            </w:r>
          </w:p>
        </w:tc>
        <w:tc>
          <w:tcPr>
            <w:tcW w:w="1559" w:type="dxa"/>
          </w:tcPr>
          <w:p w:rsidR="00300B87" w:rsidRPr="002045B9" w:rsidRDefault="00300B87" w:rsidP="0076184C">
            <w:pPr>
              <w:jc w:val="center"/>
              <w:rPr>
                <w:rFonts w:ascii="Arial" w:hAnsi="Arial" w:cs="Arial"/>
                <w:sz w:val="24"/>
                <w:szCs w:val="24"/>
              </w:rPr>
            </w:pPr>
            <w:r w:rsidRPr="002045B9">
              <w:rPr>
                <w:rFonts w:ascii="Arial" w:hAnsi="Arial" w:cs="Arial"/>
                <w:sz w:val="24"/>
                <w:szCs w:val="24"/>
              </w:rPr>
              <w:t>0</w:t>
            </w:r>
          </w:p>
        </w:tc>
      </w:tr>
    </w:tbl>
    <w:p w:rsidR="00300B87" w:rsidRDefault="00300B87" w:rsidP="00300B87">
      <w:pPr>
        <w:jc w:val="right"/>
        <w:rPr>
          <w:rFonts w:ascii="Arial" w:hAnsi="Arial" w:cs="Arial"/>
          <w:sz w:val="24"/>
          <w:szCs w:val="24"/>
        </w:rPr>
      </w:pPr>
    </w:p>
    <w:p w:rsidR="00300B87" w:rsidRDefault="00300B87" w:rsidP="00300B87">
      <w:pPr>
        <w:jc w:val="right"/>
        <w:rPr>
          <w:rFonts w:ascii="Arial" w:hAnsi="Arial" w:cs="Arial"/>
          <w:sz w:val="24"/>
          <w:szCs w:val="24"/>
        </w:rPr>
      </w:pPr>
      <w:r>
        <w:rPr>
          <w:rFonts w:ascii="Arial" w:hAnsi="Arial" w:cs="Arial"/>
          <w:sz w:val="24"/>
          <w:szCs w:val="24"/>
        </w:rPr>
        <w:t>Приложение № 2</w:t>
      </w:r>
    </w:p>
    <w:p w:rsidR="00300B87" w:rsidRDefault="00300B87" w:rsidP="00300B87">
      <w:pPr>
        <w:jc w:val="right"/>
        <w:rPr>
          <w:rFonts w:ascii="Arial" w:hAnsi="Arial" w:cs="Arial"/>
          <w:sz w:val="24"/>
          <w:szCs w:val="24"/>
        </w:rPr>
      </w:pPr>
      <w:r>
        <w:rPr>
          <w:rFonts w:ascii="Arial" w:hAnsi="Arial" w:cs="Arial"/>
          <w:sz w:val="24"/>
          <w:szCs w:val="24"/>
        </w:rPr>
        <w:t>к решению сельского Совета</w:t>
      </w:r>
    </w:p>
    <w:p w:rsidR="00300B87" w:rsidRDefault="00300B87" w:rsidP="00300B87">
      <w:pPr>
        <w:jc w:val="right"/>
        <w:rPr>
          <w:rFonts w:ascii="Arial" w:hAnsi="Arial" w:cs="Arial"/>
          <w:sz w:val="24"/>
          <w:szCs w:val="24"/>
        </w:rPr>
      </w:pPr>
      <w:r>
        <w:rPr>
          <w:rFonts w:ascii="Arial" w:hAnsi="Arial" w:cs="Arial"/>
          <w:sz w:val="24"/>
          <w:szCs w:val="24"/>
        </w:rPr>
        <w:t>от 27.08.2024 года № 32-102</w:t>
      </w:r>
    </w:p>
    <w:p w:rsidR="00300B87" w:rsidRDefault="00300B87" w:rsidP="00300B87">
      <w:pPr>
        <w:jc w:val="right"/>
        <w:rPr>
          <w:rFonts w:ascii="Arial" w:hAnsi="Arial" w:cs="Arial"/>
          <w:sz w:val="24"/>
          <w:szCs w:val="24"/>
        </w:rPr>
      </w:pPr>
    </w:p>
    <w:p w:rsidR="00300B87" w:rsidRPr="008373B6" w:rsidRDefault="00300B87" w:rsidP="00300B87">
      <w:pPr>
        <w:jc w:val="center"/>
        <w:rPr>
          <w:rFonts w:ascii="Arial" w:hAnsi="Arial" w:cs="Arial"/>
          <w:sz w:val="24"/>
          <w:szCs w:val="24"/>
        </w:rPr>
      </w:pPr>
      <w:r w:rsidRPr="008373B6">
        <w:rPr>
          <w:rFonts w:ascii="Arial" w:hAnsi="Arial" w:cs="Arial"/>
          <w:b/>
          <w:sz w:val="24"/>
          <w:szCs w:val="24"/>
        </w:rPr>
        <w:t>Доходы сельского бюджета на  20</w:t>
      </w:r>
      <w:r>
        <w:rPr>
          <w:rFonts w:ascii="Arial" w:hAnsi="Arial" w:cs="Arial"/>
          <w:b/>
          <w:sz w:val="24"/>
          <w:szCs w:val="24"/>
        </w:rPr>
        <w:t>24</w:t>
      </w:r>
      <w:r w:rsidRPr="008373B6">
        <w:rPr>
          <w:rFonts w:ascii="Arial" w:hAnsi="Arial" w:cs="Arial"/>
          <w:b/>
          <w:sz w:val="24"/>
          <w:szCs w:val="24"/>
        </w:rPr>
        <w:t xml:space="preserve"> год  и плановый период 20</w:t>
      </w:r>
      <w:r>
        <w:rPr>
          <w:rFonts w:ascii="Arial" w:hAnsi="Arial" w:cs="Arial"/>
          <w:b/>
          <w:sz w:val="24"/>
          <w:szCs w:val="24"/>
        </w:rPr>
        <w:t>25</w:t>
      </w:r>
      <w:r w:rsidRPr="008373B6">
        <w:rPr>
          <w:rFonts w:ascii="Arial" w:hAnsi="Arial" w:cs="Arial"/>
          <w:b/>
          <w:sz w:val="24"/>
          <w:szCs w:val="24"/>
        </w:rPr>
        <w:t>-202</w:t>
      </w:r>
      <w:r>
        <w:rPr>
          <w:rFonts w:ascii="Arial" w:hAnsi="Arial" w:cs="Arial"/>
          <w:b/>
          <w:sz w:val="24"/>
          <w:szCs w:val="24"/>
        </w:rPr>
        <w:t>6</w:t>
      </w:r>
      <w:r w:rsidRPr="008373B6">
        <w:rPr>
          <w:rFonts w:ascii="Arial" w:hAnsi="Arial" w:cs="Arial"/>
          <w:b/>
          <w:sz w:val="24"/>
          <w:szCs w:val="24"/>
        </w:rPr>
        <w:t xml:space="preserve"> годы</w:t>
      </w:r>
    </w:p>
    <w:p w:rsidR="00300B87" w:rsidRDefault="00300B87" w:rsidP="00300B87">
      <w:pPr>
        <w:jc w:val="right"/>
        <w:rPr>
          <w:rFonts w:ascii="Arial" w:hAnsi="Arial" w:cs="Arial"/>
          <w:sz w:val="24"/>
          <w:szCs w:val="24"/>
        </w:rPr>
      </w:pPr>
      <w:r>
        <w:rPr>
          <w:rFonts w:ascii="Arial" w:hAnsi="Arial" w:cs="Arial"/>
          <w:bCs/>
          <w:sz w:val="24"/>
          <w:szCs w:val="24"/>
        </w:rPr>
        <w:t xml:space="preserve">ед. </w:t>
      </w:r>
      <w:proofErr w:type="spellStart"/>
      <w:r>
        <w:rPr>
          <w:rFonts w:ascii="Arial" w:hAnsi="Arial" w:cs="Arial"/>
          <w:bCs/>
          <w:sz w:val="24"/>
          <w:szCs w:val="24"/>
        </w:rPr>
        <w:t>изм</w:t>
      </w:r>
      <w:proofErr w:type="spellEnd"/>
      <w:r>
        <w:rPr>
          <w:rFonts w:ascii="Arial" w:hAnsi="Arial" w:cs="Arial"/>
          <w:bCs/>
          <w:sz w:val="24"/>
          <w:szCs w:val="24"/>
        </w:rPr>
        <w:t xml:space="preserve">.  тыс. </w:t>
      </w:r>
      <w:proofErr w:type="spellStart"/>
      <w:r>
        <w:rPr>
          <w:rFonts w:ascii="Arial" w:hAnsi="Arial" w:cs="Arial"/>
          <w:bCs/>
          <w:sz w:val="24"/>
          <w:szCs w:val="24"/>
        </w:rPr>
        <w:t>руб</w:t>
      </w:r>
      <w:proofErr w:type="spellEnd"/>
    </w:p>
    <w:tbl>
      <w:tblPr>
        <w:tblW w:w="14223" w:type="dxa"/>
        <w:tblInd w:w="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5"/>
        <w:gridCol w:w="645"/>
        <w:gridCol w:w="360"/>
        <w:gridCol w:w="540"/>
        <w:gridCol w:w="540"/>
        <w:gridCol w:w="750"/>
        <w:gridCol w:w="567"/>
        <w:gridCol w:w="851"/>
        <w:gridCol w:w="709"/>
        <w:gridCol w:w="5244"/>
        <w:gridCol w:w="1134"/>
        <w:gridCol w:w="1134"/>
        <w:gridCol w:w="1134"/>
      </w:tblGrid>
      <w:tr w:rsidR="00300B87" w:rsidTr="0076184C">
        <w:trPr>
          <w:cantSplit/>
          <w:trHeight w:val="297"/>
        </w:trPr>
        <w:tc>
          <w:tcPr>
            <w:tcW w:w="615" w:type="dxa"/>
            <w:vMerge w:val="restart"/>
            <w:tcBorders>
              <w:top w:val="single" w:sz="4" w:space="0" w:color="auto"/>
              <w:left w:val="single" w:sz="4" w:space="0" w:color="auto"/>
              <w:bottom w:val="single" w:sz="4" w:space="0" w:color="auto"/>
              <w:right w:val="single" w:sz="4" w:space="0" w:color="auto"/>
            </w:tcBorders>
            <w:textDirection w:val="btLr"/>
          </w:tcPr>
          <w:p w:rsidR="00300B87" w:rsidRPr="00F503D5" w:rsidRDefault="00300B87" w:rsidP="0076184C">
            <w:pPr>
              <w:tabs>
                <w:tab w:val="left" w:pos="2325"/>
              </w:tabs>
              <w:ind w:left="113" w:right="113"/>
              <w:jc w:val="center"/>
              <w:rPr>
                <w:rFonts w:ascii="Arial" w:eastAsia="Batang" w:hAnsi="Arial" w:cs="Arial"/>
              </w:rPr>
            </w:pPr>
            <w:r w:rsidRPr="00F503D5">
              <w:rPr>
                <w:rFonts w:ascii="Arial" w:eastAsia="Batang" w:hAnsi="Arial" w:cs="Arial"/>
              </w:rPr>
              <w:t>Номер строки</w:t>
            </w:r>
            <w:r w:rsidRPr="00F503D5">
              <w:rPr>
                <w:rFonts w:ascii="Arial" w:eastAsia="Batang" w:hAnsi="Arial" w:cs="Arial"/>
              </w:rPr>
              <w:tab/>
              <w:t xml:space="preserve">№ </w:t>
            </w:r>
            <w:proofErr w:type="gramStart"/>
            <w:r w:rsidRPr="00F503D5">
              <w:rPr>
                <w:rFonts w:ascii="Arial" w:eastAsia="Batang" w:hAnsi="Arial" w:cs="Arial"/>
              </w:rPr>
              <w:t>строки</w:t>
            </w:r>
            <w:proofErr w:type="gramEnd"/>
          </w:p>
        </w:tc>
        <w:tc>
          <w:tcPr>
            <w:tcW w:w="4962" w:type="dxa"/>
            <w:gridSpan w:val="8"/>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Код бюджетной классификации</w:t>
            </w:r>
          </w:p>
        </w:tc>
        <w:tc>
          <w:tcPr>
            <w:tcW w:w="5244" w:type="dxa"/>
            <w:vMerge w:val="restart"/>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p>
          <w:p w:rsidR="00300B87" w:rsidRPr="00F503D5" w:rsidRDefault="00300B87" w:rsidP="0076184C">
            <w:pPr>
              <w:tabs>
                <w:tab w:val="left" w:pos="2325"/>
              </w:tabs>
              <w:rPr>
                <w:rFonts w:ascii="Arial" w:eastAsia="Batang" w:hAnsi="Arial" w:cs="Arial"/>
              </w:rPr>
            </w:pPr>
          </w:p>
          <w:p w:rsidR="00300B87" w:rsidRPr="00F503D5" w:rsidRDefault="00300B87" w:rsidP="0076184C">
            <w:pPr>
              <w:tabs>
                <w:tab w:val="left" w:pos="2325"/>
              </w:tabs>
              <w:jc w:val="center"/>
              <w:rPr>
                <w:rFonts w:ascii="Arial" w:eastAsia="Batang" w:hAnsi="Arial" w:cs="Arial"/>
              </w:rPr>
            </w:pPr>
            <w:proofErr w:type="gramStart"/>
            <w:r w:rsidRPr="00F503D5">
              <w:rPr>
                <w:rFonts w:ascii="Arial" w:eastAsia="Batang" w:hAnsi="Arial" w:cs="Arial"/>
              </w:rPr>
              <w:t>Наименование групп, подгрупп, статей, подстатей, элементов, программ (подпрограмм), кодов экономической классификации доходов</w:t>
            </w:r>
            <w:proofErr w:type="gramEnd"/>
          </w:p>
          <w:p w:rsidR="00300B87" w:rsidRPr="00F503D5" w:rsidRDefault="00300B87" w:rsidP="0076184C">
            <w:pPr>
              <w:tabs>
                <w:tab w:val="left" w:pos="1080"/>
              </w:tabs>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 xml:space="preserve"> </w:t>
            </w:r>
          </w:p>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План</w:t>
            </w:r>
          </w:p>
          <w:p w:rsidR="00300B87" w:rsidRPr="00F503D5" w:rsidRDefault="00300B87" w:rsidP="0076184C">
            <w:pPr>
              <w:tabs>
                <w:tab w:val="left" w:pos="2325"/>
              </w:tabs>
              <w:jc w:val="center"/>
              <w:rPr>
                <w:rFonts w:ascii="Arial" w:eastAsia="Batang" w:hAnsi="Arial" w:cs="Arial"/>
              </w:rPr>
            </w:pPr>
            <w:proofErr w:type="gramStart"/>
            <w:r w:rsidRPr="00F503D5">
              <w:rPr>
                <w:rFonts w:ascii="Arial" w:eastAsia="Batang" w:hAnsi="Arial" w:cs="Arial"/>
              </w:rPr>
              <w:t xml:space="preserve">на </w:t>
            </w:r>
            <w:proofErr w:type="gramEnd"/>
          </w:p>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20</w:t>
            </w:r>
            <w:r>
              <w:rPr>
                <w:rFonts w:ascii="Arial" w:eastAsia="Batang" w:hAnsi="Arial" w:cs="Arial"/>
              </w:rPr>
              <w:t>24</w:t>
            </w:r>
            <w:r w:rsidRPr="00F503D5">
              <w:rPr>
                <w:rFonts w:ascii="Arial" w:eastAsia="Batang" w:hAnsi="Arial" w:cs="Arial"/>
              </w:rPr>
              <w:t xml:space="preserve"> год</w:t>
            </w:r>
          </w:p>
          <w:p w:rsidR="00300B87" w:rsidRPr="00F503D5" w:rsidRDefault="00300B87" w:rsidP="0076184C">
            <w:pPr>
              <w:tabs>
                <w:tab w:val="left" w:pos="2325"/>
              </w:tabs>
              <w:jc w:val="center"/>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 xml:space="preserve"> </w:t>
            </w:r>
          </w:p>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План</w:t>
            </w:r>
          </w:p>
          <w:p w:rsidR="00300B87" w:rsidRPr="00F503D5" w:rsidRDefault="00300B87" w:rsidP="0076184C">
            <w:pPr>
              <w:tabs>
                <w:tab w:val="left" w:pos="2325"/>
              </w:tabs>
              <w:jc w:val="center"/>
              <w:rPr>
                <w:rFonts w:ascii="Arial" w:eastAsia="Batang" w:hAnsi="Arial" w:cs="Arial"/>
              </w:rPr>
            </w:pPr>
            <w:proofErr w:type="gramStart"/>
            <w:r w:rsidRPr="00F503D5">
              <w:rPr>
                <w:rFonts w:ascii="Arial" w:eastAsia="Batang" w:hAnsi="Arial" w:cs="Arial"/>
              </w:rPr>
              <w:t xml:space="preserve">на </w:t>
            </w:r>
            <w:proofErr w:type="gramEnd"/>
          </w:p>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20</w:t>
            </w:r>
            <w:r>
              <w:rPr>
                <w:rFonts w:ascii="Arial" w:eastAsia="Batang" w:hAnsi="Arial" w:cs="Arial"/>
              </w:rPr>
              <w:t>25</w:t>
            </w:r>
            <w:r w:rsidRPr="00F503D5">
              <w:rPr>
                <w:rFonts w:ascii="Arial" w:eastAsia="Batang" w:hAnsi="Arial" w:cs="Arial"/>
              </w:rPr>
              <w:t xml:space="preserve"> год</w:t>
            </w:r>
          </w:p>
          <w:p w:rsidR="00300B87" w:rsidRPr="00F503D5" w:rsidRDefault="00300B87" w:rsidP="0076184C">
            <w:pPr>
              <w:tabs>
                <w:tab w:val="left" w:pos="2325"/>
              </w:tabs>
              <w:jc w:val="center"/>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 xml:space="preserve"> </w:t>
            </w:r>
          </w:p>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План</w:t>
            </w:r>
          </w:p>
          <w:p w:rsidR="00300B87" w:rsidRPr="00F503D5" w:rsidRDefault="00300B87" w:rsidP="0076184C">
            <w:pPr>
              <w:tabs>
                <w:tab w:val="left" w:pos="2325"/>
              </w:tabs>
              <w:jc w:val="center"/>
              <w:rPr>
                <w:rFonts w:ascii="Arial" w:eastAsia="Batang" w:hAnsi="Arial" w:cs="Arial"/>
              </w:rPr>
            </w:pPr>
            <w:proofErr w:type="gramStart"/>
            <w:r w:rsidRPr="00F503D5">
              <w:rPr>
                <w:rFonts w:ascii="Arial" w:eastAsia="Batang" w:hAnsi="Arial" w:cs="Arial"/>
              </w:rPr>
              <w:t xml:space="preserve">на </w:t>
            </w:r>
            <w:proofErr w:type="gramEnd"/>
          </w:p>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202</w:t>
            </w:r>
            <w:r>
              <w:rPr>
                <w:rFonts w:ascii="Arial" w:eastAsia="Batang" w:hAnsi="Arial" w:cs="Arial"/>
              </w:rPr>
              <w:t>6</w:t>
            </w:r>
            <w:r w:rsidRPr="00F503D5">
              <w:rPr>
                <w:rFonts w:ascii="Arial" w:eastAsia="Batang" w:hAnsi="Arial" w:cs="Arial"/>
              </w:rPr>
              <w:t xml:space="preserve"> год</w:t>
            </w:r>
          </w:p>
          <w:p w:rsidR="00300B87" w:rsidRPr="00F503D5" w:rsidRDefault="00300B87" w:rsidP="0076184C">
            <w:pPr>
              <w:tabs>
                <w:tab w:val="left" w:pos="2325"/>
              </w:tabs>
              <w:jc w:val="center"/>
              <w:rPr>
                <w:rFonts w:ascii="Arial" w:eastAsia="Batang" w:hAnsi="Arial" w:cs="Arial"/>
              </w:rPr>
            </w:pPr>
          </w:p>
        </w:tc>
      </w:tr>
      <w:tr w:rsidR="00300B87" w:rsidTr="0076184C">
        <w:trPr>
          <w:cantSplit/>
          <w:trHeight w:val="1737"/>
        </w:trPr>
        <w:tc>
          <w:tcPr>
            <w:tcW w:w="615" w:type="dxa"/>
            <w:vMerge/>
            <w:tcBorders>
              <w:top w:val="single" w:sz="4" w:space="0" w:color="auto"/>
              <w:left w:val="single" w:sz="4" w:space="0" w:color="auto"/>
              <w:bottom w:val="single" w:sz="4" w:space="0" w:color="auto"/>
              <w:right w:val="single" w:sz="4" w:space="0" w:color="auto"/>
            </w:tcBorders>
            <w:vAlign w:val="center"/>
          </w:tcPr>
          <w:p w:rsidR="00300B87" w:rsidRPr="00F503D5" w:rsidRDefault="00300B87" w:rsidP="0076184C">
            <w:pP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extDirection w:val="btLr"/>
          </w:tcPr>
          <w:p w:rsidR="00300B87" w:rsidRPr="00F503D5" w:rsidRDefault="00300B87" w:rsidP="0076184C">
            <w:pPr>
              <w:tabs>
                <w:tab w:val="left" w:pos="2325"/>
              </w:tabs>
              <w:ind w:left="113" w:right="113"/>
              <w:jc w:val="center"/>
              <w:rPr>
                <w:rFonts w:ascii="Arial" w:eastAsia="Batang" w:hAnsi="Arial" w:cs="Arial"/>
              </w:rPr>
            </w:pPr>
            <w:r w:rsidRPr="00F503D5">
              <w:rPr>
                <w:rFonts w:ascii="Arial" w:eastAsia="Batang" w:hAnsi="Arial" w:cs="Arial"/>
              </w:rPr>
              <w:t>Код администратора</w:t>
            </w:r>
          </w:p>
        </w:tc>
        <w:tc>
          <w:tcPr>
            <w:tcW w:w="360" w:type="dxa"/>
            <w:tcBorders>
              <w:top w:val="single" w:sz="4" w:space="0" w:color="auto"/>
              <w:left w:val="single" w:sz="4" w:space="0" w:color="auto"/>
              <w:bottom w:val="single" w:sz="4" w:space="0" w:color="auto"/>
              <w:right w:val="single" w:sz="4" w:space="0" w:color="auto"/>
            </w:tcBorders>
            <w:textDirection w:val="btLr"/>
          </w:tcPr>
          <w:p w:rsidR="00300B87" w:rsidRPr="00F503D5" w:rsidRDefault="00300B87" w:rsidP="0076184C">
            <w:pPr>
              <w:tabs>
                <w:tab w:val="left" w:pos="2325"/>
              </w:tabs>
              <w:ind w:left="113" w:right="113"/>
              <w:jc w:val="center"/>
              <w:rPr>
                <w:rFonts w:ascii="Arial" w:eastAsia="Batang" w:hAnsi="Arial" w:cs="Arial"/>
              </w:rPr>
            </w:pPr>
            <w:r w:rsidRPr="00F503D5">
              <w:rPr>
                <w:rFonts w:ascii="Arial" w:eastAsia="Batang" w:hAnsi="Arial" w:cs="Arial"/>
              </w:rPr>
              <w:t>Код группы</w:t>
            </w:r>
          </w:p>
        </w:tc>
        <w:tc>
          <w:tcPr>
            <w:tcW w:w="540" w:type="dxa"/>
            <w:tcBorders>
              <w:top w:val="single" w:sz="4" w:space="0" w:color="auto"/>
              <w:left w:val="single" w:sz="4" w:space="0" w:color="auto"/>
              <w:bottom w:val="single" w:sz="4" w:space="0" w:color="auto"/>
              <w:right w:val="single" w:sz="4" w:space="0" w:color="auto"/>
            </w:tcBorders>
            <w:textDirection w:val="btLr"/>
          </w:tcPr>
          <w:p w:rsidR="00300B87" w:rsidRPr="00F503D5" w:rsidRDefault="00300B87" w:rsidP="0076184C">
            <w:pPr>
              <w:tabs>
                <w:tab w:val="left" w:pos="2325"/>
              </w:tabs>
              <w:ind w:left="113" w:right="113"/>
              <w:jc w:val="center"/>
              <w:rPr>
                <w:rFonts w:ascii="Arial" w:eastAsia="Batang" w:hAnsi="Arial" w:cs="Arial"/>
              </w:rPr>
            </w:pPr>
            <w:r w:rsidRPr="00F503D5">
              <w:rPr>
                <w:rFonts w:ascii="Arial" w:eastAsia="Batang" w:hAnsi="Arial" w:cs="Arial"/>
              </w:rPr>
              <w:t>Код подгруппы</w:t>
            </w:r>
          </w:p>
        </w:tc>
        <w:tc>
          <w:tcPr>
            <w:tcW w:w="540" w:type="dxa"/>
            <w:tcBorders>
              <w:top w:val="single" w:sz="4" w:space="0" w:color="auto"/>
              <w:left w:val="single" w:sz="4" w:space="0" w:color="auto"/>
              <w:bottom w:val="single" w:sz="4" w:space="0" w:color="auto"/>
              <w:right w:val="single" w:sz="4" w:space="0" w:color="auto"/>
            </w:tcBorders>
            <w:textDirection w:val="btLr"/>
          </w:tcPr>
          <w:p w:rsidR="00300B87" w:rsidRPr="00F503D5" w:rsidRDefault="00300B87" w:rsidP="0076184C">
            <w:pPr>
              <w:tabs>
                <w:tab w:val="left" w:pos="2325"/>
              </w:tabs>
              <w:ind w:left="113" w:right="113"/>
              <w:jc w:val="center"/>
              <w:rPr>
                <w:rFonts w:ascii="Arial" w:eastAsia="Batang" w:hAnsi="Arial" w:cs="Arial"/>
              </w:rPr>
            </w:pPr>
            <w:r w:rsidRPr="00F503D5">
              <w:rPr>
                <w:rFonts w:ascii="Arial" w:eastAsia="Batang" w:hAnsi="Arial" w:cs="Arial"/>
              </w:rPr>
              <w:t>Код статьи</w:t>
            </w:r>
          </w:p>
        </w:tc>
        <w:tc>
          <w:tcPr>
            <w:tcW w:w="750" w:type="dxa"/>
            <w:tcBorders>
              <w:top w:val="single" w:sz="4" w:space="0" w:color="auto"/>
              <w:left w:val="single" w:sz="4" w:space="0" w:color="auto"/>
              <w:bottom w:val="single" w:sz="4" w:space="0" w:color="auto"/>
              <w:right w:val="single" w:sz="4" w:space="0" w:color="auto"/>
            </w:tcBorders>
            <w:textDirection w:val="btLr"/>
          </w:tcPr>
          <w:p w:rsidR="00300B87" w:rsidRPr="00F503D5" w:rsidRDefault="00300B87" w:rsidP="0076184C">
            <w:pPr>
              <w:tabs>
                <w:tab w:val="left" w:pos="2325"/>
              </w:tabs>
              <w:ind w:left="113" w:right="113"/>
              <w:jc w:val="center"/>
              <w:rPr>
                <w:rFonts w:ascii="Arial" w:eastAsia="Batang" w:hAnsi="Arial" w:cs="Arial"/>
              </w:rPr>
            </w:pPr>
            <w:r w:rsidRPr="00F503D5">
              <w:rPr>
                <w:rFonts w:ascii="Arial" w:eastAsia="Batang" w:hAnsi="Arial" w:cs="Arial"/>
              </w:rPr>
              <w:t>Код подстатьи</w:t>
            </w:r>
          </w:p>
        </w:tc>
        <w:tc>
          <w:tcPr>
            <w:tcW w:w="567" w:type="dxa"/>
            <w:tcBorders>
              <w:top w:val="single" w:sz="4" w:space="0" w:color="auto"/>
              <w:left w:val="single" w:sz="4" w:space="0" w:color="auto"/>
              <w:bottom w:val="single" w:sz="4" w:space="0" w:color="auto"/>
              <w:right w:val="single" w:sz="4" w:space="0" w:color="auto"/>
            </w:tcBorders>
            <w:textDirection w:val="btLr"/>
          </w:tcPr>
          <w:p w:rsidR="00300B87" w:rsidRPr="00F503D5" w:rsidRDefault="00300B87" w:rsidP="0076184C">
            <w:pPr>
              <w:tabs>
                <w:tab w:val="left" w:pos="2325"/>
              </w:tabs>
              <w:ind w:left="113" w:right="113"/>
              <w:jc w:val="center"/>
              <w:rPr>
                <w:rFonts w:ascii="Arial" w:eastAsia="Batang" w:hAnsi="Arial" w:cs="Arial"/>
              </w:rPr>
            </w:pPr>
            <w:r w:rsidRPr="00F503D5">
              <w:rPr>
                <w:rFonts w:ascii="Arial" w:eastAsia="Batang" w:hAnsi="Arial" w:cs="Arial"/>
              </w:rPr>
              <w:t>Код элемента</w:t>
            </w:r>
          </w:p>
        </w:tc>
        <w:tc>
          <w:tcPr>
            <w:tcW w:w="851" w:type="dxa"/>
            <w:tcBorders>
              <w:top w:val="single" w:sz="4" w:space="0" w:color="auto"/>
              <w:left w:val="single" w:sz="4" w:space="0" w:color="auto"/>
              <w:bottom w:val="single" w:sz="4" w:space="0" w:color="auto"/>
              <w:right w:val="single" w:sz="4" w:space="0" w:color="auto"/>
            </w:tcBorders>
            <w:textDirection w:val="btLr"/>
          </w:tcPr>
          <w:p w:rsidR="00300B87" w:rsidRPr="00F503D5" w:rsidRDefault="00300B87" w:rsidP="0076184C">
            <w:pPr>
              <w:tabs>
                <w:tab w:val="left" w:pos="2325"/>
              </w:tabs>
              <w:ind w:left="113" w:right="113"/>
              <w:jc w:val="center"/>
              <w:rPr>
                <w:rFonts w:ascii="Arial" w:eastAsia="Batang" w:hAnsi="Arial" w:cs="Arial"/>
              </w:rPr>
            </w:pPr>
            <w:r w:rsidRPr="00F503D5">
              <w:rPr>
                <w:rFonts w:ascii="Arial" w:eastAsia="Batang" w:hAnsi="Arial" w:cs="Arial"/>
              </w:rPr>
              <w:t>Код программы (подпрограммы)</w:t>
            </w:r>
          </w:p>
        </w:tc>
        <w:tc>
          <w:tcPr>
            <w:tcW w:w="709" w:type="dxa"/>
            <w:tcBorders>
              <w:top w:val="single" w:sz="4" w:space="0" w:color="auto"/>
              <w:left w:val="single" w:sz="4" w:space="0" w:color="auto"/>
              <w:bottom w:val="single" w:sz="4" w:space="0" w:color="auto"/>
              <w:right w:val="single" w:sz="4" w:space="0" w:color="auto"/>
            </w:tcBorders>
            <w:textDirection w:val="btLr"/>
          </w:tcPr>
          <w:p w:rsidR="00300B87" w:rsidRPr="00F503D5" w:rsidRDefault="00300B87" w:rsidP="0076184C">
            <w:pPr>
              <w:tabs>
                <w:tab w:val="left" w:pos="2325"/>
              </w:tabs>
              <w:ind w:left="113" w:right="113"/>
              <w:jc w:val="center"/>
              <w:rPr>
                <w:rFonts w:ascii="Arial" w:eastAsia="Batang" w:hAnsi="Arial" w:cs="Arial"/>
              </w:rPr>
            </w:pPr>
            <w:r w:rsidRPr="00F503D5">
              <w:rPr>
                <w:rFonts w:ascii="Arial" w:eastAsia="Batang" w:hAnsi="Arial" w:cs="Arial"/>
              </w:rPr>
              <w:t>Код экономической  классификации</w:t>
            </w:r>
          </w:p>
        </w:tc>
        <w:tc>
          <w:tcPr>
            <w:tcW w:w="5244" w:type="dxa"/>
            <w:vMerge/>
            <w:tcBorders>
              <w:top w:val="single" w:sz="4" w:space="0" w:color="auto"/>
              <w:left w:val="single" w:sz="4" w:space="0" w:color="auto"/>
              <w:bottom w:val="single" w:sz="4" w:space="0" w:color="auto"/>
              <w:right w:val="single" w:sz="4" w:space="0" w:color="auto"/>
            </w:tcBorders>
            <w:vAlign w:val="center"/>
          </w:tcPr>
          <w:p w:rsidR="00300B87" w:rsidRPr="00F503D5" w:rsidRDefault="00300B87" w:rsidP="0076184C">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0B87" w:rsidRPr="00F503D5" w:rsidRDefault="00300B87" w:rsidP="0076184C">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0B87" w:rsidRPr="00F503D5" w:rsidRDefault="00300B87" w:rsidP="0076184C">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0B87" w:rsidRPr="00F503D5" w:rsidRDefault="00300B87" w:rsidP="0076184C">
            <w:pPr>
              <w:rPr>
                <w:rFonts w:ascii="Arial" w:eastAsia="Batang" w:hAnsi="Arial" w:cs="Arial"/>
              </w:rPr>
            </w:pPr>
          </w:p>
        </w:tc>
      </w:tr>
      <w:tr w:rsidR="00300B87"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1</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3</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4</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5</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6</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7</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8</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9</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10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11</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12</w:t>
            </w:r>
          </w:p>
        </w:tc>
      </w:tr>
      <w:tr w:rsidR="00300B87" w:rsidRPr="00AB1F1E" w:rsidTr="0076184C">
        <w:trPr>
          <w:trHeight w:val="399"/>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300B87">
            <w:pPr>
              <w:numPr>
                <w:ilvl w:val="0"/>
                <w:numId w:val="29"/>
              </w:numPr>
              <w:tabs>
                <w:tab w:val="left" w:pos="0"/>
                <w:tab w:val="num" w:pos="540"/>
              </w:tabs>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b/>
              </w:rPr>
            </w:pPr>
            <w:r w:rsidRPr="00F503D5">
              <w:rPr>
                <w:rFonts w:ascii="Arial" w:eastAsia="Batang" w:hAnsi="Arial" w:cs="Arial"/>
                <w:b/>
              </w:rPr>
              <w:t>НАЛОГОВЫЕ И НЕНАЛОГОВЫЕ ДОХОДЫ</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2668,2</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2481,7</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2485,0</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300B87">
            <w:pPr>
              <w:numPr>
                <w:ilvl w:val="0"/>
                <w:numId w:val="29"/>
              </w:numPr>
              <w:tabs>
                <w:tab w:val="left" w:pos="0"/>
                <w:tab w:val="num" w:pos="540"/>
              </w:tabs>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p>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p>
          <w:p w:rsidR="00300B87" w:rsidRPr="00F503D5" w:rsidRDefault="00300B87" w:rsidP="0076184C">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p>
          <w:p w:rsidR="00300B87" w:rsidRPr="00F503D5" w:rsidRDefault="00300B87" w:rsidP="0076184C">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p>
          <w:p w:rsidR="00300B87" w:rsidRPr="00F503D5" w:rsidRDefault="00300B87" w:rsidP="0076184C">
            <w:pPr>
              <w:rPr>
                <w:rFonts w:ascii="Arial" w:eastAsia="Batang" w:hAnsi="Arial" w:cs="Arial"/>
              </w:rPr>
            </w:pPr>
            <w:r w:rsidRPr="00F503D5">
              <w:rPr>
                <w:rFonts w:ascii="Arial" w:eastAsia="Batang" w:hAnsi="Arial" w:cs="Arial"/>
              </w:rPr>
              <w:t>200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p>
          <w:p w:rsidR="00300B87" w:rsidRPr="00F503D5" w:rsidRDefault="00300B87" w:rsidP="0076184C">
            <w:pPr>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p>
          <w:p w:rsidR="00300B87" w:rsidRPr="00F503D5" w:rsidRDefault="00300B87" w:rsidP="0076184C">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p>
          <w:p w:rsidR="00300B87" w:rsidRPr="00F503D5" w:rsidRDefault="00300B87" w:rsidP="0076184C">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b/>
              </w:rPr>
            </w:pPr>
            <w:r w:rsidRPr="00F503D5">
              <w:rPr>
                <w:rFonts w:ascii="Arial" w:eastAsia="Batang" w:hAnsi="Arial" w:cs="Arial"/>
                <w:b/>
              </w:rPr>
              <w:t>ДОХОДЫ ОТ УПЛАТЫ АКЦИЗОВ НА ТОПЛИВО</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341,5</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327,7</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331,0</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300B87">
            <w:pPr>
              <w:numPr>
                <w:ilvl w:val="0"/>
                <w:numId w:val="29"/>
              </w:numPr>
              <w:tabs>
                <w:tab w:val="left" w:pos="0"/>
                <w:tab w:val="num" w:pos="540"/>
              </w:tabs>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23</w:t>
            </w:r>
            <w:r>
              <w:rPr>
                <w:rFonts w:ascii="Arial" w:eastAsia="Batang" w:hAnsi="Arial" w:cs="Arial"/>
              </w:rPr>
              <w:t>1</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b/>
              </w:rPr>
            </w:pPr>
            <w:r w:rsidRPr="00F503D5">
              <w:rPr>
                <w:rFonts w:ascii="Arial" w:eastAsia="Batang" w:hAnsi="Arial" w:cs="Arial"/>
              </w:rPr>
              <w:t xml:space="preserve">Доходы от уплаты акцизов на дизельное топливо, зачисляемые в консолидированные </w:t>
            </w:r>
            <w:r w:rsidRPr="00F503D5">
              <w:rPr>
                <w:rFonts w:ascii="Arial" w:eastAsia="Batang" w:hAnsi="Arial" w:cs="Arial"/>
              </w:rPr>
              <w:lastRenderedPageBreak/>
              <w:t>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lastRenderedPageBreak/>
              <w:t>178,1</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152,3</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151,4</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300B87">
            <w:pPr>
              <w:numPr>
                <w:ilvl w:val="0"/>
                <w:numId w:val="29"/>
              </w:numPr>
              <w:tabs>
                <w:tab w:val="left" w:pos="0"/>
                <w:tab w:val="num" w:pos="540"/>
              </w:tabs>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24</w:t>
            </w:r>
            <w:r>
              <w:rPr>
                <w:rFonts w:ascii="Arial" w:eastAsia="Batang" w:hAnsi="Arial" w:cs="Arial"/>
              </w:rPr>
              <w:t>1</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Доходы от уплаты акцизов на моторные масла для дизельных и (или)  карбюраторных (</w:t>
            </w:r>
            <w:proofErr w:type="spellStart"/>
            <w:r w:rsidRPr="00F503D5">
              <w:rPr>
                <w:rFonts w:ascii="Arial" w:eastAsia="Batang" w:hAnsi="Arial" w:cs="Arial"/>
              </w:rPr>
              <w:t>инжекторных</w:t>
            </w:r>
            <w:proofErr w:type="spellEnd"/>
            <w:r w:rsidRPr="00F503D5">
              <w:rPr>
                <w:rFonts w:ascii="Arial" w:eastAsia="Batang" w:hAnsi="Arial" w:cs="Arial"/>
              </w:rPr>
              <w:t>) двигателей,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0,9</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1,1</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1,1</w:t>
            </w:r>
          </w:p>
        </w:tc>
      </w:tr>
      <w:tr w:rsidR="00300B87" w:rsidRPr="00AB1F1E" w:rsidTr="0076184C">
        <w:trPr>
          <w:trHeight w:val="1040"/>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300B87">
            <w:pPr>
              <w:numPr>
                <w:ilvl w:val="0"/>
                <w:numId w:val="29"/>
              </w:numPr>
              <w:tabs>
                <w:tab w:val="left" w:pos="0"/>
                <w:tab w:val="num" w:pos="540"/>
              </w:tabs>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25</w:t>
            </w:r>
            <w:r>
              <w:rPr>
                <w:rFonts w:ascii="Arial" w:eastAsia="Batang" w:hAnsi="Arial" w:cs="Arial"/>
              </w:rPr>
              <w:t>1</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Доходы от уплаты акцизов на автомобильный бензин, производимый на территории Российской Федерации,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184,6</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197,4</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ind w:left="-723" w:firstLine="723"/>
              <w:jc w:val="center"/>
              <w:rPr>
                <w:rFonts w:ascii="Arial" w:eastAsia="Batang" w:hAnsi="Arial" w:cs="Arial"/>
              </w:rPr>
            </w:pPr>
            <w:r>
              <w:rPr>
                <w:rFonts w:ascii="Arial" w:eastAsia="Batang" w:hAnsi="Arial" w:cs="Arial"/>
              </w:rPr>
              <w:t>204,4</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300B87">
            <w:pPr>
              <w:numPr>
                <w:ilvl w:val="0"/>
                <w:numId w:val="29"/>
              </w:numPr>
              <w:tabs>
                <w:tab w:val="left" w:pos="0"/>
                <w:tab w:val="num" w:pos="540"/>
              </w:tabs>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26</w:t>
            </w:r>
            <w:r>
              <w:rPr>
                <w:rFonts w:ascii="Arial" w:eastAsia="Batang" w:hAnsi="Arial" w:cs="Arial"/>
              </w:rPr>
              <w:t>1</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sidRPr="00F503D5">
              <w:rPr>
                <w:rFonts w:ascii="Arial" w:eastAsia="Batang" w:hAnsi="Arial" w:cs="Arial"/>
              </w:rPr>
              <w:t>Доходы от уплаты акцизов на прямогонный  бензин, производимый на территории Российской Федерации,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-22,1</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-23,1</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-25,9</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300B87">
            <w:pPr>
              <w:numPr>
                <w:ilvl w:val="0"/>
                <w:numId w:val="29"/>
              </w:numPr>
              <w:tabs>
                <w:tab w:val="left" w:pos="0"/>
                <w:tab w:val="num" w:pos="540"/>
              </w:tabs>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010</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b/>
              </w:rPr>
            </w:pPr>
            <w:r w:rsidRPr="00F503D5">
              <w:rPr>
                <w:rFonts w:ascii="Arial" w:eastAsia="Batang" w:hAnsi="Arial" w:cs="Arial"/>
                <w:b/>
              </w:rPr>
              <w:t>НАЛОГИ НА ПРИБЫЛЬ, ДОХОДЫ</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63,0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63,0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63,0</w:t>
            </w:r>
          </w:p>
        </w:tc>
      </w:tr>
      <w:tr w:rsidR="00300B87" w:rsidRPr="00AB1F1E" w:rsidTr="0076184C">
        <w:trPr>
          <w:trHeight w:val="800"/>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300B87">
            <w:pPr>
              <w:numPr>
                <w:ilvl w:val="0"/>
                <w:numId w:val="29"/>
              </w:numPr>
              <w:tabs>
                <w:tab w:val="left" w:pos="0"/>
                <w:tab w:val="num" w:pos="540"/>
              </w:tabs>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 xml:space="preserve">Налог на доходы физических лиц </w:t>
            </w:r>
            <w:proofErr w:type="spellStart"/>
            <w:r w:rsidRPr="00F503D5">
              <w:rPr>
                <w:rFonts w:ascii="Arial" w:eastAsia="Batang" w:hAnsi="Arial" w:cs="Arial"/>
              </w:rPr>
              <w:t>c</w:t>
            </w:r>
            <w:proofErr w:type="spellEnd"/>
            <w:r w:rsidRPr="00F503D5">
              <w:rPr>
                <w:rFonts w:ascii="Arial" w:eastAsia="Batang" w:hAnsi="Arial" w:cs="Arial"/>
              </w:rPr>
              <w:t xml:space="preserve"> доходов, облагаемых по налоговой ставке, установленной пунктом 1 статьи 224  НК РФ</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63,0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rPr>
            </w:pPr>
            <w:r>
              <w:rPr>
                <w:rFonts w:ascii="Arial" w:eastAsia="Batang" w:hAnsi="Arial" w:cs="Arial"/>
              </w:rPr>
              <w:t>63,0</w:t>
            </w:r>
          </w:p>
          <w:p w:rsidR="00300B87" w:rsidRPr="00F503D5" w:rsidRDefault="00300B87" w:rsidP="0076184C">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63,0</w:t>
            </w:r>
          </w:p>
        </w:tc>
      </w:tr>
      <w:tr w:rsidR="00300B87" w:rsidRPr="00AB1F1E" w:rsidTr="0076184C">
        <w:trPr>
          <w:trHeight w:val="238"/>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sidRPr="00F503D5">
              <w:rPr>
                <w:rFonts w:ascii="Arial" w:eastAsia="Batang" w:hAnsi="Arial" w:cs="Arial"/>
              </w:rPr>
              <w:t>9</w:t>
            </w:r>
          </w:p>
          <w:p w:rsidR="00300B87" w:rsidRPr="00F503D5" w:rsidRDefault="00300B87" w:rsidP="0076184C">
            <w:pPr>
              <w:tabs>
                <w:tab w:val="left" w:pos="0"/>
              </w:tabs>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b/>
              </w:rPr>
            </w:pPr>
            <w:r w:rsidRPr="00F503D5">
              <w:rPr>
                <w:rFonts w:ascii="Arial" w:eastAsia="Batang" w:hAnsi="Arial" w:cs="Arial"/>
                <w:b/>
              </w:rPr>
              <w:t>НАЛОГИ НА СОВОКУПНЫЙ ДОХОД</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lang w:val="en-US"/>
              </w:rPr>
            </w:pPr>
            <w:r>
              <w:rPr>
                <w:rFonts w:ascii="Arial" w:eastAsia="Batang" w:hAnsi="Arial" w:cs="Arial"/>
                <w:b/>
              </w:rPr>
              <w:t>438</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438</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438</w:t>
            </w:r>
          </w:p>
        </w:tc>
      </w:tr>
      <w:tr w:rsidR="00300B87" w:rsidRPr="00AB1F1E" w:rsidTr="0076184C">
        <w:trPr>
          <w:trHeight w:val="238"/>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ind w:left="540"/>
              <w:jc w:val="center"/>
              <w:rPr>
                <w:rFonts w:ascii="Arial" w:eastAsia="Batang" w:hAnsi="Arial" w:cs="Arial"/>
              </w:rPr>
            </w:pPr>
            <w:r>
              <w:rPr>
                <w:rFonts w:ascii="Arial" w:eastAsia="Batang" w:hAnsi="Arial" w:cs="Arial"/>
              </w:rPr>
              <w:t>10</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03</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010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420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420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420</w:t>
            </w:r>
          </w:p>
        </w:tc>
      </w:tr>
      <w:tr w:rsidR="00300B87" w:rsidRPr="00AB1F1E" w:rsidTr="0076184C">
        <w:trPr>
          <w:trHeight w:val="238"/>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300B87">
            <w:pPr>
              <w:numPr>
                <w:ilvl w:val="0"/>
                <w:numId w:val="29"/>
              </w:numPr>
              <w:tabs>
                <w:tab w:val="left" w:pos="0"/>
                <w:tab w:val="num" w:pos="540"/>
              </w:tabs>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03</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010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21</w:t>
            </w:r>
            <w:r w:rsidRPr="00F503D5">
              <w:rPr>
                <w:rFonts w:ascii="Arial" w:eastAsia="Batang" w:hAnsi="Arial" w:cs="Arial"/>
              </w:rPr>
              <w:t>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tabs>
                <w:tab w:val="left" w:pos="2325"/>
              </w:tabs>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tabs>
                <w:tab w:val="left" w:pos="2325"/>
              </w:tabs>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tabs>
                <w:tab w:val="left" w:pos="2325"/>
              </w:tabs>
              <w:jc w:val="center"/>
              <w:rPr>
                <w:rFonts w:ascii="Arial" w:eastAsia="Batang" w:hAnsi="Arial" w:cs="Arial"/>
              </w:rPr>
            </w:pPr>
            <w:r>
              <w:rPr>
                <w:rFonts w:ascii="Arial" w:eastAsia="Batang" w:hAnsi="Arial" w:cs="Arial"/>
              </w:rPr>
              <w:t>0</w:t>
            </w:r>
          </w:p>
        </w:tc>
      </w:tr>
      <w:tr w:rsidR="00300B87" w:rsidRPr="00AB1F1E" w:rsidTr="0076184C">
        <w:trPr>
          <w:trHeight w:val="260"/>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300B87">
            <w:pPr>
              <w:numPr>
                <w:ilvl w:val="0"/>
                <w:numId w:val="29"/>
              </w:numPr>
              <w:tabs>
                <w:tab w:val="left" w:pos="0"/>
                <w:tab w:val="num" w:pos="540"/>
              </w:tabs>
              <w:spacing w:after="0" w:line="240" w:lineRule="auto"/>
              <w:ind w:left="540"/>
              <w:jc w:val="center"/>
              <w:rPr>
                <w:rFonts w:ascii="Arial" w:eastAsia="Batang" w:hAnsi="Arial" w:cs="Arial"/>
              </w:rPr>
            </w:pPr>
            <w:r>
              <w:rPr>
                <w:rFonts w:ascii="Arial" w:eastAsia="Batang" w:hAnsi="Arial" w:cs="Arial"/>
              </w:rPr>
              <w:t>11</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w:t>
            </w:r>
            <w:r>
              <w:rPr>
                <w:rFonts w:ascii="Arial" w:eastAsia="Batang" w:hAnsi="Arial" w:cs="Arial"/>
              </w:rPr>
              <w:t>0</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b/>
              </w:rPr>
            </w:pPr>
            <w:r>
              <w:rPr>
                <w:rFonts w:ascii="Arial" w:eastAsia="Batang" w:hAnsi="Arial" w:cs="Arial"/>
                <w:b/>
              </w:rPr>
              <w:t>НАЛОГИ  НА  ИМУЩЕСТВО</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73,0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18,0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18,0</w:t>
            </w:r>
          </w:p>
        </w:tc>
      </w:tr>
      <w:tr w:rsidR="00300B87" w:rsidRPr="00AB1F1E" w:rsidTr="0076184C">
        <w:trPr>
          <w:trHeight w:val="260"/>
        </w:trPr>
        <w:tc>
          <w:tcPr>
            <w:tcW w:w="615" w:type="dxa"/>
            <w:tcBorders>
              <w:top w:val="single" w:sz="4" w:space="0" w:color="auto"/>
              <w:left w:val="single" w:sz="4" w:space="0" w:color="auto"/>
              <w:bottom w:val="single" w:sz="4" w:space="0" w:color="auto"/>
              <w:right w:val="single" w:sz="4" w:space="0" w:color="auto"/>
            </w:tcBorders>
          </w:tcPr>
          <w:p w:rsidR="00300B87" w:rsidRDefault="00300B87" w:rsidP="00300B87">
            <w:pPr>
              <w:numPr>
                <w:ilvl w:val="0"/>
                <w:numId w:val="29"/>
              </w:numPr>
              <w:tabs>
                <w:tab w:val="left" w:pos="0"/>
                <w:tab w:val="num" w:pos="540"/>
              </w:tabs>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01</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030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1000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300B87" w:rsidRPr="00755A7C" w:rsidRDefault="00300B87" w:rsidP="0076184C">
            <w:pPr>
              <w:tabs>
                <w:tab w:val="left" w:pos="2325"/>
              </w:tabs>
              <w:rPr>
                <w:rFonts w:ascii="Arial" w:eastAsia="Batang" w:hAnsi="Arial" w:cs="Arial"/>
              </w:rPr>
            </w:pPr>
            <w:r w:rsidRPr="00755A7C">
              <w:rPr>
                <w:rFonts w:ascii="Arial" w:eastAsia="Batang" w:hAnsi="Arial" w:cs="Arial"/>
              </w:rPr>
              <w:t>Налог на имущество физических лиц</w:t>
            </w:r>
          </w:p>
        </w:tc>
        <w:tc>
          <w:tcPr>
            <w:tcW w:w="1134" w:type="dxa"/>
            <w:tcBorders>
              <w:top w:val="single" w:sz="4" w:space="0" w:color="auto"/>
              <w:left w:val="single" w:sz="4" w:space="0" w:color="auto"/>
              <w:bottom w:val="single" w:sz="4" w:space="0" w:color="auto"/>
              <w:right w:val="single" w:sz="4" w:space="0" w:color="auto"/>
            </w:tcBorders>
          </w:tcPr>
          <w:p w:rsidR="00300B87" w:rsidRPr="00755A7C" w:rsidRDefault="00300B87" w:rsidP="0076184C">
            <w:pPr>
              <w:tabs>
                <w:tab w:val="left" w:pos="2325"/>
              </w:tabs>
              <w:jc w:val="center"/>
              <w:rPr>
                <w:rFonts w:ascii="Arial" w:eastAsia="Batang" w:hAnsi="Arial" w:cs="Arial"/>
              </w:rPr>
            </w:pPr>
            <w:r w:rsidRPr="00755A7C">
              <w:rPr>
                <w:rFonts w:ascii="Arial" w:eastAsia="Batang" w:hAnsi="Arial" w:cs="Arial"/>
              </w:rPr>
              <w:t>55</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tabs>
                <w:tab w:val="left" w:pos="2325"/>
              </w:tabs>
              <w:jc w:val="center"/>
              <w:rPr>
                <w:rFonts w:ascii="Arial" w:eastAsia="Batang" w:hAnsi="Arial" w:cs="Arial"/>
                <w:b/>
              </w:rPr>
            </w:pP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tabs>
                <w:tab w:val="left" w:pos="2325"/>
              </w:tabs>
              <w:jc w:val="center"/>
              <w:rPr>
                <w:rFonts w:ascii="Arial" w:eastAsia="Batang" w:hAnsi="Arial" w:cs="Arial"/>
                <w:b/>
              </w:rPr>
            </w:pPr>
          </w:p>
        </w:tc>
      </w:tr>
      <w:tr w:rsidR="00300B87" w:rsidRPr="00AB1F1E" w:rsidTr="0076184C">
        <w:trPr>
          <w:trHeight w:val="271"/>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300B87">
            <w:pPr>
              <w:numPr>
                <w:ilvl w:val="0"/>
                <w:numId w:val="29"/>
              </w:numPr>
              <w:tabs>
                <w:tab w:val="left" w:pos="0"/>
                <w:tab w:val="num" w:pos="540"/>
              </w:tabs>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06</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033</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0</w:t>
            </w:r>
          </w:p>
          <w:p w:rsidR="00300B87" w:rsidRPr="00F503D5" w:rsidRDefault="00300B87" w:rsidP="0076184C">
            <w:pPr>
              <w:tabs>
                <w:tab w:val="left" w:pos="2325"/>
              </w:tabs>
              <w:jc w:val="center"/>
              <w:rPr>
                <w:rFonts w:ascii="Arial" w:eastAsia="Batang" w:hAnsi="Arial" w:cs="Arial"/>
              </w:rPr>
            </w:pPr>
          </w:p>
        </w:tc>
      </w:tr>
      <w:tr w:rsidR="00300B87" w:rsidRPr="00AB1F1E" w:rsidTr="0076184C">
        <w:trPr>
          <w:trHeight w:val="280"/>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300B87">
            <w:pPr>
              <w:numPr>
                <w:ilvl w:val="0"/>
                <w:numId w:val="29"/>
              </w:numPr>
              <w:tabs>
                <w:tab w:val="left" w:pos="0"/>
                <w:tab w:val="num" w:pos="540"/>
              </w:tabs>
              <w:spacing w:after="0" w:line="240" w:lineRule="auto"/>
              <w:ind w:left="540"/>
              <w:jc w:val="center"/>
              <w:rPr>
                <w:rFonts w:ascii="Arial" w:eastAsia="Batang" w:hAnsi="Arial" w:cs="Arial"/>
              </w:rPr>
            </w:pPr>
            <w:r>
              <w:rPr>
                <w:rFonts w:ascii="Arial" w:eastAsia="Batang" w:hAnsi="Arial" w:cs="Arial"/>
              </w:rPr>
              <w:t>14</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06</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043</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18,0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18,0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18,0</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5</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08</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b/>
              </w:rPr>
            </w:pPr>
            <w:r w:rsidRPr="00F503D5">
              <w:rPr>
                <w:rFonts w:ascii="Arial" w:eastAsia="Batang" w:hAnsi="Arial" w:cs="Arial"/>
                <w:b/>
              </w:rPr>
              <w:t>ГОСУДАРСТВЕННАЯ  ПОШЛИНА</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2</w:t>
            </w:r>
            <w:r w:rsidRPr="00F503D5">
              <w:rPr>
                <w:rFonts w:ascii="Arial" w:eastAsia="Batang" w:hAnsi="Arial" w:cs="Arial"/>
                <w:b/>
              </w:rPr>
              <w:t>,0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b/>
              </w:rPr>
            </w:pPr>
            <w:r>
              <w:rPr>
                <w:rFonts w:ascii="Arial" w:eastAsia="Batang" w:hAnsi="Arial" w:cs="Arial"/>
                <w:b/>
              </w:rPr>
              <w:t>2</w:t>
            </w:r>
            <w:r w:rsidRPr="00F503D5">
              <w:rPr>
                <w:rFonts w:ascii="Arial" w:eastAsia="Batang" w:hAnsi="Arial" w:cs="Arial"/>
                <w:b/>
              </w:rPr>
              <w:t>,0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b/>
              </w:rPr>
            </w:pPr>
            <w:r>
              <w:rPr>
                <w:rFonts w:ascii="Arial" w:eastAsia="Batang" w:hAnsi="Arial" w:cs="Arial"/>
                <w:b/>
              </w:rPr>
              <w:t>2</w:t>
            </w:r>
            <w:r w:rsidRPr="00F503D5">
              <w:rPr>
                <w:rFonts w:ascii="Arial" w:eastAsia="Batang" w:hAnsi="Arial" w:cs="Arial"/>
                <w:b/>
              </w:rPr>
              <w:t>,0</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6</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08</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04</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020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Государственная пошлина за совершение нотариальных действий органами местного самоуправления</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2</w:t>
            </w: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2,</w:t>
            </w: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2</w:t>
            </w:r>
            <w:r w:rsidRPr="00F503D5">
              <w:rPr>
                <w:rFonts w:ascii="Arial" w:eastAsia="Batang" w:hAnsi="Arial" w:cs="Arial"/>
              </w:rPr>
              <w:t>,0</w:t>
            </w:r>
          </w:p>
        </w:tc>
      </w:tr>
      <w:tr w:rsidR="00300B87" w:rsidRPr="00250DD6" w:rsidTr="0076184C">
        <w:trPr>
          <w:trHeight w:val="521"/>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7</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13</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b/>
                <w:bCs/>
                <w:color w:val="000000"/>
              </w:rPr>
            </w:pPr>
            <w:r w:rsidRPr="00F503D5">
              <w:rPr>
                <w:rFonts w:ascii="Arial" w:eastAsia="Batang" w:hAnsi="Arial" w:cs="Arial"/>
                <w:b/>
                <w:bCs/>
                <w:color w:val="000000"/>
              </w:rPr>
              <w:t>ДОХОДЫ ОТ ОКАЗАНИЯ УСЛУГ И КОМПЕНСАЦИИ ЗАТРАТ БЮДЖЕТОВ</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b/>
              </w:rPr>
            </w:pPr>
            <w:r>
              <w:rPr>
                <w:rFonts w:ascii="Arial" w:eastAsia="Batang" w:hAnsi="Arial" w:cs="Arial"/>
                <w:b/>
              </w:rPr>
              <w:t>1630</w:t>
            </w:r>
            <w:r w:rsidRPr="00F503D5">
              <w:rPr>
                <w:rFonts w:ascii="Arial" w:eastAsia="Batang" w:hAnsi="Arial" w:cs="Arial"/>
                <w:b/>
              </w:rPr>
              <w:t>,00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b/>
              </w:rPr>
            </w:pPr>
            <w:r>
              <w:rPr>
                <w:rFonts w:ascii="Arial" w:eastAsia="Batang" w:hAnsi="Arial" w:cs="Arial"/>
                <w:b/>
              </w:rPr>
              <w:t>1630,0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b/>
              </w:rPr>
            </w:pPr>
            <w:r>
              <w:rPr>
                <w:rFonts w:ascii="Arial" w:eastAsia="Batang" w:hAnsi="Arial" w:cs="Arial"/>
                <w:b/>
              </w:rPr>
              <w:t>1630,0</w:t>
            </w:r>
          </w:p>
        </w:tc>
      </w:tr>
      <w:tr w:rsidR="00300B87" w:rsidRPr="00AB1F1E" w:rsidTr="0076184C">
        <w:trPr>
          <w:trHeight w:val="551"/>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Pr>
                <w:rFonts w:ascii="Arial" w:eastAsia="Batang" w:hAnsi="Arial" w:cs="Arial"/>
              </w:rPr>
              <w:t>18</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13</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065</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F503D5">
              <w:rPr>
                <w:rFonts w:ascii="Arial" w:eastAsia="Batang" w:hAnsi="Arial" w:cs="Arial"/>
              </w:rPr>
              <w:t>130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pStyle w:val="ConsCell"/>
              <w:ind w:right="0"/>
              <w:jc w:val="both"/>
              <w:rPr>
                <w:snapToGrid w:val="0"/>
              </w:rPr>
            </w:pPr>
            <w:r w:rsidRPr="00F503D5">
              <w:rPr>
                <w:snapToGrid w:val="0"/>
              </w:rPr>
              <w:t>Доходы, поступающие в порядке возмещения расходов, понесенных в связи с эксплуатацией имущества поселений</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1630,0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1630,0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1630,0</w:t>
            </w:r>
          </w:p>
        </w:tc>
      </w:tr>
      <w:tr w:rsidR="00300B87" w:rsidRPr="00AB1F1E" w:rsidTr="0076184C">
        <w:trPr>
          <w:trHeight w:val="551"/>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Pr>
                <w:rFonts w:ascii="Arial" w:eastAsia="Batang" w:hAnsi="Arial" w:cs="Arial"/>
              </w:rPr>
              <w:t>19</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17</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300B87" w:rsidRPr="00E978BF" w:rsidRDefault="00300B87" w:rsidP="0076184C">
            <w:pPr>
              <w:pStyle w:val="ConsCell"/>
              <w:ind w:right="0"/>
              <w:jc w:val="both"/>
              <w:rPr>
                <w:b/>
                <w:snapToGrid w:val="0"/>
              </w:rPr>
            </w:pPr>
            <w:r>
              <w:rPr>
                <w:b/>
                <w:snapToGrid w:val="0"/>
              </w:rPr>
              <w:t>ПРОЧИЕ НЕНАЛОГОВЫЕ ДОХОДЫ</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r>
              <w:rPr>
                <w:rFonts w:ascii="Arial" w:eastAsia="Batang" w:hAnsi="Arial" w:cs="Arial"/>
              </w:rPr>
              <w:t>21,0</w:t>
            </w:r>
          </w:p>
        </w:tc>
      </w:tr>
      <w:tr w:rsidR="00300B87" w:rsidRPr="00AB1F1E" w:rsidTr="0076184C">
        <w:trPr>
          <w:trHeight w:val="551"/>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Pr>
                <w:rFonts w:ascii="Arial" w:eastAsia="Batang" w:hAnsi="Arial" w:cs="Arial"/>
              </w:rPr>
              <w:t>20</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17</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14</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030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150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pStyle w:val="ConsCell"/>
              <w:ind w:right="0"/>
              <w:jc w:val="both"/>
              <w:rPr>
                <w:snapToGrid w:val="0"/>
              </w:rPr>
            </w:pPr>
            <w:r>
              <w:rPr>
                <w:snapToGrid w:val="0"/>
              </w:rPr>
              <w:t>Средства самообложения граждан, зачисляемые в бюджеты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r>
              <w:rPr>
                <w:rFonts w:ascii="Arial" w:eastAsia="Batang" w:hAnsi="Arial" w:cs="Arial"/>
              </w:rPr>
              <w:t>21,0</w:t>
            </w:r>
          </w:p>
        </w:tc>
      </w:tr>
      <w:tr w:rsidR="00300B87" w:rsidRPr="00AB1F1E" w:rsidTr="0076184C">
        <w:trPr>
          <w:trHeight w:val="551"/>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Pr>
                <w:rFonts w:ascii="Arial" w:eastAsia="Batang" w:hAnsi="Arial" w:cs="Arial"/>
              </w:rPr>
              <w:t>21</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17</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15</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030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150</w:t>
            </w:r>
          </w:p>
        </w:tc>
        <w:tc>
          <w:tcPr>
            <w:tcW w:w="5244" w:type="dxa"/>
            <w:tcBorders>
              <w:top w:val="single" w:sz="4" w:space="0" w:color="auto"/>
              <w:left w:val="single" w:sz="4" w:space="0" w:color="auto"/>
              <w:bottom w:val="single" w:sz="4" w:space="0" w:color="auto"/>
              <w:right w:val="single" w:sz="4" w:space="0" w:color="auto"/>
            </w:tcBorders>
          </w:tcPr>
          <w:p w:rsidR="00300B87" w:rsidRDefault="00300B87" w:rsidP="0076184C">
            <w:pPr>
              <w:pStyle w:val="ConsCell"/>
              <w:ind w:right="0"/>
              <w:jc w:val="both"/>
              <w:rPr>
                <w:snapToGrid w:val="0"/>
              </w:rPr>
            </w:pPr>
            <w:r>
              <w:rPr>
                <w:snapToGrid w:val="0"/>
              </w:rPr>
              <w:t>Инициативные платежи, зачисляемые в бюджеты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r>
              <w:rPr>
                <w:rFonts w:ascii="Arial" w:eastAsia="Batang" w:hAnsi="Arial" w:cs="Arial"/>
              </w:rPr>
              <w:t>117,7</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2</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b/>
                <w:bCs/>
                <w:color w:val="000000"/>
              </w:rPr>
            </w:pPr>
            <w:r w:rsidRPr="00F503D5">
              <w:rPr>
                <w:rFonts w:ascii="Arial" w:eastAsia="Batang" w:hAnsi="Arial" w:cs="Arial"/>
                <w:b/>
                <w:bCs/>
                <w:color w:val="000000"/>
              </w:rPr>
              <w:t>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14731,5</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11398,18</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11259,2</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3</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15</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001</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2712</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color w:val="000000"/>
              </w:rPr>
            </w:pPr>
            <w:r w:rsidRPr="00F503D5">
              <w:rPr>
                <w:rFonts w:ascii="Arial" w:eastAsia="Batang" w:hAnsi="Arial" w:cs="Arial"/>
                <w:color w:val="000000"/>
              </w:rPr>
              <w:t>Дотации бюджетам сельских поселений на выравнивание бюджетной обеспеченности</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lang w:val="en-US"/>
              </w:rPr>
            </w:pPr>
            <w:r>
              <w:rPr>
                <w:rFonts w:ascii="Arial" w:eastAsia="Batang" w:hAnsi="Arial" w:cs="Arial"/>
              </w:rPr>
              <w:t>103,0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82,4</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82,4</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4</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15</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001</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0101</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color w:val="000000"/>
              </w:rPr>
            </w:pPr>
            <w:r w:rsidRPr="00F503D5">
              <w:rPr>
                <w:rFonts w:ascii="Arial" w:eastAsia="Batang" w:hAnsi="Arial" w:cs="Arial"/>
                <w:color w:val="000000"/>
              </w:rPr>
              <w:t>Дотации бюджетам сельских поселений на выравнивание бюджетной обеспеченности</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4188,9</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3D621B">
              <w:rPr>
                <w:rFonts w:ascii="Arial" w:eastAsia="Batang" w:hAnsi="Arial" w:cs="Arial"/>
              </w:rPr>
              <w:t>4188,9</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sidRPr="003D621B">
              <w:rPr>
                <w:rFonts w:ascii="Arial" w:eastAsia="Batang" w:hAnsi="Arial" w:cs="Arial"/>
              </w:rPr>
              <w:t>4188,9</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5</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49</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0103</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color w:val="000000"/>
              </w:rPr>
            </w:pPr>
            <w:r w:rsidRPr="00F503D5">
              <w:rPr>
                <w:rFonts w:ascii="Arial" w:eastAsia="Batang" w:hAnsi="Arial" w:cs="Arial"/>
                <w:color w:val="000000"/>
              </w:rPr>
              <w:t>Прочие  межбюджетные трансферты, передаваемые бюджетам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7414,8</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6984,8</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6984,8</w:t>
            </w:r>
          </w:p>
        </w:tc>
      </w:tr>
      <w:tr w:rsidR="00300B87" w:rsidRPr="00AB1F1E" w:rsidTr="0076184C">
        <w:trPr>
          <w:trHeight w:val="319"/>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6</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35</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118</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color w:val="000000"/>
              </w:rPr>
            </w:pPr>
            <w:r w:rsidRPr="00F503D5">
              <w:rPr>
                <w:rFonts w:ascii="Arial" w:eastAsia="Batang" w:hAnsi="Arial" w:cs="Arial"/>
                <w:color w:val="000000"/>
              </w:rPr>
              <w:t xml:space="preserve">Субвенции бюджетам сельских поселений на </w:t>
            </w:r>
            <w:r w:rsidRPr="00F503D5">
              <w:rPr>
                <w:rFonts w:ascii="Arial" w:eastAsia="Batang" w:hAnsi="Arial" w:cs="Arial"/>
                <w:color w:val="000000"/>
              </w:rPr>
              <w:lastRenderedPageBreak/>
              <w:t>осуществление государственных полномочий по первичному воинскому учету на территориях, где отсутствуют военные комиссариаты</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lastRenderedPageBreak/>
              <w:t>155,0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138,98</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0</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sidRPr="00F503D5">
              <w:rPr>
                <w:rFonts w:ascii="Arial" w:eastAsia="Batang" w:hAnsi="Arial" w:cs="Arial"/>
              </w:rPr>
              <w:lastRenderedPageBreak/>
              <w:t>2</w:t>
            </w:r>
            <w:r>
              <w:rPr>
                <w:rFonts w:ascii="Arial" w:eastAsia="Batang" w:hAnsi="Arial" w:cs="Arial"/>
              </w:rPr>
              <w:t>7</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30</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024</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7514</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color w:val="000000"/>
              </w:rPr>
            </w:pPr>
            <w:r w:rsidRPr="00F503D5">
              <w:rPr>
                <w:rFonts w:ascii="Arial" w:eastAsia="Batang" w:hAnsi="Arial" w:cs="Arial"/>
                <w:color w:val="000000"/>
              </w:rPr>
              <w:t>Субвенции бюджетам сельских поселений на выполнение передаваемых полномочий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3,5</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pPr>
            <w:r>
              <w:rPr>
                <w:rFonts w:ascii="Arial" w:eastAsia="Batang" w:hAnsi="Arial" w:cs="Arial"/>
              </w:rPr>
              <w:t>3,1</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pPr>
            <w:r>
              <w:rPr>
                <w:rFonts w:ascii="Arial" w:eastAsia="Batang" w:hAnsi="Arial" w:cs="Arial"/>
              </w:rPr>
              <w:t>3,1</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Pr>
                <w:rFonts w:ascii="Arial" w:eastAsia="Batang" w:hAnsi="Arial" w:cs="Arial"/>
              </w:rPr>
              <w:t>28</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4</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7412</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color w:val="000000"/>
              </w:rPr>
            </w:pPr>
            <w:r>
              <w:rPr>
                <w:rFonts w:ascii="Arial" w:eastAsia="Batang" w:hAnsi="Arial" w:cs="Arial"/>
                <w:color w:val="000000"/>
              </w:rPr>
              <w:t>Прочие межбюджетные трансферты, передаваемые бюджетам сельских поселений (пожарная безопасность)</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70,8</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0</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Pr>
                <w:rFonts w:ascii="Arial" w:eastAsia="Batang" w:hAnsi="Arial" w:cs="Arial"/>
              </w:rPr>
              <w:t>29</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4</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7508</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color w:val="000000"/>
              </w:rPr>
            </w:pPr>
            <w:r>
              <w:rPr>
                <w:rFonts w:ascii="Arial" w:eastAsia="Batang" w:hAnsi="Arial" w:cs="Arial"/>
                <w:color w:val="000000"/>
              </w:rPr>
              <w:t>Прочие межбюджетные трансферты, передаваемые бюджетам сельских поселений (содержание дорог)</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549,1</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0</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Pr>
                <w:rFonts w:ascii="Arial" w:eastAsia="Batang" w:hAnsi="Arial" w:cs="Arial"/>
              </w:rPr>
              <w:t>30</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4</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0103</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color w:val="000000"/>
              </w:rPr>
            </w:pPr>
            <w:r>
              <w:rPr>
                <w:rFonts w:ascii="Arial" w:eastAsia="Batang" w:hAnsi="Arial" w:cs="Arial"/>
                <w:color w:val="000000"/>
              </w:rPr>
              <w:t>Прочие межбюджетные трансферты, передаваемые бюджетам сельских поселений (специальная краевая выплата)</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rPr>
            </w:pPr>
            <w:r>
              <w:rPr>
                <w:rFonts w:ascii="Arial" w:eastAsia="Batang" w:hAnsi="Arial" w:cs="Arial"/>
              </w:rPr>
              <w:t>1012,4</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jc w:val="center"/>
              <w:rPr>
                <w:rFonts w:ascii="Arial" w:eastAsia="Batang" w:hAnsi="Arial" w:cs="Arial"/>
              </w:rPr>
            </w:pPr>
            <w:r>
              <w:rPr>
                <w:rFonts w:ascii="Arial" w:eastAsia="Batang" w:hAnsi="Arial" w:cs="Arial"/>
              </w:rPr>
              <w:t>0</w:t>
            </w: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Default="00300B87" w:rsidP="0076184C">
            <w:pPr>
              <w:tabs>
                <w:tab w:val="left" w:pos="0"/>
              </w:tabs>
              <w:jc w:val="center"/>
              <w:rPr>
                <w:rFonts w:ascii="Arial" w:eastAsia="Batang" w:hAnsi="Arial" w:cs="Arial"/>
              </w:rPr>
            </w:pPr>
            <w:r>
              <w:rPr>
                <w:rFonts w:ascii="Arial" w:eastAsia="Batang" w:hAnsi="Arial" w:cs="Arial"/>
              </w:rPr>
              <w:t>31</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49</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7641</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color w:val="000000"/>
              </w:rPr>
            </w:pPr>
            <w:proofErr w:type="gramStart"/>
            <w:r>
              <w:rPr>
                <w:rFonts w:ascii="Arial" w:eastAsia="Batang" w:hAnsi="Arial" w:cs="Arial"/>
                <w:color w:val="000000"/>
              </w:rPr>
              <w:t xml:space="preserve">Прочие  межбюджетные трансферты </w:t>
            </w:r>
            <w:r w:rsidRPr="00F503D5">
              <w:rPr>
                <w:rFonts w:ascii="Arial" w:eastAsia="Batang" w:hAnsi="Arial" w:cs="Arial"/>
                <w:color w:val="000000"/>
              </w:rPr>
              <w:t xml:space="preserve">бюджетам </w:t>
            </w:r>
            <w:r>
              <w:rPr>
                <w:rFonts w:ascii="Arial" w:eastAsia="Batang" w:hAnsi="Arial" w:cs="Arial"/>
                <w:color w:val="000000"/>
              </w:rPr>
              <w:t>муниципальных образований на осуществление расходов, направленных на реализацию мероприятий по поддержке местных инициатив, в рамках подпрограммы «Поддержка местных инициатив» государственной программы Красноярского края «Содействие развитию местного самоуправления»</w:t>
            </w:r>
            <w:proofErr w:type="gramEnd"/>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tabs>
                <w:tab w:val="left" w:pos="2325"/>
              </w:tabs>
              <w:jc w:val="center"/>
              <w:rPr>
                <w:rFonts w:ascii="Arial" w:eastAsia="Batang" w:hAnsi="Arial" w:cs="Arial"/>
              </w:rPr>
            </w:pPr>
            <w:r>
              <w:rPr>
                <w:rFonts w:ascii="Arial" w:eastAsia="Batang" w:hAnsi="Arial" w:cs="Arial"/>
              </w:rPr>
              <w:t>1000,0</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Default="00300B87" w:rsidP="0076184C">
            <w:pPr>
              <w:tabs>
                <w:tab w:val="left" w:pos="0"/>
              </w:tabs>
              <w:jc w:val="center"/>
              <w:rPr>
                <w:rFonts w:ascii="Arial" w:eastAsia="Batang" w:hAnsi="Arial" w:cs="Arial"/>
              </w:rPr>
            </w:pPr>
            <w:r>
              <w:rPr>
                <w:rFonts w:ascii="Arial" w:eastAsia="Batang" w:hAnsi="Arial" w:cs="Arial"/>
              </w:rPr>
              <w:t>32</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49</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7388</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color w:val="000000"/>
              </w:rPr>
            </w:pPr>
            <w:r>
              <w:rPr>
                <w:rFonts w:ascii="Arial" w:eastAsia="Batang" w:hAnsi="Arial" w:cs="Arial"/>
                <w:color w:val="000000"/>
              </w:rPr>
              <w:t>Прочие межбюджетные трансферты, передаваемые бюджетам сельских поселений (</w:t>
            </w:r>
            <w:proofErr w:type="gramStart"/>
            <w:r>
              <w:rPr>
                <w:rFonts w:ascii="Arial" w:eastAsia="Batang" w:hAnsi="Arial" w:cs="Arial"/>
                <w:color w:val="000000"/>
              </w:rPr>
              <w:t>краевое</w:t>
            </w:r>
            <w:proofErr w:type="gramEnd"/>
            <w:r>
              <w:rPr>
                <w:rFonts w:ascii="Arial" w:eastAsia="Batang" w:hAnsi="Arial" w:cs="Arial"/>
                <w:color w:val="000000"/>
              </w:rPr>
              <w:t xml:space="preserve"> </w:t>
            </w:r>
            <w:proofErr w:type="spellStart"/>
            <w:r>
              <w:rPr>
                <w:rFonts w:ascii="Arial" w:eastAsia="Batang" w:hAnsi="Arial" w:cs="Arial"/>
                <w:color w:val="000000"/>
              </w:rPr>
              <w:t>софинансирование</w:t>
            </w:r>
            <w:proofErr w:type="spellEnd"/>
            <w:r>
              <w:rPr>
                <w:rFonts w:ascii="Arial" w:eastAsia="Batang" w:hAnsi="Arial" w:cs="Arial"/>
                <w:color w:val="000000"/>
              </w:rPr>
              <w:t xml:space="preserve"> самообложению)</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tabs>
                <w:tab w:val="left" w:pos="2325"/>
              </w:tabs>
              <w:jc w:val="center"/>
              <w:rPr>
                <w:rFonts w:ascii="Arial" w:eastAsia="Batang" w:hAnsi="Arial" w:cs="Arial"/>
              </w:rPr>
            </w:pPr>
            <w:r>
              <w:rPr>
                <w:rFonts w:ascii="Arial" w:eastAsia="Batang" w:hAnsi="Arial" w:cs="Arial"/>
              </w:rPr>
              <w:t>59,0</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p>
        </w:tc>
      </w:tr>
      <w:tr w:rsidR="00300B87" w:rsidRPr="00AB1F1E" w:rsidTr="0076184C">
        <w:tc>
          <w:tcPr>
            <w:tcW w:w="615" w:type="dxa"/>
            <w:tcBorders>
              <w:top w:val="single" w:sz="4" w:space="0" w:color="auto"/>
              <w:left w:val="single" w:sz="4" w:space="0" w:color="auto"/>
              <w:bottom w:val="single" w:sz="4" w:space="0" w:color="auto"/>
              <w:right w:val="single" w:sz="4" w:space="0" w:color="auto"/>
            </w:tcBorders>
          </w:tcPr>
          <w:p w:rsidR="00300B87" w:rsidRDefault="00300B87" w:rsidP="0076184C">
            <w:pPr>
              <w:tabs>
                <w:tab w:val="left" w:pos="0"/>
              </w:tabs>
              <w:jc w:val="center"/>
              <w:rPr>
                <w:rFonts w:ascii="Arial" w:eastAsia="Batang" w:hAnsi="Arial" w:cs="Arial"/>
              </w:rPr>
            </w:pPr>
            <w:r>
              <w:rPr>
                <w:rFonts w:ascii="Arial" w:eastAsia="Batang" w:hAnsi="Arial" w:cs="Arial"/>
              </w:rPr>
              <w:t>33</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49</w:t>
            </w: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Pr>
                <w:rFonts w:ascii="Arial" w:eastAsia="Batang" w:hAnsi="Arial" w:cs="Arial"/>
              </w:rPr>
              <w:t>7745</w:t>
            </w: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color w:val="000000"/>
              </w:rPr>
            </w:pPr>
            <w:r>
              <w:rPr>
                <w:rFonts w:ascii="Arial" w:eastAsia="Batang" w:hAnsi="Arial" w:cs="Arial"/>
                <w:color w:val="000000"/>
              </w:rPr>
              <w:t xml:space="preserve">Прочие межбюджетные трансферты, передаваемые бюджетам сельских поселений (реализация мероприятий за счёт иного межбюджетного трансферта за содействие </w:t>
            </w:r>
            <w:r>
              <w:rPr>
                <w:rFonts w:ascii="Arial" w:eastAsia="Batang" w:hAnsi="Arial" w:cs="Arial"/>
                <w:color w:val="000000"/>
              </w:rPr>
              <w:lastRenderedPageBreak/>
              <w:t>развития налогового потенциала)</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tabs>
                <w:tab w:val="left" w:pos="2325"/>
              </w:tabs>
              <w:jc w:val="center"/>
              <w:rPr>
                <w:rFonts w:ascii="Arial" w:eastAsia="Batang" w:hAnsi="Arial" w:cs="Arial"/>
              </w:rPr>
            </w:pPr>
            <w:r>
              <w:rPr>
                <w:rFonts w:ascii="Arial" w:eastAsia="Batang" w:hAnsi="Arial" w:cs="Arial"/>
              </w:rPr>
              <w:lastRenderedPageBreak/>
              <w:t>175,0</w:t>
            </w: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300B87" w:rsidRDefault="00300B87" w:rsidP="0076184C">
            <w:pPr>
              <w:jc w:val="center"/>
              <w:rPr>
                <w:rFonts w:ascii="Arial" w:eastAsia="Batang" w:hAnsi="Arial" w:cs="Arial"/>
              </w:rPr>
            </w:pPr>
          </w:p>
        </w:tc>
      </w:tr>
      <w:tr w:rsidR="00300B87" w:rsidRPr="00AB1F1E" w:rsidTr="0076184C">
        <w:trPr>
          <w:trHeight w:val="495"/>
        </w:trPr>
        <w:tc>
          <w:tcPr>
            <w:tcW w:w="61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0"/>
              </w:tabs>
              <w:jc w:val="center"/>
              <w:rPr>
                <w:rFonts w:ascii="Arial" w:eastAsia="Batang" w:hAnsi="Arial" w:cs="Arial"/>
              </w:rPr>
            </w:pPr>
            <w:r>
              <w:rPr>
                <w:rFonts w:ascii="Arial" w:eastAsia="Batang" w:hAnsi="Arial" w:cs="Arial"/>
              </w:rPr>
              <w:lastRenderedPageBreak/>
              <w:t>32</w:t>
            </w:r>
          </w:p>
        </w:tc>
        <w:tc>
          <w:tcPr>
            <w:tcW w:w="645"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p>
        </w:tc>
        <w:tc>
          <w:tcPr>
            <w:tcW w:w="36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p>
        </w:tc>
        <w:tc>
          <w:tcPr>
            <w:tcW w:w="54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p>
        </w:tc>
        <w:tc>
          <w:tcPr>
            <w:tcW w:w="750"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p>
        </w:tc>
        <w:tc>
          <w:tcPr>
            <w:tcW w:w="567"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p>
        </w:tc>
        <w:tc>
          <w:tcPr>
            <w:tcW w:w="851"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p>
        </w:tc>
        <w:tc>
          <w:tcPr>
            <w:tcW w:w="709"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rPr>
                <w:rFonts w:ascii="Arial" w:eastAsia="Batang" w:hAnsi="Arial" w:cs="Arial"/>
              </w:rPr>
            </w:pPr>
          </w:p>
        </w:tc>
        <w:tc>
          <w:tcPr>
            <w:tcW w:w="524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rPr>
                <w:rFonts w:ascii="Arial" w:eastAsia="Batang" w:hAnsi="Arial" w:cs="Arial"/>
                <w:b/>
                <w:bCs/>
                <w:color w:val="000000"/>
              </w:rPr>
            </w:pPr>
            <w:r w:rsidRPr="00F503D5">
              <w:rPr>
                <w:rFonts w:ascii="Arial" w:eastAsia="Batang" w:hAnsi="Arial" w:cs="Arial"/>
                <w:b/>
                <w:bCs/>
                <w:color w:val="000000"/>
              </w:rPr>
              <w:t>ВСЕГО ДОХОДОВ:</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17399,7</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13879,9</w:t>
            </w:r>
          </w:p>
        </w:tc>
        <w:tc>
          <w:tcPr>
            <w:tcW w:w="1134" w:type="dxa"/>
            <w:tcBorders>
              <w:top w:val="single" w:sz="4" w:space="0" w:color="auto"/>
              <w:left w:val="single" w:sz="4" w:space="0" w:color="auto"/>
              <w:bottom w:val="single" w:sz="4" w:space="0" w:color="auto"/>
              <w:right w:val="single" w:sz="4" w:space="0" w:color="auto"/>
            </w:tcBorders>
          </w:tcPr>
          <w:p w:rsidR="00300B87" w:rsidRPr="00F503D5" w:rsidRDefault="00300B87" w:rsidP="0076184C">
            <w:pPr>
              <w:tabs>
                <w:tab w:val="left" w:pos="2325"/>
              </w:tabs>
              <w:jc w:val="center"/>
              <w:rPr>
                <w:rFonts w:ascii="Arial" w:eastAsia="Batang" w:hAnsi="Arial" w:cs="Arial"/>
                <w:b/>
              </w:rPr>
            </w:pPr>
            <w:r>
              <w:rPr>
                <w:rFonts w:ascii="Arial" w:eastAsia="Batang" w:hAnsi="Arial" w:cs="Arial"/>
                <w:b/>
              </w:rPr>
              <w:t>13744,2</w:t>
            </w:r>
          </w:p>
        </w:tc>
      </w:tr>
    </w:tbl>
    <w:p w:rsidR="00300B87" w:rsidRDefault="00300B87" w:rsidP="00300B87">
      <w:pPr>
        <w:jc w:val="right"/>
        <w:rPr>
          <w:rFonts w:ascii="Arial" w:hAnsi="Arial" w:cs="Arial"/>
          <w:sz w:val="24"/>
          <w:szCs w:val="24"/>
        </w:rPr>
      </w:pPr>
    </w:p>
    <w:p w:rsidR="00300B87" w:rsidRDefault="00300B87" w:rsidP="00300B87">
      <w:pPr>
        <w:jc w:val="right"/>
        <w:rPr>
          <w:rFonts w:ascii="Arial" w:hAnsi="Arial" w:cs="Arial"/>
          <w:sz w:val="24"/>
          <w:szCs w:val="24"/>
        </w:rPr>
      </w:pPr>
      <w:r>
        <w:rPr>
          <w:rFonts w:ascii="Arial" w:hAnsi="Arial" w:cs="Arial"/>
          <w:sz w:val="24"/>
          <w:szCs w:val="24"/>
        </w:rPr>
        <w:t>Приложение № 3</w:t>
      </w:r>
    </w:p>
    <w:p w:rsidR="00300B87" w:rsidRDefault="00300B87" w:rsidP="00300B87">
      <w:pPr>
        <w:jc w:val="right"/>
        <w:rPr>
          <w:rFonts w:ascii="Arial" w:hAnsi="Arial" w:cs="Arial"/>
          <w:sz w:val="24"/>
          <w:szCs w:val="24"/>
        </w:rPr>
      </w:pPr>
      <w:r>
        <w:rPr>
          <w:rFonts w:ascii="Arial" w:hAnsi="Arial" w:cs="Arial"/>
          <w:sz w:val="24"/>
          <w:szCs w:val="24"/>
        </w:rPr>
        <w:t>к решению сельского Совета</w:t>
      </w:r>
    </w:p>
    <w:p w:rsidR="00300B87" w:rsidRDefault="00300B87" w:rsidP="00300B87">
      <w:pPr>
        <w:jc w:val="right"/>
        <w:rPr>
          <w:rFonts w:ascii="Arial" w:hAnsi="Arial" w:cs="Arial"/>
          <w:sz w:val="24"/>
          <w:szCs w:val="24"/>
        </w:rPr>
      </w:pPr>
      <w:r>
        <w:rPr>
          <w:rFonts w:ascii="Arial" w:hAnsi="Arial" w:cs="Arial"/>
          <w:sz w:val="24"/>
          <w:szCs w:val="24"/>
        </w:rPr>
        <w:t>от 27.08.2024 года № 32-102</w:t>
      </w:r>
    </w:p>
    <w:tbl>
      <w:tblPr>
        <w:tblW w:w="15258" w:type="dxa"/>
        <w:tblInd w:w="92" w:type="dxa"/>
        <w:tblLook w:val="04A0"/>
      </w:tblPr>
      <w:tblGrid>
        <w:gridCol w:w="250"/>
        <w:gridCol w:w="14508"/>
        <w:gridCol w:w="250"/>
        <w:gridCol w:w="250"/>
      </w:tblGrid>
      <w:tr w:rsidR="00300B87" w:rsidRPr="008373B6" w:rsidTr="0076184C">
        <w:trPr>
          <w:trHeight w:val="345"/>
        </w:trPr>
        <w:tc>
          <w:tcPr>
            <w:tcW w:w="15258" w:type="dxa"/>
            <w:gridSpan w:val="4"/>
            <w:tcBorders>
              <w:top w:val="nil"/>
              <w:left w:val="nil"/>
              <w:bottom w:val="nil"/>
              <w:right w:val="nil"/>
            </w:tcBorders>
            <w:shd w:val="clear" w:color="auto" w:fill="auto"/>
            <w:noWrap/>
            <w:vAlign w:val="center"/>
            <w:hideMark/>
          </w:tcPr>
          <w:p w:rsidR="00300B87" w:rsidRPr="008373B6" w:rsidRDefault="00300B87" w:rsidP="0076184C">
            <w:pPr>
              <w:jc w:val="center"/>
              <w:rPr>
                <w:rFonts w:ascii="Arial" w:hAnsi="Arial" w:cs="Arial"/>
                <w:b/>
                <w:bCs/>
                <w:sz w:val="24"/>
                <w:szCs w:val="24"/>
              </w:rPr>
            </w:pPr>
            <w:r w:rsidRPr="008373B6">
              <w:rPr>
                <w:rFonts w:ascii="Arial" w:hAnsi="Arial" w:cs="Arial"/>
                <w:b/>
                <w:bCs/>
                <w:sz w:val="24"/>
                <w:szCs w:val="24"/>
              </w:rPr>
              <w:t>Распределение бюджетных ассигнований по разделам и подразделам</w:t>
            </w:r>
          </w:p>
        </w:tc>
      </w:tr>
      <w:tr w:rsidR="00300B87" w:rsidRPr="008373B6" w:rsidTr="0076184C">
        <w:trPr>
          <w:trHeight w:val="264"/>
        </w:trPr>
        <w:tc>
          <w:tcPr>
            <w:tcW w:w="15258" w:type="dxa"/>
            <w:gridSpan w:val="4"/>
            <w:tcBorders>
              <w:top w:val="nil"/>
              <w:left w:val="nil"/>
              <w:bottom w:val="nil"/>
              <w:right w:val="nil"/>
            </w:tcBorders>
            <w:shd w:val="clear" w:color="auto" w:fill="auto"/>
            <w:noWrap/>
            <w:vAlign w:val="center"/>
            <w:hideMark/>
          </w:tcPr>
          <w:p w:rsidR="00300B87" w:rsidRPr="008373B6" w:rsidRDefault="00300B87" w:rsidP="0076184C">
            <w:pPr>
              <w:jc w:val="center"/>
              <w:rPr>
                <w:rFonts w:ascii="Arial" w:hAnsi="Arial" w:cs="Arial"/>
                <w:b/>
                <w:bCs/>
                <w:sz w:val="24"/>
                <w:szCs w:val="24"/>
              </w:rPr>
            </w:pPr>
            <w:r w:rsidRPr="008373B6">
              <w:rPr>
                <w:rFonts w:ascii="Arial" w:hAnsi="Arial" w:cs="Arial"/>
                <w:b/>
                <w:bCs/>
                <w:sz w:val="24"/>
                <w:szCs w:val="24"/>
              </w:rPr>
              <w:t>бюджетной классификации расходов бюджетов Российской Федерации</w:t>
            </w:r>
          </w:p>
        </w:tc>
      </w:tr>
      <w:tr w:rsidR="00300B87" w:rsidRPr="008373B6" w:rsidTr="0076184C">
        <w:trPr>
          <w:trHeight w:val="312"/>
        </w:trPr>
        <w:tc>
          <w:tcPr>
            <w:tcW w:w="250" w:type="dxa"/>
            <w:tcBorders>
              <w:top w:val="nil"/>
              <w:left w:val="nil"/>
              <w:bottom w:val="nil"/>
              <w:right w:val="nil"/>
            </w:tcBorders>
            <w:shd w:val="clear" w:color="auto" w:fill="auto"/>
            <w:noWrap/>
            <w:vAlign w:val="bottom"/>
            <w:hideMark/>
          </w:tcPr>
          <w:p w:rsidR="00300B87" w:rsidRPr="008373B6" w:rsidRDefault="00300B87" w:rsidP="0076184C">
            <w:pPr>
              <w:jc w:val="center"/>
              <w:rPr>
                <w:rFonts w:ascii="Arial" w:hAnsi="Arial" w:cs="Arial"/>
                <w:sz w:val="24"/>
                <w:szCs w:val="24"/>
              </w:rPr>
            </w:pPr>
          </w:p>
        </w:tc>
        <w:tc>
          <w:tcPr>
            <w:tcW w:w="14508" w:type="dxa"/>
            <w:tcBorders>
              <w:top w:val="nil"/>
              <w:left w:val="nil"/>
              <w:bottom w:val="nil"/>
              <w:right w:val="nil"/>
            </w:tcBorders>
            <w:shd w:val="clear" w:color="auto" w:fill="auto"/>
            <w:noWrap/>
            <w:vAlign w:val="bottom"/>
            <w:hideMark/>
          </w:tcPr>
          <w:p w:rsidR="00300B87" w:rsidRDefault="00300B87" w:rsidP="0076184C">
            <w:pPr>
              <w:jc w:val="center"/>
              <w:rPr>
                <w:rFonts w:ascii="Arial" w:hAnsi="Arial" w:cs="Arial"/>
                <w:b/>
                <w:bCs/>
                <w:sz w:val="24"/>
                <w:szCs w:val="24"/>
              </w:rPr>
            </w:pPr>
            <w:r w:rsidRPr="008373B6">
              <w:rPr>
                <w:rFonts w:ascii="Arial" w:hAnsi="Arial" w:cs="Arial"/>
                <w:b/>
                <w:bCs/>
                <w:sz w:val="24"/>
                <w:szCs w:val="24"/>
              </w:rPr>
              <w:t>на 20</w:t>
            </w:r>
            <w:r>
              <w:rPr>
                <w:rFonts w:ascii="Arial" w:hAnsi="Arial" w:cs="Arial"/>
                <w:b/>
                <w:bCs/>
                <w:sz w:val="24"/>
                <w:szCs w:val="24"/>
              </w:rPr>
              <w:t>24</w:t>
            </w:r>
            <w:r w:rsidRPr="008373B6">
              <w:rPr>
                <w:rFonts w:ascii="Arial" w:hAnsi="Arial" w:cs="Arial"/>
                <w:b/>
                <w:bCs/>
                <w:sz w:val="24"/>
                <w:szCs w:val="24"/>
              </w:rPr>
              <w:t xml:space="preserve"> го</w:t>
            </w:r>
            <w:r>
              <w:rPr>
                <w:rFonts w:ascii="Arial" w:hAnsi="Arial" w:cs="Arial"/>
                <w:b/>
                <w:bCs/>
                <w:sz w:val="24"/>
                <w:szCs w:val="24"/>
              </w:rPr>
              <w:t>д</w:t>
            </w:r>
          </w:p>
          <w:p w:rsidR="00300B87" w:rsidRPr="006A1C46" w:rsidRDefault="00300B87" w:rsidP="0076184C">
            <w:pPr>
              <w:jc w:val="center"/>
              <w:rPr>
                <w:rFonts w:ascii="Arial" w:hAnsi="Arial" w:cs="Arial"/>
                <w:bCs/>
                <w:sz w:val="24"/>
                <w:szCs w:val="24"/>
              </w:rPr>
            </w:pPr>
            <w:r>
              <w:rPr>
                <w:rFonts w:ascii="Arial" w:hAnsi="Arial" w:cs="Arial"/>
                <w:bCs/>
                <w:sz w:val="24"/>
                <w:szCs w:val="24"/>
              </w:rPr>
              <w:t xml:space="preserve">                                                                                                                                                                      ед. </w:t>
            </w:r>
            <w:proofErr w:type="spellStart"/>
            <w:r>
              <w:rPr>
                <w:rFonts w:ascii="Arial" w:hAnsi="Arial" w:cs="Arial"/>
                <w:bCs/>
                <w:sz w:val="24"/>
                <w:szCs w:val="24"/>
              </w:rPr>
              <w:t>изм</w:t>
            </w:r>
            <w:proofErr w:type="spellEnd"/>
            <w:r>
              <w:rPr>
                <w:rFonts w:ascii="Arial" w:hAnsi="Arial" w:cs="Arial"/>
                <w:bCs/>
                <w:sz w:val="24"/>
                <w:szCs w:val="24"/>
              </w:rPr>
              <w:t xml:space="preserve">. тыс. </w:t>
            </w:r>
            <w:proofErr w:type="spellStart"/>
            <w:r>
              <w:rPr>
                <w:rFonts w:ascii="Arial" w:hAnsi="Arial" w:cs="Arial"/>
                <w:bCs/>
                <w:sz w:val="24"/>
                <w:szCs w:val="24"/>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8"/>
              <w:gridCol w:w="8363"/>
              <w:gridCol w:w="2126"/>
              <w:gridCol w:w="1701"/>
            </w:tblGrid>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w:t>
                  </w:r>
                </w:p>
                <w:p w:rsidR="00300B87" w:rsidRPr="001A434F" w:rsidRDefault="00300B87" w:rsidP="0076184C">
                  <w:pPr>
                    <w:jc w:val="center"/>
                    <w:rPr>
                      <w:rFonts w:ascii="Arial" w:hAnsi="Arial" w:cs="Arial"/>
                      <w:b/>
                      <w:bCs/>
                      <w:sz w:val="24"/>
                      <w:szCs w:val="24"/>
                    </w:rPr>
                  </w:pPr>
                  <w:proofErr w:type="gramStart"/>
                  <w:r w:rsidRPr="001A434F">
                    <w:rPr>
                      <w:rFonts w:ascii="Arial" w:hAnsi="Arial" w:cs="Arial"/>
                      <w:b/>
                      <w:bCs/>
                      <w:sz w:val="24"/>
                      <w:szCs w:val="24"/>
                    </w:rPr>
                    <w:t>с</w:t>
                  </w:r>
                  <w:proofErr w:type="gramEnd"/>
                  <w:r w:rsidRPr="001A434F">
                    <w:rPr>
                      <w:rFonts w:ascii="Arial" w:hAnsi="Arial" w:cs="Arial"/>
                      <w:b/>
                      <w:bCs/>
                      <w:sz w:val="24"/>
                      <w:szCs w:val="24"/>
                    </w:rPr>
                    <w:cr/>
                    <w:t>роки</w:t>
                  </w:r>
                </w:p>
              </w:tc>
              <w:tc>
                <w:tcPr>
                  <w:tcW w:w="8363"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Наименование показателя</w:t>
                  </w:r>
                </w:p>
                <w:p w:rsidR="00300B87" w:rsidRPr="001A434F" w:rsidRDefault="00300B87" w:rsidP="0076184C">
                  <w:pPr>
                    <w:jc w:val="center"/>
                    <w:rPr>
                      <w:rFonts w:ascii="Arial" w:hAnsi="Arial" w:cs="Arial"/>
                      <w:b/>
                      <w:bCs/>
                      <w:sz w:val="24"/>
                      <w:szCs w:val="24"/>
                    </w:rPr>
                  </w:pPr>
                  <w:proofErr w:type="gramStart"/>
                  <w:r w:rsidRPr="001A434F">
                    <w:rPr>
                      <w:rFonts w:ascii="Arial" w:hAnsi="Arial" w:cs="Arial"/>
                      <w:b/>
                      <w:bCs/>
                      <w:sz w:val="24"/>
                      <w:szCs w:val="24"/>
                    </w:rPr>
                    <w:t>Бюджетной к</w:t>
                  </w:r>
                  <w:proofErr w:type="gramEnd"/>
                  <w:r w:rsidRPr="001A434F">
                    <w:rPr>
                      <w:rFonts w:ascii="Arial" w:hAnsi="Arial" w:cs="Arial"/>
                      <w:b/>
                      <w:bCs/>
                      <w:sz w:val="24"/>
                      <w:szCs w:val="24"/>
                    </w:rPr>
                    <w:cr/>
                  </w:r>
                  <w:proofErr w:type="spellStart"/>
                  <w:r w:rsidRPr="001A434F">
                    <w:rPr>
                      <w:rFonts w:ascii="Arial" w:hAnsi="Arial" w:cs="Arial"/>
                      <w:b/>
                      <w:bCs/>
                      <w:sz w:val="24"/>
                      <w:szCs w:val="24"/>
                    </w:rPr>
                    <w:t>ассификации</w:t>
                  </w:r>
                  <w:proofErr w:type="spellEnd"/>
                </w:p>
              </w:tc>
              <w:tc>
                <w:tcPr>
                  <w:tcW w:w="2126"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Раздел,</w:t>
                  </w:r>
                </w:p>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подраздел</w:t>
                  </w:r>
                </w:p>
              </w:tc>
              <w:tc>
                <w:tcPr>
                  <w:tcW w:w="170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 xml:space="preserve">Сумма </w:t>
                  </w:r>
                  <w:proofErr w:type="gramStart"/>
                  <w:r w:rsidRPr="001A434F">
                    <w:rPr>
                      <w:rFonts w:ascii="Arial" w:hAnsi="Arial" w:cs="Arial"/>
                      <w:b/>
                      <w:bCs/>
                      <w:sz w:val="24"/>
                      <w:szCs w:val="24"/>
                    </w:rPr>
                    <w:t>на</w:t>
                  </w:r>
                  <w:proofErr w:type="gramEnd"/>
                </w:p>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20</w:t>
                  </w:r>
                  <w:r>
                    <w:rPr>
                      <w:rFonts w:ascii="Arial" w:hAnsi="Arial" w:cs="Arial"/>
                      <w:b/>
                      <w:bCs/>
                      <w:sz w:val="24"/>
                      <w:szCs w:val="24"/>
                    </w:rPr>
                    <w:t>24</w:t>
                  </w:r>
                  <w:r w:rsidRPr="001A434F">
                    <w:rPr>
                      <w:rFonts w:ascii="Arial" w:hAnsi="Arial" w:cs="Arial"/>
                      <w:b/>
                      <w:bCs/>
                      <w:sz w:val="24"/>
                      <w:szCs w:val="24"/>
                    </w:rPr>
                    <w:t xml:space="preserve"> год</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w:t>
                  </w:r>
                </w:p>
              </w:tc>
              <w:tc>
                <w:tcPr>
                  <w:tcW w:w="8363"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2</w:t>
                  </w:r>
                </w:p>
              </w:tc>
              <w:tc>
                <w:tcPr>
                  <w:tcW w:w="2126"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3</w:t>
                  </w:r>
                </w:p>
              </w:tc>
              <w:tc>
                <w:tcPr>
                  <w:tcW w:w="170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4</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w:t>
                  </w:r>
                </w:p>
              </w:tc>
              <w:tc>
                <w:tcPr>
                  <w:tcW w:w="8363" w:type="dxa"/>
                </w:tcPr>
                <w:p w:rsidR="00300B87" w:rsidRPr="001A434F" w:rsidRDefault="00300B87" w:rsidP="0076184C">
                  <w:pPr>
                    <w:rPr>
                      <w:rFonts w:ascii="Arial" w:hAnsi="Arial" w:cs="Arial"/>
                      <w:b/>
                      <w:bCs/>
                      <w:sz w:val="24"/>
                      <w:szCs w:val="24"/>
                    </w:rPr>
                  </w:pPr>
                  <w:r w:rsidRPr="001A434F">
                    <w:rPr>
                      <w:rFonts w:ascii="Arial" w:hAnsi="Arial" w:cs="Arial"/>
                      <w:b/>
                      <w:bCs/>
                      <w:sz w:val="24"/>
                      <w:szCs w:val="24"/>
                    </w:rPr>
                    <w:t>Всего:</w:t>
                  </w:r>
                </w:p>
              </w:tc>
              <w:tc>
                <w:tcPr>
                  <w:tcW w:w="2126" w:type="dxa"/>
                </w:tcPr>
                <w:p w:rsidR="00300B87" w:rsidRPr="001A434F" w:rsidRDefault="00300B87" w:rsidP="0076184C">
                  <w:pPr>
                    <w:jc w:val="center"/>
                    <w:rPr>
                      <w:rFonts w:ascii="Arial" w:hAnsi="Arial" w:cs="Arial"/>
                      <w:b/>
                      <w:bCs/>
                      <w:sz w:val="24"/>
                      <w:szCs w:val="24"/>
                    </w:rPr>
                  </w:pPr>
                </w:p>
              </w:tc>
              <w:tc>
                <w:tcPr>
                  <w:tcW w:w="170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17543,1</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2</w:t>
                  </w:r>
                </w:p>
              </w:tc>
              <w:tc>
                <w:tcPr>
                  <w:tcW w:w="8363" w:type="dxa"/>
                </w:tcPr>
                <w:p w:rsidR="00300B87" w:rsidRPr="00B858E4" w:rsidRDefault="00300B87" w:rsidP="0076184C">
                  <w:pPr>
                    <w:rPr>
                      <w:b/>
                      <w:bCs/>
                      <w:sz w:val="24"/>
                      <w:szCs w:val="24"/>
                    </w:rPr>
                  </w:pPr>
                  <w:r w:rsidRPr="00B858E4">
                    <w:rPr>
                      <w:b/>
                      <w:bCs/>
                      <w:sz w:val="24"/>
                      <w:szCs w:val="24"/>
                    </w:rPr>
                    <w:t>Общегосударственные вопросы</w:t>
                  </w:r>
                </w:p>
              </w:tc>
              <w:tc>
                <w:tcPr>
                  <w:tcW w:w="2126" w:type="dxa"/>
                </w:tcPr>
                <w:p w:rsidR="00300B87" w:rsidRPr="00B858E4" w:rsidRDefault="00300B87" w:rsidP="0076184C">
                  <w:pPr>
                    <w:jc w:val="center"/>
                    <w:rPr>
                      <w:b/>
                      <w:bCs/>
                      <w:sz w:val="24"/>
                      <w:szCs w:val="24"/>
                    </w:rPr>
                  </w:pPr>
                  <w:r w:rsidRPr="00B858E4">
                    <w:rPr>
                      <w:b/>
                      <w:bCs/>
                      <w:sz w:val="24"/>
                      <w:szCs w:val="24"/>
                    </w:rPr>
                    <w:t>0100</w:t>
                  </w:r>
                </w:p>
              </w:tc>
              <w:tc>
                <w:tcPr>
                  <w:tcW w:w="1701" w:type="dxa"/>
                </w:tcPr>
                <w:p w:rsidR="00300B87" w:rsidRPr="00B858E4" w:rsidRDefault="00300B87" w:rsidP="0076184C">
                  <w:pPr>
                    <w:jc w:val="center"/>
                    <w:rPr>
                      <w:b/>
                      <w:bCs/>
                      <w:sz w:val="24"/>
                      <w:szCs w:val="24"/>
                    </w:rPr>
                  </w:pPr>
                  <w:r>
                    <w:rPr>
                      <w:b/>
                      <w:bCs/>
                      <w:sz w:val="24"/>
                      <w:szCs w:val="24"/>
                    </w:rPr>
                    <w:t>12313,8</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3</w:t>
                  </w:r>
                </w:p>
              </w:tc>
              <w:tc>
                <w:tcPr>
                  <w:tcW w:w="8363" w:type="dxa"/>
                </w:tcPr>
                <w:p w:rsidR="00300B87" w:rsidRPr="00B858E4" w:rsidRDefault="00300B87" w:rsidP="0076184C">
                  <w:pPr>
                    <w:rPr>
                      <w:sz w:val="24"/>
                      <w:szCs w:val="24"/>
                    </w:rPr>
                  </w:pPr>
                  <w:r w:rsidRPr="00B858E4">
                    <w:rPr>
                      <w:sz w:val="24"/>
                      <w:szCs w:val="24"/>
                    </w:rPr>
                    <w:t>Функционирование высшего должностного лица субъекта Российской Федерации и муниципального образования</w:t>
                  </w:r>
                </w:p>
              </w:tc>
              <w:tc>
                <w:tcPr>
                  <w:tcW w:w="2126" w:type="dxa"/>
                </w:tcPr>
                <w:p w:rsidR="00300B87" w:rsidRPr="00B858E4" w:rsidRDefault="00300B87" w:rsidP="0076184C">
                  <w:pPr>
                    <w:jc w:val="center"/>
                    <w:rPr>
                      <w:b/>
                      <w:bCs/>
                      <w:sz w:val="24"/>
                      <w:szCs w:val="24"/>
                    </w:rPr>
                  </w:pPr>
                  <w:r w:rsidRPr="00B858E4">
                    <w:rPr>
                      <w:b/>
                      <w:bCs/>
                      <w:sz w:val="24"/>
                      <w:szCs w:val="24"/>
                    </w:rPr>
                    <w:t>0102</w:t>
                  </w:r>
                </w:p>
              </w:tc>
              <w:tc>
                <w:tcPr>
                  <w:tcW w:w="1701" w:type="dxa"/>
                </w:tcPr>
                <w:p w:rsidR="00300B87" w:rsidRPr="00B858E4" w:rsidRDefault="00300B87" w:rsidP="0076184C">
                  <w:pPr>
                    <w:jc w:val="center"/>
                    <w:rPr>
                      <w:b/>
                      <w:bCs/>
                      <w:sz w:val="24"/>
                      <w:szCs w:val="24"/>
                    </w:rPr>
                  </w:pPr>
                  <w:r w:rsidRPr="00B858E4">
                    <w:rPr>
                      <w:b/>
                      <w:bCs/>
                      <w:sz w:val="24"/>
                      <w:szCs w:val="24"/>
                    </w:rPr>
                    <w:t>1160,</w:t>
                  </w:r>
                  <w:r>
                    <w:rPr>
                      <w:b/>
                      <w:bCs/>
                      <w:sz w:val="24"/>
                      <w:szCs w:val="24"/>
                    </w:rPr>
                    <w:t>6</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4</w:t>
                  </w:r>
                </w:p>
              </w:tc>
              <w:tc>
                <w:tcPr>
                  <w:tcW w:w="8363" w:type="dxa"/>
                </w:tcPr>
                <w:p w:rsidR="00300B87" w:rsidRPr="00B858E4" w:rsidRDefault="00300B87" w:rsidP="0076184C">
                  <w:pPr>
                    <w:rPr>
                      <w:sz w:val="24"/>
                      <w:szCs w:val="24"/>
                    </w:rPr>
                  </w:pPr>
                  <w:r w:rsidRPr="00B858E4">
                    <w:rPr>
                      <w:sz w:val="24"/>
                      <w:szCs w:val="24"/>
                    </w:rPr>
                    <w:t xml:space="preserve">Функционирование Правительства Российской Федерации, </w:t>
                  </w:r>
                  <w:proofErr w:type="gramStart"/>
                  <w:r w:rsidRPr="00B858E4">
                    <w:rPr>
                      <w:sz w:val="24"/>
                      <w:szCs w:val="24"/>
                    </w:rPr>
                    <w:t>высших исполнительных</w:t>
                  </w:r>
                  <w:proofErr w:type="gramEnd"/>
                  <w:r w:rsidRPr="00B858E4">
                    <w:rPr>
                      <w:sz w:val="24"/>
                      <w:szCs w:val="24"/>
                    </w:rPr>
                    <w:t xml:space="preserve"> органов государственной власти субъектов Российской Федерации, местных администраций</w:t>
                  </w:r>
                </w:p>
              </w:tc>
              <w:tc>
                <w:tcPr>
                  <w:tcW w:w="2126" w:type="dxa"/>
                </w:tcPr>
                <w:p w:rsidR="00300B87" w:rsidRPr="00B858E4" w:rsidRDefault="00300B87" w:rsidP="0076184C">
                  <w:pPr>
                    <w:jc w:val="center"/>
                    <w:rPr>
                      <w:b/>
                      <w:bCs/>
                      <w:sz w:val="24"/>
                      <w:szCs w:val="24"/>
                    </w:rPr>
                  </w:pPr>
                  <w:r w:rsidRPr="00B858E4">
                    <w:rPr>
                      <w:b/>
                      <w:bCs/>
                      <w:sz w:val="24"/>
                      <w:szCs w:val="24"/>
                    </w:rPr>
                    <w:t>0104</w:t>
                  </w:r>
                </w:p>
              </w:tc>
              <w:tc>
                <w:tcPr>
                  <w:tcW w:w="1701" w:type="dxa"/>
                </w:tcPr>
                <w:p w:rsidR="00300B87" w:rsidRPr="00B858E4" w:rsidRDefault="00300B87" w:rsidP="0076184C">
                  <w:pPr>
                    <w:jc w:val="center"/>
                    <w:rPr>
                      <w:b/>
                      <w:bCs/>
                      <w:sz w:val="24"/>
                      <w:szCs w:val="24"/>
                    </w:rPr>
                  </w:pPr>
                  <w:r>
                    <w:rPr>
                      <w:b/>
                      <w:bCs/>
                      <w:sz w:val="24"/>
                      <w:szCs w:val="24"/>
                    </w:rPr>
                    <w:t>4102,7</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5</w:t>
                  </w:r>
                </w:p>
              </w:tc>
              <w:tc>
                <w:tcPr>
                  <w:tcW w:w="8363" w:type="dxa"/>
                </w:tcPr>
                <w:p w:rsidR="00300B87" w:rsidRPr="00B858E4" w:rsidRDefault="00300B87" w:rsidP="0076184C">
                  <w:pPr>
                    <w:rPr>
                      <w:bCs/>
                      <w:sz w:val="24"/>
                      <w:szCs w:val="24"/>
                    </w:rPr>
                  </w:pPr>
                  <w:r w:rsidRPr="00B858E4">
                    <w:rPr>
                      <w:bCs/>
                      <w:sz w:val="24"/>
                      <w:szCs w:val="24"/>
                    </w:rPr>
                    <w:t>Резервный фонд</w:t>
                  </w:r>
                </w:p>
              </w:tc>
              <w:tc>
                <w:tcPr>
                  <w:tcW w:w="2126" w:type="dxa"/>
                </w:tcPr>
                <w:p w:rsidR="00300B87" w:rsidRPr="00B858E4" w:rsidRDefault="00300B87" w:rsidP="0076184C">
                  <w:pPr>
                    <w:jc w:val="center"/>
                    <w:rPr>
                      <w:b/>
                      <w:bCs/>
                      <w:sz w:val="24"/>
                      <w:szCs w:val="24"/>
                    </w:rPr>
                  </w:pPr>
                  <w:r w:rsidRPr="00B858E4">
                    <w:rPr>
                      <w:b/>
                      <w:bCs/>
                      <w:sz w:val="24"/>
                      <w:szCs w:val="24"/>
                    </w:rPr>
                    <w:t>0111</w:t>
                  </w:r>
                </w:p>
              </w:tc>
              <w:tc>
                <w:tcPr>
                  <w:tcW w:w="1701" w:type="dxa"/>
                </w:tcPr>
                <w:p w:rsidR="00300B87" w:rsidRPr="00B858E4" w:rsidRDefault="00300B87" w:rsidP="0076184C">
                  <w:pPr>
                    <w:jc w:val="center"/>
                    <w:rPr>
                      <w:b/>
                      <w:bCs/>
                      <w:sz w:val="24"/>
                      <w:szCs w:val="24"/>
                    </w:rPr>
                  </w:pPr>
                  <w:r w:rsidRPr="00B858E4">
                    <w:rPr>
                      <w:b/>
                      <w:bCs/>
                      <w:sz w:val="24"/>
                      <w:szCs w:val="24"/>
                    </w:rPr>
                    <w:t>2,0</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lastRenderedPageBreak/>
                    <w:t>6</w:t>
                  </w:r>
                </w:p>
              </w:tc>
              <w:tc>
                <w:tcPr>
                  <w:tcW w:w="8363" w:type="dxa"/>
                </w:tcPr>
                <w:p w:rsidR="00300B87" w:rsidRPr="00B858E4" w:rsidRDefault="00300B87" w:rsidP="0076184C">
                  <w:pPr>
                    <w:rPr>
                      <w:bCs/>
                      <w:sz w:val="24"/>
                      <w:szCs w:val="24"/>
                    </w:rPr>
                  </w:pPr>
                  <w:r w:rsidRPr="00B858E4">
                    <w:rPr>
                      <w:bCs/>
                      <w:sz w:val="24"/>
                      <w:szCs w:val="24"/>
                    </w:rPr>
                    <w:t>И другие вопросы в области в области ЖКХ</w:t>
                  </w:r>
                </w:p>
              </w:tc>
              <w:tc>
                <w:tcPr>
                  <w:tcW w:w="2126" w:type="dxa"/>
                </w:tcPr>
                <w:p w:rsidR="00300B87" w:rsidRPr="00B858E4" w:rsidRDefault="00300B87" w:rsidP="0076184C">
                  <w:pPr>
                    <w:jc w:val="center"/>
                    <w:rPr>
                      <w:b/>
                      <w:bCs/>
                      <w:sz w:val="24"/>
                      <w:szCs w:val="24"/>
                    </w:rPr>
                  </w:pPr>
                  <w:r w:rsidRPr="00B858E4">
                    <w:rPr>
                      <w:b/>
                      <w:bCs/>
                      <w:sz w:val="24"/>
                      <w:szCs w:val="24"/>
                    </w:rPr>
                    <w:t>0113</w:t>
                  </w:r>
                </w:p>
              </w:tc>
              <w:tc>
                <w:tcPr>
                  <w:tcW w:w="1701" w:type="dxa"/>
                </w:tcPr>
                <w:p w:rsidR="00300B87" w:rsidRPr="00B858E4" w:rsidRDefault="00300B87" w:rsidP="0076184C">
                  <w:pPr>
                    <w:jc w:val="center"/>
                    <w:rPr>
                      <w:b/>
                      <w:bCs/>
                      <w:sz w:val="24"/>
                      <w:szCs w:val="24"/>
                    </w:rPr>
                  </w:pPr>
                  <w:r>
                    <w:rPr>
                      <w:b/>
                      <w:bCs/>
                      <w:sz w:val="24"/>
                      <w:szCs w:val="24"/>
                    </w:rPr>
                    <w:t>7048,5</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7</w:t>
                  </w:r>
                </w:p>
              </w:tc>
              <w:tc>
                <w:tcPr>
                  <w:tcW w:w="8363" w:type="dxa"/>
                </w:tcPr>
                <w:p w:rsidR="00300B87" w:rsidRPr="00B858E4" w:rsidRDefault="00300B87" w:rsidP="0076184C">
                  <w:pPr>
                    <w:rPr>
                      <w:b/>
                      <w:bCs/>
                      <w:sz w:val="24"/>
                      <w:szCs w:val="24"/>
                    </w:rPr>
                  </w:pPr>
                  <w:r w:rsidRPr="00B858E4">
                    <w:rPr>
                      <w:b/>
                      <w:bCs/>
                      <w:sz w:val="24"/>
                      <w:szCs w:val="24"/>
                    </w:rPr>
                    <w:t>Национальная оборона</w:t>
                  </w:r>
                </w:p>
              </w:tc>
              <w:tc>
                <w:tcPr>
                  <w:tcW w:w="2126" w:type="dxa"/>
                </w:tcPr>
                <w:p w:rsidR="00300B87" w:rsidRPr="00B858E4" w:rsidRDefault="00300B87" w:rsidP="0076184C">
                  <w:pPr>
                    <w:jc w:val="center"/>
                    <w:rPr>
                      <w:b/>
                      <w:bCs/>
                      <w:sz w:val="24"/>
                      <w:szCs w:val="24"/>
                    </w:rPr>
                  </w:pPr>
                  <w:r w:rsidRPr="00B858E4">
                    <w:rPr>
                      <w:b/>
                      <w:bCs/>
                      <w:sz w:val="24"/>
                      <w:szCs w:val="24"/>
                    </w:rPr>
                    <w:t>0200</w:t>
                  </w:r>
                </w:p>
              </w:tc>
              <w:tc>
                <w:tcPr>
                  <w:tcW w:w="1701" w:type="dxa"/>
                </w:tcPr>
                <w:p w:rsidR="00300B87" w:rsidRPr="00B858E4" w:rsidRDefault="00300B87" w:rsidP="0076184C">
                  <w:pPr>
                    <w:jc w:val="center"/>
                    <w:rPr>
                      <w:b/>
                      <w:bCs/>
                      <w:sz w:val="24"/>
                      <w:szCs w:val="24"/>
                    </w:rPr>
                  </w:pPr>
                  <w:r w:rsidRPr="00B858E4">
                    <w:rPr>
                      <w:b/>
                      <w:bCs/>
                      <w:sz w:val="24"/>
                      <w:szCs w:val="24"/>
                    </w:rPr>
                    <w:t>155,0</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8</w:t>
                  </w:r>
                </w:p>
              </w:tc>
              <w:tc>
                <w:tcPr>
                  <w:tcW w:w="8363" w:type="dxa"/>
                </w:tcPr>
                <w:p w:rsidR="00300B87" w:rsidRPr="00B858E4" w:rsidRDefault="00300B87" w:rsidP="0076184C">
                  <w:pPr>
                    <w:rPr>
                      <w:bCs/>
                      <w:sz w:val="24"/>
                      <w:szCs w:val="24"/>
                    </w:rPr>
                  </w:pPr>
                  <w:proofErr w:type="gramStart"/>
                  <w:r w:rsidRPr="00B858E4">
                    <w:rPr>
                      <w:bCs/>
                      <w:sz w:val="24"/>
                      <w:szCs w:val="24"/>
                    </w:rPr>
                    <w:t>Мобилизационная и в</w:t>
                  </w:r>
                  <w:proofErr w:type="gramEnd"/>
                  <w:r w:rsidRPr="00B858E4">
                    <w:rPr>
                      <w:bCs/>
                      <w:sz w:val="24"/>
                      <w:szCs w:val="24"/>
                    </w:rPr>
                    <w:cr/>
                  </w:r>
                  <w:proofErr w:type="spellStart"/>
                  <w:r w:rsidRPr="00B858E4">
                    <w:rPr>
                      <w:bCs/>
                      <w:sz w:val="24"/>
                      <w:szCs w:val="24"/>
                    </w:rPr>
                    <w:t>евойсковая</w:t>
                  </w:r>
                  <w:proofErr w:type="spellEnd"/>
                  <w:r w:rsidRPr="00B858E4">
                    <w:rPr>
                      <w:bCs/>
                      <w:sz w:val="24"/>
                      <w:szCs w:val="24"/>
                    </w:rPr>
                    <w:t xml:space="preserve"> подготовка</w:t>
                  </w:r>
                </w:p>
              </w:tc>
              <w:tc>
                <w:tcPr>
                  <w:tcW w:w="2126" w:type="dxa"/>
                </w:tcPr>
                <w:p w:rsidR="00300B87" w:rsidRPr="00B858E4" w:rsidRDefault="00300B87" w:rsidP="0076184C">
                  <w:pPr>
                    <w:jc w:val="center"/>
                    <w:rPr>
                      <w:b/>
                      <w:bCs/>
                      <w:sz w:val="24"/>
                      <w:szCs w:val="24"/>
                    </w:rPr>
                  </w:pPr>
                  <w:r w:rsidRPr="00B858E4">
                    <w:rPr>
                      <w:b/>
                      <w:bCs/>
                      <w:sz w:val="24"/>
                      <w:szCs w:val="24"/>
                    </w:rPr>
                    <w:t>020</w:t>
                  </w:r>
                </w:p>
              </w:tc>
              <w:tc>
                <w:tcPr>
                  <w:tcW w:w="1701" w:type="dxa"/>
                </w:tcPr>
                <w:p w:rsidR="00300B87" w:rsidRPr="00B858E4" w:rsidRDefault="00300B87" w:rsidP="0076184C">
                  <w:pPr>
                    <w:jc w:val="center"/>
                    <w:rPr>
                      <w:b/>
                      <w:bCs/>
                      <w:sz w:val="24"/>
                      <w:szCs w:val="24"/>
                    </w:rPr>
                  </w:pPr>
                  <w:r w:rsidRPr="00B858E4">
                    <w:rPr>
                      <w:b/>
                      <w:bCs/>
                      <w:sz w:val="24"/>
                      <w:szCs w:val="24"/>
                    </w:rPr>
                    <w:t>155,0</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9</w:t>
                  </w:r>
                </w:p>
              </w:tc>
              <w:tc>
                <w:tcPr>
                  <w:tcW w:w="8363" w:type="dxa"/>
                </w:tcPr>
                <w:p w:rsidR="00300B87" w:rsidRPr="00B858E4" w:rsidRDefault="00300B87" w:rsidP="0076184C">
                  <w:pPr>
                    <w:rPr>
                      <w:b/>
                      <w:bCs/>
                      <w:sz w:val="24"/>
                      <w:szCs w:val="24"/>
                    </w:rPr>
                  </w:pPr>
                  <w:r w:rsidRPr="00B858E4">
                    <w:rPr>
                      <w:b/>
                      <w:bCs/>
                      <w:sz w:val="24"/>
                      <w:szCs w:val="24"/>
                    </w:rPr>
                    <w:t>Национальная безопасность и правоохранительная деятельность</w:t>
                  </w:r>
                </w:p>
              </w:tc>
              <w:tc>
                <w:tcPr>
                  <w:tcW w:w="2126" w:type="dxa"/>
                </w:tcPr>
                <w:p w:rsidR="00300B87" w:rsidRPr="00B858E4" w:rsidRDefault="00300B87" w:rsidP="0076184C">
                  <w:pPr>
                    <w:jc w:val="center"/>
                    <w:rPr>
                      <w:b/>
                      <w:bCs/>
                      <w:sz w:val="24"/>
                      <w:szCs w:val="24"/>
                    </w:rPr>
                  </w:pPr>
                  <w:r w:rsidRPr="00B858E4">
                    <w:rPr>
                      <w:b/>
                      <w:bCs/>
                      <w:sz w:val="24"/>
                      <w:szCs w:val="24"/>
                    </w:rPr>
                    <w:t>0300</w:t>
                  </w:r>
                </w:p>
              </w:tc>
              <w:tc>
                <w:tcPr>
                  <w:tcW w:w="1701" w:type="dxa"/>
                </w:tcPr>
                <w:p w:rsidR="00300B87" w:rsidRPr="00B858E4" w:rsidRDefault="00300B87" w:rsidP="0076184C">
                  <w:pPr>
                    <w:jc w:val="center"/>
                    <w:rPr>
                      <w:b/>
                      <w:bCs/>
                      <w:sz w:val="24"/>
                      <w:szCs w:val="24"/>
                    </w:rPr>
                  </w:pPr>
                  <w:r w:rsidRPr="00B858E4">
                    <w:rPr>
                      <w:b/>
                      <w:bCs/>
                      <w:sz w:val="24"/>
                      <w:szCs w:val="24"/>
                    </w:rPr>
                    <w:t>75,0</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10</w:t>
                  </w:r>
                </w:p>
              </w:tc>
              <w:tc>
                <w:tcPr>
                  <w:tcW w:w="8363" w:type="dxa"/>
                </w:tcPr>
                <w:p w:rsidR="00300B87" w:rsidRPr="00B858E4" w:rsidRDefault="00300B87" w:rsidP="0076184C">
                  <w:pPr>
                    <w:rPr>
                      <w:bCs/>
                      <w:sz w:val="24"/>
                      <w:szCs w:val="24"/>
                    </w:rPr>
                  </w:pPr>
                  <w:r w:rsidRPr="00B858E4">
                    <w:rPr>
                      <w:bCs/>
                      <w:sz w:val="24"/>
                      <w:szCs w:val="24"/>
                    </w:rPr>
                    <w:t>Защита населения и территории от чрезвычайных ситуаций природного и техногенного характера, гражданская оборона</w:t>
                  </w:r>
                </w:p>
              </w:tc>
              <w:tc>
                <w:tcPr>
                  <w:tcW w:w="2126" w:type="dxa"/>
                </w:tcPr>
                <w:p w:rsidR="00300B87" w:rsidRPr="00B858E4" w:rsidRDefault="00300B87" w:rsidP="0076184C">
                  <w:pPr>
                    <w:jc w:val="center"/>
                    <w:rPr>
                      <w:b/>
                      <w:bCs/>
                      <w:sz w:val="24"/>
                      <w:szCs w:val="24"/>
                    </w:rPr>
                  </w:pPr>
                  <w:r w:rsidRPr="00B858E4">
                    <w:rPr>
                      <w:b/>
                      <w:bCs/>
                      <w:sz w:val="24"/>
                      <w:szCs w:val="24"/>
                    </w:rPr>
                    <w:t>0309</w:t>
                  </w:r>
                </w:p>
              </w:tc>
              <w:tc>
                <w:tcPr>
                  <w:tcW w:w="1701" w:type="dxa"/>
                </w:tcPr>
                <w:p w:rsidR="00300B87" w:rsidRPr="00B858E4" w:rsidRDefault="00300B87" w:rsidP="0076184C">
                  <w:pPr>
                    <w:jc w:val="center"/>
                    <w:rPr>
                      <w:b/>
                      <w:bCs/>
                      <w:sz w:val="24"/>
                      <w:szCs w:val="24"/>
                    </w:rPr>
                  </w:pPr>
                  <w:r w:rsidRPr="00B858E4">
                    <w:rPr>
                      <w:b/>
                      <w:bCs/>
                      <w:sz w:val="24"/>
                      <w:szCs w:val="24"/>
                    </w:rPr>
                    <w:t>0,5</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11</w:t>
                  </w:r>
                </w:p>
              </w:tc>
              <w:tc>
                <w:tcPr>
                  <w:tcW w:w="8363" w:type="dxa"/>
                </w:tcPr>
                <w:p w:rsidR="00300B87" w:rsidRPr="00B858E4" w:rsidRDefault="00300B87" w:rsidP="0076184C">
                  <w:pPr>
                    <w:rPr>
                      <w:bCs/>
                      <w:sz w:val="24"/>
                      <w:szCs w:val="24"/>
                    </w:rPr>
                  </w:pPr>
                  <w:r w:rsidRPr="00B858E4">
                    <w:rPr>
                      <w:bCs/>
                      <w:sz w:val="24"/>
                      <w:szCs w:val="24"/>
                    </w:rPr>
                    <w:t>Обеспечение пожарной безопасности</w:t>
                  </w:r>
                </w:p>
              </w:tc>
              <w:tc>
                <w:tcPr>
                  <w:tcW w:w="2126" w:type="dxa"/>
                </w:tcPr>
                <w:p w:rsidR="00300B87" w:rsidRPr="00B858E4" w:rsidRDefault="00300B87" w:rsidP="0076184C">
                  <w:pPr>
                    <w:jc w:val="center"/>
                    <w:rPr>
                      <w:b/>
                      <w:bCs/>
                      <w:sz w:val="24"/>
                      <w:szCs w:val="24"/>
                    </w:rPr>
                  </w:pPr>
                  <w:r w:rsidRPr="00B858E4">
                    <w:rPr>
                      <w:b/>
                      <w:bCs/>
                      <w:sz w:val="24"/>
                      <w:szCs w:val="24"/>
                    </w:rPr>
                    <w:t>0310</w:t>
                  </w:r>
                </w:p>
              </w:tc>
              <w:tc>
                <w:tcPr>
                  <w:tcW w:w="1701" w:type="dxa"/>
                </w:tcPr>
                <w:p w:rsidR="00300B87" w:rsidRPr="00B858E4" w:rsidRDefault="00300B87" w:rsidP="0076184C">
                  <w:pPr>
                    <w:jc w:val="center"/>
                    <w:rPr>
                      <w:b/>
                      <w:bCs/>
                      <w:sz w:val="24"/>
                      <w:szCs w:val="24"/>
                    </w:rPr>
                  </w:pPr>
                  <w:r w:rsidRPr="00B858E4">
                    <w:rPr>
                      <w:b/>
                      <w:bCs/>
                      <w:sz w:val="24"/>
                      <w:szCs w:val="24"/>
                    </w:rPr>
                    <w:t>74,5</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w:t>
                  </w:r>
                </w:p>
              </w:tc>
              <w:tc>
                <w:tcPr>
                  <w:tcW w:w="8363" w:type="dxa"/>
                </w:tcPr>
                <w:p w:rsidR="00300B87" w:rsidRPr="00B858E4" w:rsidRDefault="00300B87" w:rsidP="0076184C">
                  <w:pPr>
                    <w:rPr>
                      <w:b/>
                      <w:bCs/>
                      <w:sz w:val="24"/>
                      <w:szCs w:val="24"/>
                    </w:rPr>
                  </w:pPr>
                  <w:proofErr w:type="gramStart"/>
                  <w:r w:rsidRPr="00B858E4">
                    <w:rPr>
                      <w:b/>
                      <w:bCs/>
                      <w:sz w:val="24"/>
                      <w:szCs w:val="24"/>
                    </w:rPr>
                    <w:t>Национальная</w:t>
                  </w:r>
                  <w:proofErr w:type="gramEnd"/>
                  <w:r w:rsidRPr="00B858E4">
                    <w:rPr>
                      <w:b/>
                      <w:bCs/>
                      <w:sz w:val="24"/>
                      <w:szCs w:val="24"/>
                    </w:rPr>
                    <w:cr/>
                    <w:t xml:space="preserve"> экономика</w:t>
                  </w:r>
                </w:p>
              </w:tc>
              <w:tc>
                <w:tcPr>
                  <w:tcW w:w="2126" w:type="dxa"/>
                </w:tcPr>
                <w:p w:rsidR="00300B87" w:rsidRPr="00B858E4" w:rsidRDefault="00300B87" w:rsidP="0076184C">
                  <w:pPr>
                    <w:jc w:val="center"/>
                    <w:rPr>
                      <w:b/>
                      <w:bCs/>
                      <w:sz w:val="24"/>
                      <w:szCs w:val="24"/>
                    </w:rPr>
                  </w:pPr>
                  <w:r w:rsidRPr="00B858E4">
                    <w:rPr>
                      <w:b/>
                      <w:bCs/>
                      <w:sz w:val="24"/>
                      <w:szCs w:val="24"/>
                    </w:rPr>
                    <w:t>0400</w:t>
                  </w:r>
                </w:p>
              </w:tc>
              <w:tc>
                <w:tcPr>
                  <w:tcW w:w="1701" w:type="dxa"/>
                </w:tcPr>
                <w:p w:rsidR="00300B87" w:rsidRPr="00B858E4" w:rsidRDefault="00300B87" w:rsidP="0076184C">
                  <w:pPr>
                    <w:jc w:val="center"/>
                    <w:rPr>
                      <w:b/>
                      <w:bCs/>
                      <w:sz w:val="24"/>
                      <w:szCs w:val="24"/>
                    </w:rPr>
                  </w:pPr>
                  <w:r w:rsidRPr="00B858E4">
                    <w:rPr>
                      <w:b/>
                      <w:bCs/>
                      <w:sz w:val="24"/>
                      <w:szCs w:val="24"/>
                    </w:rPr>
                    <w:t>1004,9</w:t>
                  </w:r>
                </w:p>
              </w:tc>
            </w:tr>
            <w:tr w:rsidR="00300B87" w:rsidRPr="001A434F" w:rsidTr="0076184C">
              <w:trPr>
                <w:trHeight w:val="389"/>
              </w:trPr>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13</w:t>
                  </w:r>
                </w:p>
              </w:tc>
              <w:tc>
                <w:tcPr>
                  <w:tcW w:w="8363" w:type="dxa"/>
                </w:tcPr>
                <w:p w:rsidR="00300B87" w:rsidRPr="00B858E4" w:rsidRDefault="00300B87" w:rsidP="0076184C">
                  <w:pPr>
                    <w:rPr>
                      <w:bCs/>
                      <w:sz w:val="24"/>
                      <w:szCs w:val="24"/>
                    </w:rPr>
                  </w:pPr>
                  <w:r w:rsidRPr="00B858E4">
                    <w:rPr>
                      <w:bCs/>
                      <w:sz w:val="24"/>
                      <w:szCs w:val="24"/>
                    </w:rPr>
                    <w:t>Дорожное хозяйство (дорожные фонды)</w:t>
                  </w:r>
                </w:p>
              </w:tc>
              <w:tc>
                <w:tcPr>
                  <w:tcW w:w="2126" w:type="dxa"/>
                </w:tcPr>
                <w:p w:rsidR="00300B87" w:rsidRPr="00B858E4" w:rsidRDefault="00300B87" w:rsidP="0076184C">
                  <w:pPr>
                    <w:jc w:val="center"/>
                    <w:rPr>
                      <w:b/>
                      <w:bCs/>
                      <w:sz w:val="24"/>
                      <w:szCs w:val="24"/>
                    </w:rPr>
                  </w:pPr>
                  <w:r w:rsidRPr="00B858E4">
                    <w:rPr>
                      <w:b/>
                      <w:bCs/>
                      <w:sz w:val="24"/>
                      <w:szCs w:val="24"/>
                    </w:rPr>
                    <w:t>0409</w:t>
                  </w:r>
                </w:p>
              </w:tc>
              <w:tc>
                <w:tcPr>
                  <w:tcW w:w="1701" w:type="dxa"/>
                </w:tcPr>
                <w:p w:rsidR="00300B87" w:rsidRPr="00B858E4" w:rsidRDefault="00300B87" w:rsidP="0076184C">
                  <w:pPr>
                    <w:jc w:val="center"/>
                    <w:rPr>
                      <w:b/>
                      <w:bCs/>
                      <w:sz w:val="24"/>
                      <w:szCs w:val="24"/>
                    </w:rPr>
                  </w:pPr>
                  <w:r w:rsidRPr="00B858E4">
                    <w:rPr>
                      <w:b/>
                      <w:bCs/>
                      <w:sz w:val="24"/>
                      <w:szCs w:val="24"/>
                    </w:rPr>
                    <w:t>1004,9</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14</w:t>
                  </w:r>
                </w:p>
              </w:tc>
              <w:tc>
                <w:tcPr>
                  <w:tcW w:w="8363" w:type="dxa"/>
                </w:tcPr>
                <w:p w:rsidR="00300B87" w:rsidRPr="00B858E4" w:rsidRDefault="00300B87" w:rsidP="0076184C">
                  <w:pPr>
                    <w:rPr>
                      <w:b/>
                      <w:bCs/>
                      <w:sz w:val="24"/>
                      <w:szCs w:val="24"/>
                    </w:rPr>
                  </w:pPr>
                  <w:proofErr w:type="gramStart"/>
                  <w:r w:rsidRPr="00B858E4">
                    <w:rPr>
                      <w:b/>
                      <w:bCs/>
                      <w:sz w:val="24"/>
                      <w:szCs w:val="24"/>
                    </w:rPr>
                    <w:t xml:space="preserve">Жилищно-коммунальное </w:t>
                  </w:r>
                  <w:proofErr w:type="gramEnd"/>
                  <w:r w:rsidRPr="00B858E4">
                    <w:rPr>
                      <w:b/>
                      <w:bCs/>
                      <w:sz w:val="24"/>
                      <w:szCs w:val="24"/>
                    </w:rPr>
                    <w:cr/>
                    <w:t>хозяйство</w:t>
                  </w:r>
                </w:p>
              </w:tc>
              <w:tc>
                <w:tcPr>
                  <w:tcW w:w="2126" w:type="dxa"/>
                </w:tcPr>
                <w:p w:rsidR="00300B87" w:rsidRPr="00B858E4" w:rsidRDefault="00300B87" w:rsidP="0076184C">
                  <w:pPr>
                    <w:jc w:val="center"/>
                    <w:rPr>
                      <w:b/>
                      <w:bCs/>
                      <w:sz w:val="24"/>
                      <w:szCs w:val="24"/>
                    </w:rPr>
                  </w:pPr>
                  <w:r w:rsidRPr="00B858E4">
                    <w:rPr>
                      <w:b/>
                      <w:bCs/>
                      <w:sz w:val="24"/>
                      <w:szCs w:val="24"/>
                    </w:rPr>
                    <w:t>0500</w:t>
                  </w:r>
                </w:p>
              </w:tc>
              <w:tc>
                <w:tcPr>
                  <w:tcW w:w="1701" w:type="dxa"/>
                </w:tcPr>
                <w:p w:rsidR="00300B87" w:rsidRPr="00B858E4" w:rsidRDefault="00300B87" w:rsidP="0076184C">
                  <w:pPr>
                    <w:jc w:val="center"/>
                    <w:rPr>
                      <w:b/>
                      <w:bCs/>
                      <w:sz w:val="24"/>
                      <w:szCs w:val="24"/>
                    </w:rPr>
                  </w:pPr>
                  <w:r w:rsidRPr="00B858E4">
                    <w:rPr>
                      <w:b/>
                      <w:bCs/>
                      <w:sz w:val="24"/>
                      <w:szCs w:val="24"/>
                    </w:rPr>
                    <w:t>1</w:t>
                  </w:r>
                  <w:r>
                    <w:rPr>
                      <w:b/>
                      <w:bCs/>
                      <w:sz w:val="24"/>
                      <w:szCs w:val="24"/>
                    </w:rPr>
                    <w:t>91</w:t>
                  </w:r>
                  <w:r w:rsidRPr="00B858E4">
                    <w:rPr>
                      <w:b/>
                      <w:bCs/>
                      <w:sz w:val="24"/>
                      <w:szCs w:val="24"/>
                    </w:rPr>
                    <w:t>,</w:t>
                  </w:r>
                  <w:r>
                    <w:rPr>
                      <w:b/>
                      <w:bCs/>
                      <w:sz w:val="24"/>
                      <w:szCs w:val="24"/>
                    </w:rPr>
                    <w:t>1</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15</w:t>
                  </w:r>
                </w:p>
              </w:tc>
              <w:tc>
                <w:tcPr>
                  <w:tcW w:w="8363" w:type="dxa"/>
                </w:tcPr>
                <w:p w:rsidR="00300B87" w:rsidRPr="00B858E4" w:rsidRDefault="00300B87" w:rsidP="0076184C">
                  <w:pPr>
                    <w:rPr>
                      <w:bCs/>
                      <w:sz w:val="24"/>
                      <w:szCs w:val="24"/>
                    </w:rPr>
                  </w:pPr>
                  <w:r w:rsidRPr="00B858E4">
                    <w:rPr>
                      <w:bCs/>
                      <w:sz w:val="24"/>
                      <w:szCs w:val="24"/>
                    </w:rPr>
                    <w:t>Благоустройство</w:t>
                  </w:r>
                </w:p>
              </w:tc>
              <w:tc>
                <w:tcPr>
                  <w:tcW w:w="2126" w:type="dxa"/>
                </w:tcPr>
                <w:p w:rsidR="00300B87" w:rsidRPr="00B858E4" w:rsidRDefault="00300B87" w:rsidP="0076184C">
                  <w:pPr>
                    <w:jc w:val="center"/>
                    <w:rPr>
                      <w:b/>
                      <w:bCs/>
                      <w:sz w:val="24"/>
                      <w:szCs w:val="24"/>
                    </w:rPr>
                  </w:pPr>
                  <w:r w:rsidRPr="00B858E4">
                    <w:rPr>
                      <w:b/>
                      <w:bCs/>
                      <w:sz w:val="24"/>
                      <w:szCs w:val="24"/>
                    </w:rPr>
                    <w:t>0503</w:t>
                  </w:r>
                </w:p>
              </w:tc>
              <w:tc>
                <w:tcPr>
                  <w:tcW w:w="1701" w:type="dxa"/>
                </w:tcPr>
                <w:p w:rsidR="00300B87" w:rsidRPr="00B858E4" w:rsidRDefault="00300B87" w:rsidP="0076184C">
                  <w:pPr>
                    <w:jc w:val="center"/>
                    <w:rPr>
                      <w:b/>
                      <w:bCs/>
                      <w:sz w:val="24"/>
                      <w:szCs w:val="24"/>
                    </w:rPr>
                  </w:pPr>
                  <w:r w:rsidRPr="00B858E4">
                    <w:rPr>
                      <w:b/>
                      <w:bCs/>
                      <w:sz w:val="24"/>
                      <w:szCs w:val="24"/>
                    </w:rPr>
                    <w:t>1</w:t>
                  </w:r>
                  <w:r>
                    <w:rPr>
                      <w:b/>
                      <w:bCs/>
                      <w:sz w:val="24"/>
                      <w:szCs w:val="24"/>
                    </w:rPr>
                    <w:t>91</w:t>
                  </w:r>
                  <w:r w:rsidRPr="00B858E4">
                    <w:rPr>
                      <w:b/>
                      <w:bCs/>
                      <w:sz w:val="24"/>
                      <w:szCs w:val="24"/>
                    </w:rPr>
                    <w:t>,</w:t>
                  </w:r>
                  <w:r>
                    <w:rPr>
                      <w:b/>
                      <w:bCs/>
                      <w:sz w:val="24"/>
                      <w:szCs w:val="24"/>
                    </w:rPr>
                    <w:t>1</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16</w:t>
                  </w:r>
                </w:p>
              </w:tc>
              <w:tc>
                <w:tcPr>
                  <w:tcW w:w="8363" w:type="dxa"/>
                </w:tcPr>
                <w:p w:rsidR="00300B87" w:rsidRPr="00B858E4" w:rsidRDefault="00300B87" w:rsidP="0076184C">
                  <w:pPr>
                    <w:rPr>
                      <w:b/>
                      <w:bCs/>
                      <w:sz w:val="24"/>
                      <w:szCs w:val="24"/>
                    </w:rPr>
                  </w:pPr>
                  <w:r w:rsidRPr="00B858E4">
                    <w:rPr>
                      <w:b/>
                      <w:bCs/>
                      <w:sz w:val="24"/>
                      <w:szCs w:val="24"/>
                    </w:rPr>
                    <w:t>Культура, кинематография</w:t>
                  </w:r>
                </w:p>
              </w:tc>
              <w:tc>
                <w:tcPr>
                  <w:tcW w:w="2126" w:type="dxa"/>
                </w:tcPr>
                <w:p w:rsidR="00300B87" w:rsidRPr="00B858E4" w:rsidRDefault="00300B87" w:rsidP="0076184C">
                  <w:pPr>
                    <w:jc w:val="center"/>
                    <w:rPr>
                      <w:b/>
                      <w:bCs/>
                      <w:sz w:val="24"/>
                      <w:szCs w:val="24"/>
                    </w:rPr>
                  </w:pPr>
                  <w:r w:rsidRPr="00B858E4">
                    <w:rPr>
                      <w:b/>
                      <w:bCs/>
                      <w:sz w:val="24"/>
                      <w:szCs w:val="24"/>
                    </w:rPr>
                    <w:t>0800</w:t>
                  </w:r>
                </w:p>
              </w:tc>
              <w:tc>
                <w:tcPr>
                  <w:tcW w:w="1701" w:type="dxa"/>
                </w:tcPr>
                <w:p w:rsidR="00300B87" w:rsidRPr="00B858E4" w:rsidRDefault="00300B87" w:rsidP="0076184C">
                  <w:pPr>
                    <w:jc w:val="center"/>
                    <w:rPr>
                      <w:b/>
                      <w:bCs/>
                      <w:sz w:val="24"/>
                      <w:szCs w:val="24"/>
                    </w:rPr>
                  </w:pPr>
                  <w:r>
                    <w:rPr>
                      <w:b/>
                      <w:bCs/>
                      <w:sz w:val="24"/>
                      <w:szCs w:val="24"/>
                    </w:rPr>
                    <w:t>3773,2</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17</w:t>
                  </w:r>
                </w:p>
              </w:tc>
              <w:tc>
                <w:tcPr>
                  <w:tcW w:w="8363" w:type="dxa"/>
                </w:tcPr>
                <w:p w:rsidR="00300B87" w:rsidRPr="00B858E4" w:rsidRDefault="00300B87" w:rsidP="0076184C">
                  <w:pPr>
                    <w:rPr>
                      <w:bCs/>
                      <w:sz w:val="24"/>
                      <w:szCs w:val="24"/>
                    </w:rPr>
                  </w:pPr>
                  <w:r w:rsidRPr="00B858E4">
                    <w:rPr>
                      <w:bCs/>
                      <w:sz w:val="24"/>
                      <w:szCs w:val="24"/>
                    </w:rPr>
                    <w:t>Культура</w:t>
                  </w:r>
                </w:p>
              </w:tc>
              <w:tc>
                <w:tcPr>
                  <w:tcW w:w="2126" w:type="dxa"/>
                </w:tcPr>
                <w:p w:rsidR="00300B87" w:rsidRPr="00B858E4" w:rsidRDefault="00300B87" w:rsidP="0076184C">
                  <w:pPr>
                    <w:jc w:val="center"/>
                    <w:rPr>
                      <w:b/>
                      <w:bCs/>
                      <w:sz w:val="24"/>
                      <w:szCs w:val="24"/>
                    </w:rPr>
                  </w:pPr>
                  <w:r w:rsidRPr="00B858E4">
                    <w:rPr>
                      <w:b/>
                      <w:bCs/>
                      <w:sz w:val="24"/>
                      <w:szCs w:val="24"/>
                    </w:rPr>
                    <w:t>0801</w:t>
                  </w:r>
                </w:p>
              </w:tc>
              <w:tc>
                <w:tcPr>
                  <w:tcW w:w="1701" w:type="dxa"/>
                </w:tcPr>
                <w:p w:rsidR="00300B87" w:rsidRPr="00B858E4" w:rsidRDefault="00300B87" w:rsidP="0076184C">
                  <w:pPr>
                    <w:jc w:val="center"/>
                    <w:rPr>
                      <w:b/>
                      <w:bCs/>
                      <w:sz w:val="24"/>
                      <w:szCs w:val="24"/>
                    </w:rPr>
                  </w:pPr>
                  <w:r>
                    <w:rPr>
                      <w:b/>
                      <w:bCs/>
                      <w:sz w:val="24"/>
                      <w:szCs w:val="24"/>
                    </w:rPr>
                    <w:t>3773,2</w:t>
                  </w:r>
                </w:p>
              </w:tc>
            </w:tr>
            <w:tr w:rsidR="00300B87" w:rsidRPr="001A434F" w:rsidTr="0076184C">
              <w:tc>
                <w:tcPr>
                  <w:tcW w:w="1638"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18</w:t>
                  </w:r>
                </w:p>
              </w:tc>
              <w:tc>
                <w:tcPr>
                  <w:tcW w:w="8363" w:type="dxa"/>
                </w:tcPr>
                <w:p w:rsidR="00300B87" w:rsidRPr="00B858E4" w:rsidRDefault="00300B87" w:rsidP="0076184C">
                  <w:pPr>
                    <w:rPr>
                      <w:bCs/>
                      <w:sz w:val="24"/>
                      <w:szCs w:val="24"/>
                    </w:rPr>
                  </w:pPr>
                  <w:r w:rsidRPr="00B858E4">
                    <w:rPr>
                      <w:bCs/>
                      <w:sz w:val="24"/>
                      <w:szCs w:val="24"/>
                    </w:rPr>
                    <w:t>Социальная политика</w:t>
                  </w:r>
                </w:p>
              </w:tc>
              <w:tc>
                <w:tcPr>
                  <w:tcW w:w="2126" w:type="dxa"/>
                </w:tcPr>
                <w:p w:rsidR="00300B87" w:rsidRPr="00B858E4" w:rsidRDefault="00300B87" w:rsidP="0076184C">
                  <w:pPr>
                    <w:jc w:val="center"/>
                    <w:rPr>
                      <w:b/>
                      <w:bCs/>
                      <w:sz w:val="24"/>
                      <w:szCs w:val="24"/>
                    </w:rPr>
                  </w:pPr>
                  <w:r w:rsidRPr="00B858E4">
                    <w:rPr>
                      <w:b/>
                      <w:bCs/>
                      <w:sz w:val="24"/>
                      <w:szCs w:val="24"/>
                    </w:rPr>
                    <w:t>100</w:t>
                  </w:r>
                  <w:r>
                    <w:rPr>
                      <w:b/>
                      <w:bCs/>
                      <w:sz w:val="24"/>
                      <w:szCs w:val="24"/>
                    </w:rPr>
                    <w:t>0</w:t>
                  </w:r>
                </w:p>
              </w:tc>
              <w:tc>
                <w:tcPr>
                  <w:tcW w:w="1701" w:type="dxa"/>
                </w:tcPr>
                <w:p w:rsidR="00300B87" w:rsidRPr="00B858E4" w:rsidRDefault="00300B87" w:rsidP="0076184C">
                  <w:pPr>
                    <w:jc w:val="center"/>
                    <w:rPr>
                      <w:b/>
                      <w:bCs/>
                      <w:sz w:val="24"/>
                      <w:szCs w:val="24"/>
                    </w:rPr>
                  </w:pPr>
                  <w:r w:rsidRPr="00B858E4">
                    <w:rPr>
                      <w:b/>
                      <w:bCs/>
                      <w:sz w:val="24"/>
                      <w:szCs w:val="24"/>
                    </w:rPr>
                    <w:t>30,0</w:t>
                  </w:r>
                </w:p>
              </w:tc>
            </w:tr>
            <w:tr w:rsidR="00300B87" w:rsidRPr="001A434F" w:rsidTr="0076184C">
              <w:tc>
                <w:tcPr>
                  <w:tcW w:w="1638" w:type="dxa"/>
                </w:tcPr>
                <w:p w:rsidR="00300B87" w:rsidRDefault="00300B87" w:rsidP="0076184C">
                  <w:pPr>
                    <w:jc w:val="center"/>
                    <w:rPr>
                      <w:rFonts w:ascii="Arial" w:hAnsi="Arial" w:cs="Arial"/>
                      <w:b/>
                      <w:bCs/>
                      <w:sz w:val="24"/>
                      <w:szCs w:val="24"/>
                    </w:rPr>
                  </w:pPr>
                  <w:r>
                    <w:rPr>
                      <w:rFonts w:ascii="Arial" w:hAnsi="Arial" w:cs="Arial"/>
                      <w:b/>
                      <w:bCs/>
                      <w:sz w:val="24"/>
                      <w:szCs w:val="24"/>
                    </w:rPr>
                    <w:t>19</w:t>
                  </w:r>
                </w:p>
              </w:tc>
              <w:tc>
                <w:tcPr>
                  <w:tcW w:w="8363" w:type="dxa"/>
                </w:tcPr>
                <w:p w:rsidR="00300B87" w:rsidRPr="00B858E4" w:rsidRDefault="00300B87" w:rsidP="0076184C">
                  <w:pPr>
                    <w:rPr>
                      <w:bCs/>
                      <w:sz w:val="24"/>
                      <w:szCs w:val="24"/>
                    </w:rPr>
                  </w:pPr>
                  <w:proofErr w:type="gramStart"/>
                  <w:r>
                    <w:rPr>
                      <w:bCs/>
                      <w:sz w:val="24"/>
                      <w:szCs w:val="24"/>
                    </w:rPr>
                    <w:t>Другие вопросы в социальной политики</w:t>
                  </w:r>
                  <w:proofErr w:type="gramEnd"/>
                </w:p>
              </w:tc>
              <w:tc>
                <w:tcPr>
                  <w:tcW w:w="2126" w:type="dxa"/>
                </w:tcPr>
                <w:p w:rsidR="00300B87" w:rsidRPr="00B858E4" w:rsidRDefault="00300B87" w:rsidP="0076184C">
                  <w:pPr>
                    <w:jc w:val="center"/>
                    <w:rPr>
                      <w:b/>
                      <w:bCs/>
                      <w:sz w:val="24"/>
                      <w:szCs w:val="24"/>
                    </w:rPr>
                  </w:pPr>
                  <w:r>
                    <w:rPr>
                      <w:b/>
                      <w:bCs/>
                      <w:sz w:val="24"/>
                      <w:szCs w:val="24"/>
                    </w:rPr>
                    <w:t>1006</w:t>
                  </w:r>
                </w:p>
              </w:tc>
              <w:tc>
                <w:tcPr>
                  <w:tcW w:w="1701" w:type="dxa"/>
                </w:tcPr>
                <w:p w:rsidR="00300B87" w:rsidRPr="00B858E4" w:rsidRDefault="00300B87" w:rsidP="0076184C">
                  <w:pPr>
                    <w:jc w:val="center"/>
                    <w:rPr>
                      <w:b/>
                      <w:bCs/>
                      <w:sz w:val="24"/>
                      <w:szCs w:val="24"/>
                    </w:rPr>
                  </w:pPr>
                  <w:r>
                    <w:rPr>
                      <w:b/>
                      <w:bCs/>
                      <w:sz w:val="24"/>
                      <w:szCs w:val="24"/>
                    </w:rPr>
                    <w:t>30,0</w:t>
                  </w:r>
                </w:p>
              </w:tc>
            </w:tr>
          </w:tbl>
          <w:p w:rsidR="00300B87" w:rsidRPr="008373B6" w:rsidRDefault="00300B87" w:rsidP="0076184C">
            <w:pPr>
              <w:rPr>
                <w:rFonts w:ascii="Arial" w:hAnsi="Arial" w:cs="Arial"/>
                <w:b/>
                <w:bCs/>
                <w:sz w:val="24"/>
                <w:szCs w:val="24"/>
              </w:rPr>
            </w:pPr>
          </w:p>
        </w:tc>
        <w:tc>
          <w:tcPr>
            <w:tcW w:w="250" w:type="dxa"/>
            <w:tcBorders>
              <w:top w:val="nil"/>
              <w:left w:val="nil"/>
              <w:bottom w:val="nil"/>
              <w:right w:val="nil"/>
            </w:tcBorders>
            <w:shd w:val="clear" w:color="auto" w:fill="auto"/>
            <w:noWrap/>
            <w:vAlign w:val="center"/>
            <w:hideMark/>
          </w:tcPr>
          <w:p w:rsidR="00300B87" w:rsidRPr="008373B6" w:rsidRDefault="00300B87" w:rsidP="0076184C">
            <w:pPr>
              <w:rPr>
                <w:rFonts w:ascii="Arial CYR" w:hAnsi="Arial CYR" w:cs="Arial CYR"/>
                <w:b/>
                <w:bCs/>
              </w:rPr>
            </w:pPr>
          </w:p>
        </w:tc>
        <w:tc>
          <w:tcPr>
            <w:tcW w:w="250" w:type="dxa"/>
            <w:tcBorders>
              <w:top w:val="nil"/>
              <w:left w:val="nil"/>
              <w:bottom w:val="nil"/>
              <w:right w:val="nil"/>
            </w:tcBorders>
            <w:shd w:val="clear" w:color="auto" w:fill="auto"/>
            <w:noWrap/>
            <w:vAlign w:val="center"/>
            <w:hideMark/>
          </w:tcPr>
          <w:p w:rsidR="00300B87" w:rsidRPr="008373B6" w:rsidRDefault="00300B87" w:rsidP="0076184C">
            <w:pPr>
              <w:rPr>
                <w:rFonts w:ascii="Arial CYR" w:hAnsi="Arial CYR" w:cs="Arial CYR"/>
                <w:b/>
                <w:bCs/>
                <w:sz w:val="24"/>
                <w:szCs w:val="24"/>
              </w:rPr>
            </w:pPr>
          </w:p>
        </w:tc>
      </w:tr>
    </w:tbl>
    <w:p w:rsidR="00300B87" w:rsidRDefault="00300B87" w:rsidP="00300B87">
      <w:pPr>
        <w:jc w:val="right"/>
        <w:rPr>
          <w:rFonts w:ascii="Arial" w:hAnsi="Arial" w:cs="Arial"/>
          <w:sz w:val="24"/>
          <w:szCs w:val="24"/>
        </w:rPr>
      </w:pPr>
    </w:p>
    <w:p w:rsidR="00300B87" w:rsidRDefault="00300B87" w:rsidP="00300B87">
      <w:pPr>
        <w:jc w:val="right"/>
        <w:rPr>
          <w:rFonts w:ascii="Arial" w:hAnsi="Arial" w:cs="Arial"/>
          <w:sz w:val="24"/>
          <w:szCs w:val="24"/>
        </w:rPr>
      </w:pPr>
      <w:r>
        <w:rPr>
          <w:rFonts w:ascii="Arial" w:hAnsi="Arial" w:cs="Arial"/>
          <w:sz w:val="24"/>
          <w:szCs w:val="24"/>
        </w:rPr>
        <w:t>Приложение № 4</w:t>
      </w:r>
    </w:p>
    <w:p w:rsidR="00300B87" w:rsidRDefault="00300B87" w:rsidP="00300B87">
      <w:pPr>
        <w:jc w:val="right"/>
        <w:rPr>
          <w:rFonts w:ascii="Arial" w:hAnsi="Arial" w:cs="Arial"/>
          <w:sz w:val="24"/>
          <w:szCs w:val="24"/>
        </w:rPr>
      </w:pPr>
      <w:r>
        <w:rPr>
          <w:rFonts w:ascii="Arial" w:hAnsi="Arial" w:cs="Arial"/>
          <w:sz w:val="24"/>
          <w:szCs w:val="24"/>
        </w:rPr>
        <w:t>к решению сельского Совета</w:t>
      </w:r>
    </w:p>
    <w:p w:rsidR="00300B87" w:rsidRDefault="00300B87" w:rsidP="00300B87">
      <w:pPr>
        <w:jc w:val="right"/>
        <w:rPr>
          <w:rFonts w:ascii="Arial" w:hAnsi="Arial" w:cs="Arial"/>
          <w:sz w:val="24"/>
          <w:szCs w:val="24"/>
        </w:rPr>
      </w:pPr>
      <w:r>
        <w:rPr>
          <w:rFonts w:ascii="Arial" w:hAnsi="Arial" w:cs="Arial"/>
          <w:sz w:val="24"/>
          <w:szCs w:val="24"/>
        </w:rPr>
        <w:t>от 27.08.2024 года № 32-102</w:t>
      </w:r>
    </w:p>
    <w:p w:rsidR="00300B87" w:rsidRDefault="00300B87" w:rsidP="00300B87">
      <w:pPr>
        <w:jc w:val="right"/>
        <w:rPr>
          <w:rFonts w:ascii="Arial" w:hAnsi="Arial" w:cs="Arial"/>
          <w:sz w:val="24"/>
          <w:szCs w:val="24"/>
        </w:rPr>
      </w:pPr>
    </w:p>
    <w:tbl>
      <w:tblPr>
        <w:tblW w:w="15258" w:type="dxa"/>
        <w:tblInd w:w="92" w:type="dxa"/>
        <w:tblLook w:val="04A0"/>
      </w:tblPr>
      <w:tblGrid>
        <w:gridCol w:w="250"/>
        <w:gridCol w:w="14508"/>
        <w:gridCol w:w="250"/>
        <w:gridCol w:w="250"/>
      </w:tblGrid>
      <w:tr w:rsidR="00300B87" w:rsidRPr="008373B6" w:rsidTr="0076184C">
        <w:trPr>
          <w:trHeight w:val="345"/>
        </w:trPr>
        <w:tc>
          <w:tcPr>
            <w:tcW w:w="15258" w:type="dxa"/>
            <w:gridSpan w:val="4"/>
            <w:tcBorders>
              <w:top w:val="nil"/>
              <w:left w:val="nil"/>
              <w:bottom w:val="nil"/>
              <w:right w:val="nil"/>
            </w:tcBorders>
            <w:shd w:val="clear" w:color="auto" w:fill="auto"/>
            <w:noWrap/>
            <w:vAlign w:val="center"/>
            <w:hideMark/>
          </w:tcPr>
          <w:p w:rsidR="00300B87" w:rsidRPr="008373B6" w:rsidRDefault="00300B87" w:rsidP="0076184C">
            <w:pPr>
              <w:jc w:val="center"/>
              <w:rPr>
                <w:rFonts w:ascii="Arial" w:hAnsi="Arial" w:cs="Arial"/>
                <w:b/>
                <w:bCs/>
                <w:sz w:val="24"/>
                <w:szCs w:val="24"/>
              </w:rPr>
            </w:pPr>
            <w:r w:rsidRPr="008373B6">
              <w:rPr>
                <w:rFonts w:ascii="Arial" w:hAnsi="Arial" w:cs="Arial"/>
                <w:b/>
                <w:bCs/>
                <w:sz w:val="24"/>
                <w:szCs w:val="24"/>
              </w:rPr>
              <w:lastRenderedPageBreak/>
              <w:t>Распределение бюджетных ассигнований по разделам и подразделам</w:t>
            </w:r>
          </w:p>
        </w:tc>
      </w:tr>
      <w:tr w:rsidR="00300B87" w:rsidRPr="008373B6" w:rsidTr="0076184C">
        <w:trPr>
          <w:trHeight w:val="264"/>
        </w:trPr>
        <w:tc>
          <w:tcPr>
            <w:tcW w:w="15258" w:type="dxa"/>
            <w:gridSpan w:val="4"/>
            <w:tcBorders>
              <w:top w:val="nil"/>
              <w:left w:val="nil"/>
              <w:bottom w:val="nil"/>
              <w:right w:val="nil"/>
            </w:tcBorders>
            <w:shd w:val="clear" w:color="auto" w:fill="auto"/>
            <w:noWrap/>
            <w:vAlign w:val="center"/>
            <w:hideMark/>
          </w:tcPr>
          <w:p w:rsidR="00300B87" w:rsidRPr="008373B6" w:rsidRDefault="00300B87" w:rsidP="0076184C">
            <w:pPr>
              <w:jc w:val="center"/>
              <w:rPr>
                <w:rFonts w:ascii="Arial" w:hAnsi="Arial" w:cs="Arial"/>
                <w:b/>
                <w:bCs/>
                <w:sz w:val="24"/>
                <w:szCs w:val="24"/>
              </w:rPr>
            </w:pPr>
            <w:r w:rsidRPr="008373B6">
              <w:rPr>
                <w:rFonts w:ascii="Arial" w:hAnsi="Arial" w:cs="Arial"/>
                <w:b/>
                <w:bCs/>
                <w:sz w:val="24"/>
                <w:szCs w:val="24"/>
              </w:rPr>
              <w:t>бюджетной классификации расходов бюджетов Российской Федерации</w:t>
            </w:r>
          </w:p>
        </w:tc>
      </w:tr>
      <w:tr w:rsidR="00300B87" w:rsidRPr="008373B6" w:rsidTr="0076184C">
        <w:trPr>
          <w:trHeight w:val="312"/>
        </w:trPr>
        <w:tc>
          <w:tcPr>
            <w:tcW w:w="250" w:type="dxa"/>
            <w:tcBorders>
              <w:top w:val="nil"/>
              <w:left w:val="nil"/>
              <w:bottom w:val="nil"/>
              <w:right w:val="nil"/>
            </w:tcBorders>
            <w:shd w:val="clear" w:color="auto" w:fill="auto"/>
            <w:noWrap/>
            <w:vAlign w:val="bottom"/>
            <w:hideMark/>
          </w:tcPr>
          <w:p w:rsidR="00300B87" w:rsidRPr="008373B6" w:rsidRDefault="00300B87" w:rsidP="0076184C">
            <w:pPr>
              <w:jc w:val="center"/>
              <w:rPr>
                <w:rFonts w:ascii="Arial" w:hAnsi="Arial" w:cs="Arial"/>
                <w:sz w:val="24"/>
                <w:szCs w:val="24"/>
              </w:rPr>
            </w:pPr>
          </w:p>
        </w:tc>
        <w:tc>
          <w:tcPr>
            <w:tcW w:w="14508" w:type="dxa"/>
            <w:tcBorders>
              <w:top w:val="nil"/>
              <w:left w:val="nil"/>
              <w:bottom w:val="nil"/>
              <w:right w:val="nil"/>
            </w:tcBorders>
            <w:shd w:val="clear" w:color="auto" w:fill="auto"/>
            <w:noWrap/>
            <w:vAlign w:val="bottom"/>
            <w:hideMark/>
          </w:tcPr>
          <w:p w:rsidR="00300B87" w:rsidRDefault="00300B87" w:rsidP="0076184C">
            <w:pPr>
              <w:jc w:val="center"/>
              <w:rPr>
                <w:rFonts w:ascii="Arial" w:hAnsi="Arial" w:cs="Arial"/>
                <w:b/>
                <w:bCs/>
                <w:sz w:val="24"/>
                <w:szCs w:val="24"/>
              </w:rPr>
            </w:pPr>
            <w:r w:rsidRPr="008373B6">
              <w:rPr>
                <w:rFonts w:ascii="Arial" w:hAnsi="Arial" w:cs="Arial"/>
                <w:b/>
                <w:bCs/>
                <w:sz w:val="24"/>
                <w:szCs w:val="24"/>
              </w:rPr>
              <w:t>на 20</w:t>
            </w:r>
            <w:r>
              <w:rPr>
                <w:rFonts w:ascii="Arial" w:hAnsi="Arial" w:cs="Arial"/>
                <w:b/>
                <w:bCs/>
                <w:sz w:val="24"/>
                <w:szCs w:val="24"/>
              </w:rPr>
              <w:t>25 – 2026 годы</w:t>
            </w:r>
          </w:p>
          <w:p w:rsidR="00300B87" w:rsidRDefault="00300B87" w:rsidP="0076184C">
            <w:pPr>
              <w:jc w:val="center"/>
              <w:rPr>
                <w:rFonts w:ascii="Arial" w:hAnsi="Arial" w:cs="Arial"/>
                <w:b/>
                <w:bCs/>
                <w:sz w:val="24"/>
                <w:szCs w:val="24"/>
              </w:rPr>
            </w:pPr>
            <w:r>
              <w:rPr>
                <w:rFonts w:ascii="Arial" w:hAnsi="Arial" w:cs="Arial"/>
                <w:bCs/>
                <w:sz w:val="24"/>
                <w:szCs w:val="24"/>
              </w:rPr>
              <w:t xml:space="preserve">                                                                                                                                                                        ед. </w:t>
            </w:r>
            <w:proofErr w:type="spellStart"/>
            <w:r>
              <w:rPr>
                <w:rFonts w:ascii="Arial" w:hAnsi="Arial" w:cs="Arial"/>
                <w:bCs/>
                <w:sz w:val="24"/>
                <w:szCs w:val="24"/>
              </w:rPr>
              <w:t>изм</w:t>
            </w:r>
            <w:proofErr w:type="spellEnd"/>
            <w:r>
              <w:rPr>
                <w:rFonts w:ascii="Arial" w:hAnsi="Arial" w:cs="Arial"/>
                <w:bCs/>
                <w:sz w:val="24"/>
                <w:szCs w:val="24"/>
              </w:rPr>
              <w:t xml:space="preserve">. тыс.  </w:t>
            </w:r>
            <w:proofErr w:type="spellStart"/>
            <w:r>
              <w:rPr>
                <w:rFonts w:ascii="Arial" w:hAnsi="Arial" w:cs="Arial"/>
                <w:bCs/>
                <w:sz w:val="24"/>
                <w:szCs w:val="24"/>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1"/>
              <w:gridCol w:w="7600"/>
              <w:gridCol w:w="2037"/>
              <w:gridCol w:w="1603"/>
              <w:gridCol w:w="1491"/>
            </w:tblGrid>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w:t>
                  </w:r>
                </w:p>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строки</w:t>
                  </w:r>
                </w:p>
              </w:tc>
              <w:tc>
                <w:tcPr>
                  <w:tcW w:w="7600"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Наименование показателя</w:t>
                  </w:r>
                </w:p>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Бюдже</w:t>
                  </w:r>
                  <w:r>
                    <w:rPr>
                      <w:rFonts w:ascii="Arial" w:hAnsi="Arial" w:cs="Arial"/>
                      <w:b/>
                      <w:bCs/>
                      <w:sz w:val="24"/>
                      <w:szCs w:val="24"/>
                    </w:rPr>
                    <w:t>т</w:t>
                  </w:r>
                  <w:r w:rsidRPr="001A434F">
                    <w:rPr>
                      <w:rFonts w:ascii="Arial" w:hAnsi="Arial" w:cs="Arial"/>
                      <w:b/>
                      <w:bCs/>
                      <w:sz w:val="24"/>
                      <w:szCs w:val="24"/>
                    </w:rPr>
                    <w:t>ной классификации</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Раздел,</w:t>
                  </w:r>
                </w:p>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подраздел</w:t>
                  </w:r>
                </w:p>
              </w:tc>
              <w:tc>
                <w:tcPr>
                  <w:tcW w:w="1603"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 xml:space="preserve">Сумма </w:t>
                  </w:r>
                  <w:proofErr w:type="gramStart"/>
                  <w:r w:rsidRPr="001A434F">
                    <w:rPr>
                      <w:rFonts w:ascii="Arial" w:hAnsi="Arial" w:cs="Arial"/>
                      <w:b/>
                      <w:bCs/>
                      <w:sz w:val="24"/>
                      <w:szCs w:val="24"/>
                    </w:rPr>
                    <w:t>на</w:t>
                  </w:r>
                  <w:proofErr w:type="gramEnd"/>
                </w:p>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20</w:t>
                  </w:r>
                  <w:r>
                    <w:rPr>
                      <w:rFonts w:ascii="Arial" w:hAnsi="Arial" w:cs="Arial"/>
                      <w:b/>
                      <w:bCs/>
                      <w:sz w:val="24"/>
                      <w:szCs w:val="24"/>
                    </w:rPr>
                    <w:t>25</w:t>
                  </w:r>
                  <w:r w:rsidRPr="001A434F">
                    <w:rPr>
                      <w:rFonts w:ascii="Arial" w:hAnsi="Arial" w:cs="Arial"/>
                      <w:b/>
                      <w:bCs/>
                      <w:sz w:val="24"/>
                      <w:szCs w:val="24"/>
                    </w:rPr>
                    <w:t xml:space="preserve"> год</w:t>
                  </w:r>
                </w:p>
              </w:tc>
              <w:tc>
                <w:tcPr>
                  <w:tcW w:w="149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 xml:space="preserve">Сумма </w:t>
                  </w:r>
                  <w:proofErr w:type="gramStart"/>
                  <w:r w:rsidRPr="001A434F">
                    <w:rPr>
                      <w:rFonts w:ascii="Arial" w:hAnsi="Arial" w:cs="Arial"/>
                      <w:b/>
                      <w:bCs/>
                      <w:sz w:val="24"/>
                      <w:szCs w:val="24"/>
                    </w:rPr>
                    <w:t>на</w:t>
                  </w:r>
                  <w:proofErr w:type="gramEnd"/>
                </w:p>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202</w:t>
                  </w:r>
                  <w:r>
                    <w:rPr>
                      <w:rFonts w:ascii="Arial" w:hAnsi="Arial" w:cs="Arial"/>
                      <w:b/>
                      <w:bCs/>
                      <w:sz w:val="24"/>
                      <w:szCs w:val="24"/>
                    </w:rPr>
                    <w:t>6</w:t>
                  </w:r>
                  <w:r w:rsidRPr="001A434F">
                    <w:rPr>
                      <w:rFonts w:ascii="Arial" w:hAnsi="Arial" w:cs="Arial"/>
                      <w:b/>
                      <w:bCs/>
                      <w:sz w:val="24"/>
                      <w:szCs w:val="24"/>
                    </w:rPr>
                    <w:t xml:space="preserve"> год</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w:t>
                  </w:r>
                </w:p>
              </w:tc>
              <w:tc>
                <w:tcPr>
                  <w:tcW w:w="7600"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2</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3</w:t>
                  </w:r>
                </w:p>
              </w:tc>
              <w:tc>
                <w:tcPr>
                  <w:tcW w:w="1603"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4</w:t>
                  </w:r>
                </w:p>
              </w:tc>
              <w:tc>
                <w:tcPr>
                  <w:tcW w:w="1491" w:type="dxa"/>
                </w:tcPr>
                <w:p w:rsidR="00300B87" w:rsidRPr="001A434F" w:rsidRDefault="00300B87" w:rsidP="0076184C">
                  <w:pPr>
                    <w:jc w:val="center"/>
                    <w:rPr>
                      <w:rFonts w:ascii="Arial" w:hAnsi="Arial" w:cs="Arial"/>
                      <w:b/>
                      <w:bCs/>
                      <w:sz w:val="24"/>
                      <w:szCs w:val="24"/>
                    </w:rPr>
                  </w:pP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w:t>
                  </w:r>
                </w:p>
              </w:tc>
              <w:tc>
                <w:tcPr>
                  <w:tcW w:w="7600" w:type="dxa"/>
                </w:tcPr>
                <w:p w:rsidR="00300B87" w:rsidRPr="001A434F" w:rsidRDefault="00300B87" w:rsidP="0076184C">
                  <w:pPr>
                    <w:rPr>
                      <w:rFonts w:ascii="Arial" w:hAnsi="Arial" w:cs="Arial"/>
                      <w:b/>
                      <w:bCs/>
                      <w:sz w:val="24"/>
                      <w:szCs w:val="24"/>
                    </w:rPr>
                  </w:pPr>
                  <w:r w:rsidRPr="001A434F">
                    <w:rPr>
                      <w:rFonts w:ascii="Arial" w:hAnsi="Arial" w:cs="Arial"/>
                      <w:b/>
                      <w:bCs/>
                      <w:sz w:val="24"/>
                      <w:szCs w:val="24"/>
                    </w:rPr>
                    <w:t>Всего:</w:t>
                  </w:r>
                </w:p>
              </w:tc>
              <w:tc>
                <w:tcPr>
                  <w:tcW w:w="2037" w:type="dxa"/>
                </w:tcPr>
                <w:p w:rsidR="00300B87" w:rsidRPr="001A434F" w:rsidRDefault="00300B87" w:rsidP="0076184C">
                  <w:pPr>
                    <w:jc w:val="center"/>
                    <w:rPr>
                      <w:rFonts w:ascii="Arial" w:hAnsi="Arial" w:cs="Arial"/>
                      <w:b/>
                      <w:bCs/>
                      <w:sz w:val="24"/>
                      <w:szCs w:val="24"/>
                    </w:rPr>
                  </w:pP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13879,9</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13744,2</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2</w:t>
                  </w:r>
                </w:p>
              </w:tc>
              <w:tc>
                <w:tcPr>
                  <w:tcW w:w="7600" w:type="dxa"/>
                </w:tcPr>
                <w:p w:rsidR="00300B87" w:rsidRPr="001A434F" w:rsidRDefault="00300B87" w:rsidP="0076184C">
                  <w:pPr>
                    <w:rPr>
                      <w:rFonts w:ascii="Arial" w:hAnsi="Arial" w:cs="Arial"/>
                      <w:b/>
                      <w:bCs/>
                      <w:sz w:val="24"/>
                      <w:szCs w:val="24"/>
                    </w:rPr>
                  </w:pPr>
                  <w:r w:rsidRPr="001A434F">
                    <w:rPr>
                      <w:rFonts w:ascii="Arial" w:hAnsi="Arial" w:cs="Arial"/>
                      <w:b/>
                      <w:bCs/>
                      <w:sz w:val="24"/>
                      <w:szCs w:val="24"/>
                    </w:rPr>
                    <w:t>Общегосударственные вопросы</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0100</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10522,0</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10206,1</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3</w:t>
                  </w:r>
                </w:p>
              </w:tc>
              <w:tc>
                <w:tcPr>
                  <w:tcW w:w="7600" w:type="dxa"/>
                </w:tcPr>
                <w:p w:rsidR="00300B87" w:rsidRPr="001A434F" w:rsidRDefault="00300B87" w:rsidP="0076184C">
                  <w:pPr>
                    <w:rPr>
                      <w:rFonts w:ascii="Arial" w:hAnsi="Arial" w:cs="Arial"/>
                      <w:sz w:val="24"/>
                      <w:szCs w:val="24"/>
                    </w:rPr>
                  </w:pPr>
                  <w:r w:rsidRPr="001A434F">
                    <w:rPr>
                      <w:rFonts w:ascii="Arial" w:hAnsi="Arial" w:cs="Arial"/>
                      <w:sz w:val="24"/>
                      <w:szCs w:val="24"/>
                    </w:rPr>
                    <w:t>Функционирование высшего должностного лица субъ</w:t>
                  </w:r>
                  <w:r>
                    <w:rPr>
                      <w:rFonts w:ascii="Arial" w:hAnsi="Arial" w:cs="Arial"/>
                      <w:sz w:val="24"/>
                      <w:szCs w:val="24"/>
                    </w:rPr>
                    <w:t>е</w:t>
                  </w:r>
                  <w:r w:rsidRPr="001A434F">
                    <w:rPr>
                      <w:rFonts w:ascii="Arial" w:hAnsi="Arial" w:cs="Arial"/>
                      <w:sz w:val="24"/>
                      <w:szCs w:val="24"/>
                    </w:rPr>
                    <w:t>кта Российской Федерации и муниципально</w:t>
                  </w:r>
                  <w:r>
                    <w:rPr>
                      <w:rFonts w:ascii="Arial" w:hAnsi="Arial" w:cs="Arial"/>
                      <w:sz w:val="24"/>
                      <w:szCs w:val="24"/>
                    </w:rPr>
                    <w:t>г</w:t>
                  </w:r>
                  <w:r w:rsidRPr="001A434F">
                    <w:rPr>
                      <w:rFonts w:ascii="Arial" w:hAnsi="Arial" w:cs="Arial"/>
                      <w:sz w:val="24"/>
                      <w:szCs w:val="24"/>
                    </w:rPr>
                    <w:t>о</w:t>
                  </w:r>
                  <w:r w:rsidRPr="001A434F">
                    <w:rPr>
                      <w:rFonts w:ascii="Arial" w:hAnsi="Arial" w:cs="Arial"/>
                      <w:sz w:val="24"/>
                      <w:szCs w:val="24"/>
                    </w:rPr>
                    <w:cr/>
                  </w:r>
                  <w:proofErr w:type="spellStart"/>
                  <w:r w:rsidRPr="001A434F">
                    <w:rPr>
                      <w:rFonts w:ascii="Arial" w:hAnsi="Arial" w:cs="Arial"/>
                      <w:sz w:val="24"/>
                      <w:szCs w:val="24"/>
                    </w:rPr>
                    <w:t>обра</w:t>
                  </w:r>
                  <w:proofErr w:type="spellEnd"/>
                  <w:r w:rsidRPr="001A434F">
                    <w:rPr>
                      <w:rFonts w:ascii="Arial" w:hAnsi="Arial" w:cs="Arial"/>
                      <w:sz w:val="24"/>
                      <w:szCs w:val="24"/>
                    </w:rPr>
                    <w:cr/>
                  </w:r>
                  <w:proofErr w:type="spellStart"/>
                  <w:r w:rsidRPr="001A434F">
                    <w:rPr>
                      <w:rFonts w:ascii="Arial" w:hAnsi="Arial" w:cs="Arial"/>
                      <w:sz w:val="24"/>
                      <w:szCs w:val="24"/>
                    </w:rPr>
                    <w:t>ования</w:t>
                  </w:r>
                  <w:proofErr w:type="spellEnd"/>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0102</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1085,8</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1085,8</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4</w:t>
                  </w:r>
                </w:p>
              </w:tc>
              <w:tc>
                <w:tcPr>
                  <w:tcW w:w="7600" w:type="dxa"/>
                </w:tcPr>
                <w:p w:rsidR="00300B87" w:rsidRPr="001A434F" w:rsidRDefault="00300B87" w:rsidP="0076184C">
                  <w:pPr>
                    <w:rPr>
                      <w:rFonts w:ascii="Arial" w:hAnsi="Arial" w:cs="Arial"/>
                      <w:sz w:val="24"/>
                      <w:szCs w:val="24"/>
                    </w:rPr>
                  </w:pPr>
                  <w:r w:rsidRPr="001A434F">
                    <w:rPr>
                      <w:rFonts w:ascii="Arial" w:hAnsi="Arial" w:cs="Arial"/>
                      <w:sz w:val="24"/>
                      <w:szCs w:val="24"/>
                    </w:rPr>
                    <w:t xml:space="preserve">Функционирование Правительства Российской Федерации, </w:t>
                  </w:r>
                  <w:proofErr w:type="gramStart"/>
                  <w:r w:rsidRPr="001A434F">
                    <w:rPr>
                      <w:rFonts w:ascii="Arial" w:hAnsi="Arial" w:cs="Arial"/>
                      <w:sz w:val="24"/>
                      <w:szCs w:val="24"/>
                    </w:rPr>
                    <w:t>высших исполни</w:t>
                  </w:r>
                  <w:r>
                    <w:rPr>
                      <w:rFonts w:ascii="Arial" w:hAnsi="Arial" w:cs="Arial"/>
                      <w:sz w:val="24"/>
                      <w:szCs w:val="24"/>
                    </w:rPr>
                    <w:t>т</w:t>
                  </w:r>
                  <w:r w:rsidRPr="001A434F">
                    <w:rPr>
                      <w:rFonts w:ascii="Arial" w:hAnsi="Arial" w:cs="Arial"/>
                      <w:sz w:val="24"/>
                      <w:szCs w:val="24"/>
                    </w:rPr>
                    <w:t>ельных</w:t>
                  </w:r>
                  <w:proofErr w:type="gramEnd"/>
                  <w:r w:rsidRPr="001A434F">
                    <w:rPr>
                      <w:rFonts w:ascii="Arial" w:hAnsi="Arial" w:cs="Arial"/>
                      <w:sz w:val="24"/>
                      <w:szCs w:val="24"/>
                    </w:rPr>
                    <w:t xml:space="preserve"> органов государственной власти субъектов Российско</w:t>
                  </w:r>
                  <w:r>
                    <w:rPr>
                      <w:rFonts w:ascii="Arial" w:hAnsi="Arial" w:cs="Arial"/>
                      <w:sz w:val="24"/>
                      <w:szCs w:val="24"/>
                    </w:rPr>
                    <w:t>й</w:t>
                  </w:r>
                  <w:r w:rsidRPr="001A434F">
                    <w:rPr>
                      <w:rFonts w:ascii="Arial" w:hAnsi="Arial" w:cs="Arial"/>
                      <w:sz w:val="24"/>
                      <w:szCs w:val="24"/>
                    </w:rPr>
                    <w:cr/>
                    <w:t xml:space="preserve"> Федерации, местных администраций</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0104</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3622,6</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3578,3</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5</w:t>
                  </w:r>
                </w:p>
              </w:tc>
              <w:tc>
                <w:tcPr>
                  <w:tcW w:w="7600" w:type="dxa"/>
                </w:tcPr>
                <w:p w:rsidR="00300B87" w:rsidRPr="001A434F" w:rsidRDefault="00300B87" w:rsidP="0076184C">
                  <w:pPr>
                    <w:rPr>
                      <w:rFonts w:ascii="Arial" w:hAnsi="Arial" w:cs="Arial"/>
                      <w:bCs/>
                      <w:sz w:val="24"/>
                      <w:szCs w:val="24"/>
                    </w:rPr>
                  </w:pPr>
                  <w:r w:rsidRPr="001A434F">
                    <w:rPr>
                      <w:rFonts w:ascii="Arial" w:hAnsi="Arial" w:cs="Arial"/>
                      <w:bCs/>
                      <w:sz w:val="24"/>
                      <w:szCs w:val="24"/>
                    </w:rPr>
                    <w:t>Рез</w:t>
                  </w:r>
                  <w:r w:rsidRPr="001A434F">
                    <w:rPr>
                      <w:rFonts w:ascii="Arial" w:hAnsi="Arial" w:cs="Arial"/>
                      <w:bCs/>
                      <w:sz w:val="24"/>
                      <w:szCs w:val="24"/>
                    </w:rPr>
                    <w:cr/>
                  </w:r>
                  <w:proofErr w:type="spellStart"/>
                  <w:r w:rsidRPr="001A434F">
                    <w:rPr>
                      <w:rFonts w:ascii="Arial" w:hAnsi="Arial" w:cs="Arial"/>
                      <w:bCs/>
                      <w:sz w:val="24"/>
                      <w:szCs w:val="24"/>
                    </w:rPr>
                    <w:t>рвный</w:t>
                  </w:r>
                  <w:proofErr w:type="spellEnd"/>
                  <w:r w:rsidRPr="001A434F">
                    <w:rPr>
                      <w:rFonts w:ascii="Arial" w:hAnsi="Arial" w:cs="Arial"/>
                      <w:bCs/>
                      <w:sz w:val="24"/>
                      <w:szCs w:val="24"/>
                    </w:rPr>
                    <w:t xml:space="preserve"> фонд</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011</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2,0</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2,0</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6</w:t>
                  </w:r>
                </w:p>
              </w:tc>
              <w:tc>
                <w:tcPr>
                  <w:tcW w:w="7600" w:type="dxa"/>
                </w:tcPr>
                <w:p w:rsidR="00300B87" w:rsidRPr="001A434F" w:rsidRDefault="00300B87" w:rsidP="0076184C">
                  <w:pPr>
                    <w:rPr>
                      <w:rFonts w:ascii="Arial" w:hAnsi="Arial" w:cs="Arial"/>
                      <w:bCs/>
                      <w:sz w:val="24"/>
                      <w:szCs w:val="24"/>
                    </w:rPr>
                  </w:pPr>
                  <w:r w:rsidRPr="001A434F">
                    <w:rPr>
                      <w:rFonts w:ascii="Arial" w:hAnsi="Arial" w:cs="Arial"/>
                      <w:bCs/>
                      <w:sz w:val="24"/>
                      <w:szCs w:val="24"/>
                    </w:rPr>
                    <w:t>И другие вопр</w:t>
                  </w:r>
                  <w:r>
                    <w:rPr>
                      <w:rFonts w:ascii="Arial" w:hAnsi="Arial" w:cs="Arial"/>
                      <w:bCs/>
                      <w:sz w:val="24"/>
                      <w:szCs w:val="24"/>
                    </w:rPr>
                    <w:t>о</w:t>
                  </w:r>
                  <w:r w:rsidRPr="001A434F">
                    <w:rPr>
                      <w:rFonts w:ascii="Arial" w:hAnsi="Arial" w:cs="Arial"/>
                      <w:bCs/>
                      <w:sz w:val="24"/>
                      <w:szCs w:val="24"/>
                    </w:rPr>
                    <w:t>сы в области в обла</w:t>
                  </w:r>
                  <w:r>
                    <w:rPr>
                      <w:rFonts w:ascii="Arial" w:hAnsi="Arial" w:cs="Arial"/>
                      <w:bCs/>
                      <w:sz w:val="24"/>
                      <w:szCs w:val="24"/>
                    </w:rPr>
                    <w:t>с</w:t>
                  </w:r>
                  <w:r w:rsidRPr="001A434F">
                    <w:rPr>
                      <w:rFonts w:ascii="Arial" w:hAnsi="Arial" w:cs="Arial"/>
                      <w:bCs/>
                      <w:sz w:val="24"/>
                      <w:szCs w:val="24"/>
                    </w:rPr>
                    <w:t>ти Ж</w:t>
                  </w:r>
                  <w:r>
                    <w:rPr>
                      <w:rFonts w:ascii="Arial" w:hAnsi="Arial" w:cs="Arial"/>
                      <w:bCs/>
                      <w:sz w:val="24"/>
                      <w:szCs w:val="24"/>
                    </w:rPr>
                    <w:t>К</w:t>
                  </w:r>
                  <w:r w:rsidRPr="001A434F">
                    <w:rPr>
                      <w:rFonts w:ascii="Arial" w:hAnsi="Arial" w:cs="Arial"/>
                      <w:bCs/>
                      <w:sz w:val="24"/>
                      <w:szCs w:val="24"/>
                    </w:rPr>
                    <w:t>Х</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0113</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5811,6</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5540,0</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7</w:t>
                  </w:r>
                </w:p>
              </w:tc>
              <w:tc>
                <w:tcPr>
                  <w:tcW w:w="7600" w:type="dxa"/>
                </w:tcPr>
                <w:p w:rsidR="00300B87" w:rsidRPr="001A434F" w:rsidRDefault="00300B87" w:rsidP="0076184C">
                  <w:pPr>
                    <w:rPr>
                      <w:rFonts w:ascii="Arial" w:hAnsi="Arial" w:cs="Arial"/>
                      <w:b/>
                      <w:bCs/>
                      <w:sz w:val="24"/>
                      <w:szCs w:val="24"/>
                    </w:rPr>
                  </w:pPr>
                  <w:r w:rsidRPr="001A434F">
                    <w:rPr>
                      <w:rFonts w:ascii="Arial" w:hAnsi="Arial" w:cs="Arial"/>
                      <w:b/>
                      <w:bCs/>
                      <w:sz w:val="24"/>
                      <w:szCs w:val="24"/>
                    </w:rPr>
                    <w:t>Национальная оборона</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0200</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139,0</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0</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8</w:t>
                  </w:r>
                </w:p>
              </w:tc>
              <w:tc>
                <w:tcPr>
                  <w:tcW w:w="7600" w:type="dxa"/>
                </w:tcPr>
                <w:p w:rsidR="00300B87" w:rsidRPr="001A434F" w:rsidRDefault="00300B87" w:rsidP="0076184C">
                  <w:pPr>
                    <w:rPr>
                      <w:rFonts w:ascii="Arial" w:hAnsi="Arial" w:cs="Arial"/>
                      <w:bCs/>
                      <w:sz w:val="24"/>
                      <w:szCs w:val="24"/>
                    </w:rPr>
                  </w:pPr>
                  <w:r w:rsidRPr="001A434F">
                    <w:rPr>
                      <w:rFonts w:ascii="Arial" w:hAnsi="Arial" w:cs="Arial"/>
                      <w:bCs/>
                      <w:sz w:val="24"/>
                      <w:szCs w:val="24"/>
                    </w:rPr>
                    <w:t>Мобилизаци</w:t>
                  </w:r>
                  <w:r>
                    <w:rPr>
                      <w:rFonts w:ascii="Arial" w:hAnsi="Arial" w:cs="Arial"/>
                      <w:bCs/>
                      <w:sz w:val="24"/>
                      <w:szCs w:val="24"/>
                    </w:rPr>
                    <w:t>онн</w:t>
                  </w:r>
                  <w:r w:rsidRPr="001A434F">
                    <w:rPr>
                      <w:rFonts w:ascii="Arial" w:hAnsi="Arial" w:cs="Arial"/>
                      <w:bCs/>
                      <w:sz w:val="24"/>
                      <w:szCs w:val="24"/>
                    </w:rPr>
                    <w:t>ая и внев</w:t>
                  </w:r>
                  <w:r>
                    <w:rPr>
                      <w:rFonts w:ascii="Arial" w:hAnsi="Arial" w:cs="Arial"/>
                      <w:bCs/>
                      <w:sz w:val="24"/>
                      <w:szCs w:val="24"/>
                    </w:rPr>
                    <w:t>о</w:t>
                  </w:r>
                  <w:r w:rsidRPr="001A434F">
                    <w:rPr>
                      <w:rFonts w:ascii="Arial" w:hAnsi="Arial" w:cs="Arial"/>
                      <w:bCs/>
                      <w:sz w:val="24"/>
                      <w:szCs w:val="24"/>
                    </w:rPr>
                    <w:t>йсковая подготовка</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0203</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139,0</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0</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9</w:t>
                  </w:r>
                </w:p>
              </w:tc>
              <w:tc>
                <w:tcPr>
                  <w:tcW w:w="7600" w:type="dxa"/>
                </w:tcPr>
                <w:p w:rsidR="00300B87" w:rsidRPr="001A434F" w:rsidRDefault="00300B87" w:rsidP="0076184C">
                  <w:pPr>
                    <w:rPr>
                      <w:rFonts w:ascii="Arial" w:hAnsi="Arial" w:cs="Arial"/>
                      <w:b/>
                      <w:bCs/>
                      <w:sz w:val="24"/>
                      <w:szCs w:val="24"/>
                    </w:rPr>
                  </w:pPr>
                  <w:r w:rsidRPr="001A434F">
                    <w:rPr>
                      <w:rFonts w:ascii="Arial" w:hAnsi="Arial" w:cs="Arial"/>
                      <w:b/>
                      <w:bCs/>
                      <w:sz w:val="24"/>
                      <w:szCs w:val="24"/>
                    </w:rPr>
                    <w:t>Националь</w:t>
                  </w:r>
                  <w:r>
                    <w:rPr>
                      <w:rFonts w:ascii="Arial" w:hAnsi="Arial" w:cs="Arial"/>
                      <w:b/>
                      <w:bCs/>
                      <w:sz w:val="24"/>
                      <w:szCs w:val="24"/>
                    </w:rPr>
                    <w:t>н</w:t>
                  </w:r>
                  <w:r w:rsidRPr="001A434F">
                    <w:rPr>
                      <w:rFonts w:ascii="Arial" w:hAnsi="Arial" w:cs="Arial"/>
                      <w:b/>
                      <w:bCs/>
                      <w:sz w:val="24"/>
                      <w:szCs w:val="24"/>
                    </w:rPr>
                    <w:t>ая безопасность и правоохранительная</w:t>
                  </w:r>
                  <w:r w:rsidRPr="001A434F">
                    <w:rPr>
                      <w:rFonts w:ascii="Arial" w:hAnsi="Arial" w:cs="Arial"/>
                      <w:b/>
                      <w:bCs/>
                      <w:sz w:val="24"/>
                      <w:szCs w:val="24"/>
                    </w:rPr>
                    <w:cr/>
                    <w:t>деятельность</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cr/>
                    <w:t>300</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1,0</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1,0</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10</w:t>
                  </w:r>
                </w:p>
              </w:tc>
              <w:tc>
                <w:tcPr>
                  <w:tcW w:w="7600" w:type="dxa"/>
                </w:tcPr>
                <w:p w:rsidR="00300B87" w:rsidRPr="001A434F" w:rsidRDefault="00300B87" w:rsidP="0076184C">
                  <w:pPr>
                    <w:rPr>
                      <w:rFonts w:ascii="Arial" w:hAnsi="Arial" w:cs="Arial"/>
                      <w:bCs/>
                      <w:sz w:val="24"/>
                      <w:szCs w:val="24"/>
                    </w:rPr>
                  </w:pPr>
                  <w:r w:rsidRPr="001A434F">
                    <w:rPr>
                      <w:rFonts w:ascii="Arial" w:hAnsi="Arial" w:cs="Arial"/>
                      <w:bCs/>
                      <w:sz w:val="24"/>
                      <w:szCs w:val="24"/>
                    </w:rPr>
                    <w:t xml:space="preserve">Защита населения и </w:t>
                  </w:r>
                  <w:r>
                    <w:rPr>
                      <w:rFonts w:ascii="Arial" w:hAnsi="Arial" w:cs="Arial"/>
                      <w:bCs/>
                      <w:sz w:val="24"/>
                      <w:szCs w:val="24"/>
                    </w:rPr>
                    <w:t>т</w:t>
                  </w:r>
                  <w:r w:rsidRPr="001A434F">
                    <w:rPr>
                      <w:rFonts w:ascii="Arial" w:hAnsi="Arial" w:cs="Arial"/>
                      <w:bCs/>
                      <w:sz w:val="24"/>
                      <w:szCs w:val="24"/>
                    </w:rPr>
                    <w:t>ерритории от чр</w:t>
                  </w:r>
                  <w:r>
                    <w:rPr>
                      <w:rFonts w:ascii="Arial" w:hAnsi="Arial" w:cs="Arial"/>
                      <w:bCs/>
                      <w:sz w:val="24"/>
                      <w:szCs w:val="24"/>
                    </w:rPr>
                    <w:t>е</w:t>
                  </w:r>
                  <w:r w:rsidRPr="001A434F">
                    <w:rPr>
                      <w:rFonts w:ascii="Arial" w:hAnsi="Arial" w:cs="Arial"/>
                      <w:bCs/>
                      <w:sz w:val="24"/>
                      <w:szCs w:val="24"/>
                    </w:rPr>
                    <w:t xml:space="preserve">звычайных ситуаций </w:t>
                  </w:r>
                  <w:r w:rsidRPr="001A434F">
                    <w:rPr>
                      <w:rFonts w:ascii="Arial" w:hAnsi="Arial" w:cs="Arial"/>
                      <w:bCs/>
                      <w:sz w:val="24"/>
                      <w:szCs w:val="24"/>
                    </w:rPr>
                    <w:cr/>
                  </w:r>
                  <w:r>
                    <w:rPr>
                      <w:rFonts w:ascii="Arial" w:hAnsi="Arial" w:cs="Arial"/>
                      <w:bCs/>
                      <w:sz w:val="24"/>
                      <w:szCs w:val="24"/>
                    </w:rPr>
                    <w:t>п</w:t>
                  </w:r>
                  <w:r w:rsidRPr="001A434F">
                    <w:rPr>
                      <w:rFonts w:ascii="Arial" w:hAnsi="Arial" w:cs="Arial"/>
                      <w:bCs/>
                      <w:sz w:val="24"/>
                      <w:szCs w:val="24"/>
                    </w:rPr>
                    <w:t>рир</w:t>
                  </w:r>
                  <w:r>
                    <w:rPr>
                      <w:rFonts w:ascii="Arial" w:hAnsi="Arial" w:cs="Arial"/>
                      <w:bCs/>
                      <w:sz w:val="24"/>
                      <w:szCs w:val="24"/>
                    </w:rPr>
                    <w:t>о</w:t>
                  </w:r>
                  <w:r w:rsidRPr="001A434F">
                    <w:rPr>
                      <w:rFonts w:ascii="Arial" w:hAnsi="Arial" w:cs="Arial"/>
                      <w:bCs/>
                      <w:sz w:val="24"/>
                      <w:szCs w:val="24"/>
                    </w:rPr>
                    <w:t>дного и техногенного характера, гражданская оборона</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0309</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0,5</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0,5</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lastRenderedPageBreak/>
                    <w:cr/>
                    <w:t>1</w:t>
                  </w:r>
                  <w:r>
                    <w:rPr>
                      <w:rFonts w:ascii="Arial" w:hAnsi="Arial" w:cs="Arial"/>
                      <w:b/>
                      <w:bCs/>
                      <w:sz w:val="24"/>
                      <w:szCs w:val="24"/>
                    </w:rPr>
                    <w:t>1</w:t>
                  </w:r>
                </w:p>
              </w:tc>
              <w:tc>
                <w:tcPr>
                  <w:tcW w:w="7600" w:type="dxa"/>
                </w:tcPr>
                <w:p w:rsidR="00300B87" w:rsidRPr="001A434F" w:rsidRDefault="00300B87" w:rsidP="0076184C">
                  <w:pPr>
                    <w:rPr>
                      <w:rFonts w:ascii="Arial" w:hAnsi="Arial" w:cs="Arial"/>
                      <w:bCs/>
                      <w:sz w:val="24"/>
                      <w:szCs w:val="24"/>
                    </w:rPr>
                  </w:pPr>
                  <w:r w:rsidRPr="001A434F">
                    <w:rPr>
                      <w:rFonts w:ascii="Arial" w:hAnsi="Arial" w:cs="Arial"/>
                      <w:bCs/>
                      <w:sz w:val="24"/>
                      <w:szCs w:val="24"/>
                    </w:rPr>
                    <w:t>Об</w:t>
                  </w:r>
                  <w:r>
                    <w:rPr>
                      <w:rFonts w:ascii="Arial" w:hAnsi="Arial" w:cs="Arial"/>
                      <w:bCs/>
                      <w:sz w:val="24"/>
                      <w:szCs w:val="24"/>
                    </w:rPr>
                    <w:t>е</w:t>
                  </w:r>
                  <w:r w:rsidRPr="001A434F">
                    <w:rPr>
                      <w:rFonts w:ascii="Arial" w:hAnsi="Arial" w:cs="Arial"/>
                      <w:bCs/>
                      <w:sz w:val="24"/>
                      <w:szCs w:val="24"/>
                    </w:rPr>
                    <w:t>спечение по</w:t>
                  </w:r>
                  <w:r>
                    <w:rPr>
                      <w:rFonts w:ascii="Arial" w:hAnsi="Arial" w:cs="Arial"/>
                      <w:bCs/>
                      <w:sz w:val="24"/>
                      <w:szCs w:val="24"/>
                    </w:rPr>
                    <w:t>ж</w:t>
                  </w:r>
                  <w:r w:rsidRPr="001A434F">
                    <w:rPr>
                      <w:rFonts w:ascii="Arial" w:hAnsi="Arial" w:cs="Arial"/>
                      <w:bCs/>
                      <w:sz w:val="24"/>
                      <w:szCs w:val="24"/>
                    </w:rPr>
                    <w:t>арной безопасности</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0310</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0,5</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0,5</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cr/>
                    <w:t>2</w:t>
                  </w:r>
                </w:p>
              </w:tc>
              <w:tc>
                <w:tcPr>
                  <w:tcW w:w="7600" w:type="dxa"/>
                </w:tcPr>
                <w:p w:rsidR="00300B87" w:rsidRPr="001A434F" w:rsidRDefault="00300B87" w:rsidP="0076184C">
                  <w:pPr>
                    <w:rPr>
                      <w:rFonts w:ascii="Arial" w:hAnsi="Arial" w:cs="Arial"/>
                      <w:b/>
                      <w:bCs/>
                      <w:sz w:val="24"/>
                      <w:szCs w:val="24"/>
                    </w:rPr>
                  </w:pPr>
                  <w:r w:rsidRPr="001A434F">
                    <w:rPr>
                      <w:rFonts w:ascii="Arial" w:hAnsi="Arial" w:cs="Arial"/>
                      <w:b/>
                      <w:bCs/>
                      <w:sz w:val="24"/>
                      <w:szCs w:val="24"/>
                    </w:rPr>
                    <w:t>Национа</w:t>
                  </w:r>
                  <w:r>
                    <w:rPr>
                      <w:rFonts w:ascii="Arial" w:hAnsi="Arial" w:cs="Arial"/>
                      <w:b/>
                      <w:bCs/>
                      <w:sz w:val="24"/>
                      <w:szCs w:val="24"/>
                    </w:rPr>
                    <w:t>л</w:t>
                  </w:r>
                  <w:r w:rsidRPr="001A434F">
                    <w:rPr>
                      <w:rFonts w:ascii="Arial" w:hAnsi="Arial" w:cs="Arial"/>
                      <w:b/>
                      <w:bCs/>
                      <w:sz w:val="24"/>
                      <w:szCs w:val="24"/>
                    </w:rPr>
                    <w:t>ьная экономика</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0400</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327,7</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331,0</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w:t>
                  </w:r>
                  <w:r>
                    <w:rPr>
                      <w:rFonts w:ascii="Arial" w:hAnsi="Arial" w:cs="Arial"/>
                      <w:b/>
                      <w:bCs/>
                      <w:sz w:val="24"/>
                      <w:szCs w:val="24"/>
                    </w:rPr>
                    <w:t>3</w:t>
                  </w:r>
                </w:p>
              </w:tc>
              <w:tc>
                <w:tcPr>
                  <w:tcW w:w="7600" w:type="dxa"/>
                </w:tcPr>
                <w:p w:rsidR="00300B87" w:rsidRPr="001A434F" w:rsidRDefault="00300B87" w:rsidP="0076184C">
                  <w:pPr>
                    <w:rPr>
                      <w:rFonts w:ascii="Arial" w:hAnsi="Arial" w:cs="Arial"/>
                      <w:bCs/>
                      <w:sz w:val="24"/>
                      <w:szCs w:val="24"/>
                    </w:rPr>
                  </w:pPr>
                  <w:r w:rsidRPr="001A434F">
                    <w:rPr>
                      <w:rFonts w:ascii="Arial" w:hAnsi="Arial" w:cs="Arial"/>
                      <w:bCs/>
                      <w:sz w:val="24"/>
                      <w:szCs w:val="24"/>
                    </w:rPr>
                    <w:t>Дорожное хозяйство (дорожные фо</w:t>
                  </w:r>
                  <w:r>
                    <w:rPr>
                      <w:rFonts w:ascii="Arial" w:hAnsi="Arial" w:cs="Arial"/>
                      <w:bCs/>
                      <w:sz w:val="24"/>
                      <w:szCs w:val="24"/>
                    </w:rPr>
                    <w:t>н</w:t>
                  </w:r>
                  <w:r w:rsidRPr="001A434F">
                    <w:rPr>
                      <w:rFonts w:ascii="Arial" w:hAnsi="Arial" w:cs="Arial"/>
                      <w:bCs/>
                      <w:sz w:val="24"/>
                      <w:szCs w:val="24"/>
                    </w:rPr>
                    <w:t>ды)</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0409</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327,7</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331,0</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14</w:t>
                  </w:r>
                </w:p>
              </w:tc>
              <w:tc>
                <w:tcPr>
                  <w:tcW w:w="7600" w:type="dxa"/>
                </w:tcPr>
                <w:p w:rsidR="00300B87" w:rsidRPr="001A434F" w:rsidRDefault="00300B87" w:rsidP="0076184C">
                  <w:pPr>
                    <w:rPr>
                      <w:rFonts w:ascii="Arial" w:hAnsi="Arial" w:cs="Arial"/>
                      <w:b/>
                      <w:bCs/>
                      <w:sz w:val="24"/>
                      <w:szCs w:val="24"/>
                    </w:rPr>
                  </w:pPr>
                  <w:r w:rsidRPr="001A434F">
                    <w:rPr>
                      <w:rFonts w:ascii="Arial" w:hAnsi="Arial" w:cs="Arial"/>
                      <w:b/>
                      <w:bCs/>
                      <w:sz w:val="24"/>
                      <w:szCs w:val="24"/>
                    </w:rPr>
                    <w:t>Ж</w:t>
                  </w:r>
                  <w:r>
                    <w:rPr>
                      <w:rFonts w:ascii="Arial" w:hAnsi="Arial" w:cs="Arial"/>
                      <w:b/>
                      <w:bCs/>
                      <w:sz w:val="24"/>
                      <w:szCs w:val="24"/>
                    </w:rPr>
                    <w:t>и</w:t>
                  </w:r>
                  <w:r w:rsidRPr="001A434F">
                    <w:rPr>
                      <w:rFonts w:ascii="Arial" w:hAnsi="Arial" w:cs="Arial"/>
                      <w:b/>
                      <w:bCs/>
                      <w:sz w:val="24"/>
                      <w:szCs w:val="24"/>
                    </w:rPr>
                    <w:t>лищно-коммунальное хозя</w:t>
                  </w:r>
                  <w:r>
                    <w:rPr>
                      <w:rFonts w:ascii="Arial" w:hAnsi="Arial" w:cs="Arial"/>
                      <w:b/>
                      <w:bCs/>
                      <w:sz w:val="24"/>
                      <w:szCs w:val="24"/>
                    </w:rPr>
                    <w:t>й</w:t>
                  </w:r>
                  <w:r w:rsidRPr="001A434F">
                    <w:rPr>
                      <w:rFonts w:ascii="Arial" w:hAnsi="Arial" w:cs="Arial"/>
                      <w:b/>
                      <w:bCs/>
                      <w:sz w:val="24"/>
                      <w:szCs w:val="24"/>
                    </w:rPr>
                    <w:t>ство</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0500</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125,5</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98,7</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w:t>
                  </w:r>
                  <w:r>
                    <w:rPr>
                      <w:rFonts w:ascii="Arial" w:hAnsi="Arial" w:cs="Arial"/>
                      <w:b/>
                      <w:bCs/>
                      <w:sz w:val="24"/>
                      <w:szCs w:val="24"/>
                    </w:rPr>
                    <w:t>5</w:t>
                  </w:r>
                </w:p>
              </w:tc>
              <w:tc>
                <w:tcPr>
                  <w:tcW w:w="7600" w:type="dxa"/>
                </w:tcPr>
                <w:p w:rsidR="00300B87" w:rsidRPr="001A434F" w:rsidRDefault="00300B87" w:rsidP="0076184C">
                  <w:pPr>
                    <w:rPr>
                      <w:rFonts w:ascii="Arial" w:hAnsi="Arial" w:cs="Arial"/>
                      <w:bCs/>
                      <w:sz w:val="24"/>
                      <w:szCs w:val="24"/>
                    </w:rPr>
                  </w:pPr>
                  <w:r w:rsidRPr="001A434F">
                    <w:rPr>
                      <w:rFonts w:ascii="Arial" w:hAnsi="Arial" w:cs="Arial"/>
                      <w:bCs/>
                      <w:sz w:val="24"/>
                      <w:szCs w:val="24"/>
                    </w:rPr>
                    <w:t>Благоустройство</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0503</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125,5</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98,7</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16</w:t>
                  </w:r>
                </w:p>
              </w:tc>
              <w:tc>
                <w:tcPr>
                  <w:tcW w:w="7600" w:type="dxa"/>
                </w:tcPr>
                <w:p w:rsidR="00300B87" w:rsidRPr="001A434F" w:rsidRDefault="00300B87" w:rsidP="0076184C">
                  <w:pPr>
                    <w:rPr>
                      <w:rFonts w:ascii="Arial" w:hAnsi="Arial" w:cs="Arial"/>
                      <w:b/>
                      <w:bCs/>
                      <w:sz w:val="24"/>
                      <w:szCs w:val="24"/>
                    </w:rPr>
                  </w:pPr>
                  <w:r w:rsidRPr="001A434F">
                    <w:rPr>
                      <w:rFonts w:ascii="Arial" w:hAnsi="Arial" w:cs="Arial"/>
                      <w:b/>
                      <w:bCs/>
                      <w:sz w:val="24"/>
                      <w:szCs w:val="24"/>
                    </w:rPr>
                    <w:t>Культура, кинематография</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080</w:t>
                  </w:r>
                  <w:r>
                    <w:rPr>
                      <w:rFonts w:ascii="Arial" w:hAnsi="Arial" w:cs="Arial"/>
                      <w:b/>
                      <w:bCs/>
                      <w:sz w:val="24"/>
                      <w:szCs w:val="24"/>
                    </w:rPr>
                    <w:t>0</w:t>
                  </w: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2421,2</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2421,2</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17</w:t>
                  </w:r>
                </w:p>
              </w:tc>
              <w:tc>
                <w:tcPr>
                  <w:tcW w:w="7600" w:type="dxa"/>
                </w:tcPr>
                <w:p w:rsidR="00300B87" w:rsidRPr="001A434F" w:rsidRDefault="00300B87" w:rsidP="0076184C">
                  <w:pPr>
                    <w:rPr>
                      <w:rFonts w:ascii="Arial" w:hAnsi="Arial" w:cs="Arial"/>
                      <w:bCs/>
                      <w:sz w:val="24"/>
                      <w:szCs w:val="24"/>
                    </w:rPr>
                  </w:pPr>
                  <w:r w:rsidRPr="001A434F">
                    <w:rPr>
                      <w:rFonts w:ascii="Arial" w:hAnsi="Arial" w:cs="Arial"/>
                      <w:bCs/>
                      <w:sz w:val="24"/>
                      <w:szCs w:val="24"/>
                    </w:rPr>
                    <w:t>Культура</w:t>
                  </w:r>
                </w:p>
              </w:tc>
              <w:tc>
                <w:tcPr>
                  <w:tcW w:w="2037"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0801</w:t>
                  </w:r>
                </w:p>
              </w:tc>
              <w:tc>
                <w:tcPr>
                  <w:tcW w:w="1603" w:type="dxa"/>
                </w:tcPr>
                <w:p w:rsidR="00300B87" w:rsidRDefault="00300B87" w:rsidP="0076184C">
                  <w:pPr>
                    <w:jc w:val="center"/>
                  </w:pPr>
                  <w:r w:rsidRPr="00B35E25">
                    <w:rPr>
                      <w:rFonts w:ascii="Arial" w:hAnsi="Arial" w:cs="Arial"/>
                      <w:b/>
                      <w:bCs/>
                      <w:sz w:val="24"/>
                      <w:szCs w:val="24"/>
                    </w:rPr>
                    <w:t>2421,2</w:t>
                  </w:r>
                </w:p>
              </w:tc>
              <w:tc>
                <w:tcPr>
                  <w:tcW w:w="1491" w:type="dxa"/>
                </w:tcPr>
                <w:p w:rsidR="00300B87" w:rsidRDefault="00300B87" w:rsidP="0076184C">
                  <w:r w:rsidRPr="00B35E25">
                    <w:rPr>
                      <w:rFonts w:ascii="Arial" w:hAnsi="Arial" w:cs="Arial"/>
                      <w:b/>
                      <w:bCs/>
                      <w:sz w:val="24"/>
                      <w:szCs w:val="24"/>
                    </w:rPr>
                    <w:t>2421,2</w:t>
                  </w:r>
                </w:p>
              </w:tc>
            </w:tr>
            <w:tr w:rsidR="00300B87" w:rsidRPr="001A434F" w:rsidTr="0076184C">
              <w:tc>
                <w:tcPr>
                  <w:tcW w:w="1551" w:type="dxa"/>
                </w:tcPr>
                <w:p w:rsidR="00300B87" w:rsidRPr="001A434F" w:rsidRDefault="00300B87" w:rsidP="0076184C">
                  <w:pPr>
                    <w:jc w:val="center"/>
                    <w:rPr>
                      <w:rFonts w:ascii="Arial" w:hAnsi="Arial" w:cs="Arial"/>
                      <w:b/>
                      <w:bCs/>
                      <w:sz w:val="24"/>
                      <w:szCs w:val="24"/>
                    </w:rPr>
                  </w:pPr>
                  <w:r w:rsidRPr="001A434F">
                    <w:rPr>
                      <w:rFonts w:ascii="Arial" w:hAnsi="Arial" w:cs="Arial"/>
                      <w:b/>
                      <w:bCs/>
                      <w:sz w:val="24"/>
                      <w:szCs w:val="24"/>
                    </w:rPr>
                    <w:t>18</w:t>
                  </w:r>
                </w:p>
              </w:tc>
              <w:tc>
                <w:tcPr>
                  <w:tcW w:w="7600" w:type="dxa"/>
                </w:tcPr>
                <w:p w:rsidR="00300B87" w:rsidRPr="001A434F" w:rsidRDefault="00300B87" w:rsidP="0076184C">
                  <w:pPr>
                    <w:rPr>
                      <w:rFonts w:ascii="Arial" w:hAnsi="Arial" w:cs="Arial"/>
                      <w:b/>
                      <w:bCs/>
                      <w:sz w:val="24"/>
                      <w:szCs w:val="24"/>
                    </w:rPr>
                  </w:pPr>
                  <w:proofErr w:type="gramStart"/>
                  <w:r>
                    <w:rPr>
                      <w:rFonts w:ascii="Arial" w:hAnsi="Arial" w:cs="Arial"/>
                      <w:b/>
                      <w:bCs/>
                      <w:sz w:val="24"/>
                      <w:szCs w:val="24"/>
                    </w:rPr>
                    <w:t>Условно утвержденные</w:t>
                  </w:r>
                  <w:proofErr w:type="gramEnd"/>
                </w:p>
              </w:tc>
              <w:tc>
                <w:tcPr>
                  <w:tcW w:w="2037" w:type="dxa"/>
                </w:tcPr>
                <w:p w:rsidR="00300B87" w:rsidRPr="001A434F" w:rsidRDefault="00300B87" w:rsidP="0076184C">
                  <w:pPr>
                    <w:jc w:val="center"/>
                    <w:rPr>
                      <w:rFonts w:ascii="Arial" w:hAnsi="Arial" w:cs="Arial"/>
                      <w:b/>
                      <w:bCs/>
                      <w:sz w:val="24"/>
                      <w:szCs w:val="24"/>
                    </w:rPr>
                  </w:pPr>
                </w:p>
              </w:tc>
              <w:tc>
                <w:tcPr>
                  <w:tcW w:w="1603"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343,4</w:t>
                  </w:r>
                </w:p>
              </w:tc>
              <w:tc>
                <w:tcPr>
                  <w:tcW w:w="1491" w:type="dxa"/>
                </w:tcPr>
                <w:p w:rsidR="00300B87" w:rsidRPr="001A434F" w:rsidRDefault="00300B87" w:rsidP="0076184C">
                  <w:pPr>
                    <w:jc w:val="center"/>
                    <w:rPr>
                      <w:rFonts w:ascii="Arial" w:hAnsi="Arial" w:cs="Arial"/>
                      <w:b/>
                      <w:bCs/>
                      <w:sz w:val="24"/>
                      <w:szCs w:val="24"/>
                    </w:rPr>
                  </w:pPr>
                  <w:r>
                    <w:rPr>
                      <w:rFonts w:ascii="Arial" w:hAnsi="Arial" w:cs="Arial"/>
                      <w:b/>
                      <w:bCs/>
                      <w:sz w:val="24"/>
                      <w:szCs w:val="24"/>
                    </w:rPr>
                    <w:t>687,0</w:t>
                  </w:r>
                </w:p>
              </w:tc>
            </w:tr>
          </w:tbl>
          <w:p w:rsidR="00300B87" w:rsidRPr="008373B6" w:rsidRDefault="00300B87" w:rsidP="0076184C">
            <w:pPr>
              <w:rPr>
                <w:rFonts w:ascii="Arial" w:hAnsi="Arial" w:cs="Arial"/>
                <w:b/>
                <w:bCs/>
                <w:sz w:val="24"/>
                <w:szCs w:val="24"/>
              </w:rPr>
            </w:pPr>
          </w:p>
        </w:tc>
        <w:tc>
          <w:tcPr>
            <w:tcW w:w="250" w:type="dxa"/>
            <w:tcBorders>
              <w:top w:val="nil"/>
              <w:left w:val="nil"/>
              <w:bottom w:val="nil"/>
              <w:right w:val="nil"/>
            </w:tcBorders>
            <w:shd w:val="clear" w:color="auto" w:fill="auto"/>
            <w:noWrap/>
            <w:vAlign w:val="center"/>
            <w:hideMark/>
          </w:tcPr>
          <w:p w:rsidR="00300B87" w:rsidRPr="008373B6" w:rsidRDefault="00300B87" w:rsidP="0076184C">
            <w:pPr>
              <w:rPr>
                <w:rFonts w:ascii="Arial CYR" w:hAnsi="Arial CYR" w:cs="Arial CYR"/>
                <w:b/>
                <w:bCs/>
              </w:rPr>
            </w:pPr>
          </w:p>
        </w:tc>
        <w:tc>
          <w:tcPr>
            <w:tcW w:w="250" w:type="dxa"/>
            <w:tcBorders>
              <w:top w:val="nil"/>
              <w:left w:val="nil"/>
              <w:bottom w:val="nil"/>
              <w:right w:val="nil"/>
            </w:tcBorders>
            <w:shd w:val="clear" w:color="auto" w:fill="auto"/>
            <w:noWrap/>
            <w:vAlign w:val="center"/>
            <w:hideMark/>
          </w:tcPr>
          <w:p w:rsidR="00300B87" w:rsidRPr="008373B6" w:rsidRDefault="00300B87" w:rsidP="0076184C">
            <w:pPr>
              <w:rPr>
                <w:rFonts w:ascii="Arial CYR" w:hAnsi="Arial CYR" w:cs="Arial CYR"/>
                <w:b/>
                <w:bCs/>
                <w:sz w:val="24"/>
                <w:szCs w:val="24"/>
              </w:rPr>
            </w:pPr>
          </w:p>
        </w:tc>
      </w:tr>
    </w:tbl>
    <w:p w:rsidR="00300B87" w:rsidRDefault="00300B87" w:rsidP="00300B87">
      <w:pPr>
        <w:jc w:val="center"/>
        <w:rPr>
          <w:rFonts w:ascii="Arial" w:hAnsi="Arial" w:cs="Arial"/>
          <w:sz w:val="24"/>
          <w:szCs w:val="24"/>
        </w:rPr>
      </w:pPr>
    </w:p>
    <w:tbl>
      <w:tblPr>
        <w:tblW w:w="0" w:type="auto"/>
        <w:tblInd w:w="30" w:type="dxa"/>
        <w:tblLayout w:type="fixed"/>
        <w:tblCellMar>
          <w:left w:w="30" w:type="dxa"/>
          <w:right w:w="30" w:type="dxa"/>
        </w:tblCellMar>
        <w:tblLook w:val="0000"/>
      </w:tblPr>
      <w:tblGrid>
        <w:gridCol w:w="822"/>
        <w:gridCol w:w="6549"/>
        <w:gridCol w:w="851"/>
        <w:gridCol w:w="894"/>
        <w:gridCol w:w="1656"/>
        <w:gridCol w:w="1136"/>
        <w:gridCol w:w="2126"/>
      </w:tblGrid>
      <w:tr w:rsidR="00300B87" w:rsidRPr="001F6614" w:rsidTr="0076184C">
        <w:trPr>
          <w:trHeight w:val="247"/>
        </w:trPr>
        <w:tc>
          <w:tcPr>
            <w:tcW w:w="822"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6549" w:type="dxa"/>
            <w:tcBorders>
              <w:top w:val="nil"/>
              <w:left w:val="nil"/>
              <w:bottom w:val="nil"/>
              <w:right w:val="nil"/>
            </w:tcBorders>
          </w:tcPr>
          <w:p w:rsidR="00300B87" w:rsidRPr="00877A0D" w:rsidRDefault="00300B87" w:rsidP="0076184C">
            <w:pPr>
              <w:pStyle w:val="aa"/>
              <w:ind w:hanging="360"/>
              <w:jc w:val="center"/>
              <w:rPr>
                <w:rFonts w:ascii="Arial" w:hAnsi="Arial" w:cs="Arial"/>
                <w:color w:val="000000"/>
                <w:sz w:val="20"/>
                <w:szCs w:val="20"/>
              </w:rPr>
            </w:pPr>
          </w:p>
        </w:tc>
        <w:tc>
          <w:tcPr>
            <w:tcW w:w="851" w:type="dxa"/>
            <w:tcBorders>
              <w:top w:val="nil"/>
              <w:left w:val="nil"/>
              <w:bottom w:val="nil"/>
              <w:right w:val="nil"/>
            </w:tcBorders>
          </w:tcPr>
          <w:p w:rsidR="00300B87" w:rsidRPr="00877A0D" w:rsidRDefault="00300B87" w:rsidP="0076184C">
            <w:pPr>
              <w:pStyle w:val="aa"/>
              <w:ind w:hanging="360"/>
              <w:jc w:val="center"/>
              <w:rPr>
                <w:rFonts w:ascii="Arial" w:hAnsi="Arial" w:cs="Arial"/>
                <w:color w:val="000000"/>
                <w:sz w:val="20"/>
                <w:szCs w:val="20"/>
              </w:rPr>
            </w:pPr>
          </w:p>
        </w:tc>
        <w:tc>
          <w:tcPr>
            <w:tcW w:w="894"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1656"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3262" w:type="dxa"/>
            <w:gridSpan w:val="2"/>
            <w:tcBorders>
              <w:top w:val="nil"/>
              <w:left w:val="nil"/>
              <w:bottom w:val="nil"/>
              <w:right w:val="nil"/>
            </w:tcBorders>
          </w:tcPr>
          <w:p w:rsidR="00300B87" w:rsidRPr="00810511" w:rsidRDefault="00300B87" w:rsidP="0076184C">
            <w:pPr>
              <w:autoSpaceDE w:val="0"/>
              <w:autoSpaceDN w:val="0"/>
              <w:adjustRightInd w:val="0"/>
              <w:jc w:val="center"/>
              <w:rPr>
                <w:rFonts w:ascii="Arial" w:hAnsi="Arial" w:cs="Arial"/>
                <w:color w:val="000000"/>
                <w:sz w:val="24"/>
                <w:szCs w:val="24"/>
              </w:rPr>
            </w:pPr>
            <w:r>
              <w:rPr>
                <w:rFonts w:ascii="Arial" w:hAnsi="Arial" w:cs="Arial"/>
                <w:color w:val="000000"/>
                <w:sz w:val="24"/>
                <w:szCs w:val="24"/>
              </w:rPr>
              <w:t>П</w:t>
            </w:r>
            <w:r w:rsidRPr="00810511">
              <w:rPr>
                <w:rFonts w:ascii="Arial" w:hAnsi="Arial" w:cs="Arial"/>
                <w:color w:val="000000"/>
                <w:sz w:val="24"/>
                <w:szCs w:val="24"/>
              </w:rPr>
              <w:t xml:space="preserve">риложение № </w:t>
            </w:r>
            <w:r>
              <w:rPr>
                <w:rFonts w:ascii="Arial" w:hAnsi="Arial" w:cs="Arial"/>
                <w:color w:val="000000"/>
                <w:sz w:val="24"/>
                <w:szCs w:val="24"/>
              </w:rPr>
              <w:t>5</w:t>
            </w:r>
          </w:p>
        </w:tc>
      </w:tr>
      <w:tr w:rsidR="00300B87" w:rsidRPr="001F6614" w:rsidTr="0076184C">
        <w:trPr>
          <w:trHeight w:val="247"/>
        </w:trPr>
        <w:tc>
          <w:tcPr>
            <w:tcW w:w="822"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6549" w:type="dxa"/>
            <w:tcBorders>
              <w:top w:val="nil"/>
              <w:left w:val="nil"/>
              <w:bottom w:val="nil"/>
              <w:right w:val="nil"/>
            </w:tcBorders>
          </w:tcPr>
          <w:p w:rsidR="00300B87" w:rsidRPr="00DF0C0B" w:rsidRDefault="00300B87" w:rsidP="0076184C">
            <w:pPr>
              <w:pStyle w:val="aa"/>
              <w:autoSpaceDE w:val="0"/>
              <w:autoSpaceDN w:val="0"/>
              <w:adjustRightInd w:val="0"/>
              <w:spacing w:after="0" w:line="240" w:lineRule="auto"/>
              <w:ind w:left="0"/>
              <w:rPr>
                <w:rFonts w:ascii="Arial" w:hAnsi="Arial" w:cs="Arial"/>
                <w:color w:val="000000"/>
                <w:sz w:val="20"/>
                <w:szCs w:val="20"/>
              </w:rPr>
            </w:pPr>
          </w:p>
        </w:tc>
        <w:tc>
          <w:tcPr>
            <w:tcW w:w="851" w:type="dxa"/>
            <w:tcBorders>
              <w:top w:val="nil"/>
              <w:left w:val="nil"/>
              <w:bottom w:val="nil"/>
              <w:right w:val="nil"/>
            </w:tcBorders>
          </w:tcPr>
          <w:p w:rsidR="00300B87" w:rsidRPr="00DF0C0B" w:rsidRDefault="00300B87" w:rsidP="0076184C">
            <w:pPr>
              <w:pStyle w:val="aa"/>
              <w:autoSpaceDE w:val="0"/>
              <w:autoSpaceDN w:val="0"/>
              <w:adjustRightInd w:val="0"/>
              <w:spacing w:after="0" w:line="240" w:lineRule="auto"/>
              <w:ind w:left="0"/>
              <w:rPr>
                <w:rFonts w:ascii="Arial" w:hAnsi="Arial" w:cs="Arial"/>
                <w:color w:val="000000"/>
                <w:sz w:val="20"/>
                <w:szCs w:val="20"/>
              </w:rPr>
            </w:pPr>
          </w:p>
        </w:tc>
        <w:tc>
          <w:tcPr>
            <w:tcW w:w="894"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1656"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3262" w:type="dxa"/>
            <w:gridSpan w:val="2"/>
            <w:tcBorders>
              <w:top w:val="nil"/>
              <w:left w:val="nil"/>
              <w:bottom w:val="nil"/>
              <w:right w:val="nil"/>
            </w:tcBorders>
          </w:tcPr>
          <w:p w:rsidR="00300B87" w:rsidRPr="00810511" w:rsidRDefault="00300B87" w:rsidP="0076184C">
            <w:pPr>
              <w:autoSpaceDE w:val="0"/>
              <w:autoSpaceDN w:val="0"/>
              <w:adjustRightInd w:val="0"/>
              <w:jc w:val="center"/>
              <w:rPr>
                <w:rFonts w:ascii="Arial" w:hAnsi="Arial" w:cs="Arial"/>
                <w:color w:val="000000"/>
                <w:sz w:val="24"/>
                <w:szCs w:val="24"/>
              </w:rPr>
            </w:pPr>
            <w:r w:rsidRPr="00810511">
              <w:rPr>
                <w:rFonts w:ascii="Arial" w:hAnsi="Arial" w:cs="Arial"/>
                <w:color w:val="000000"/>
                <w:sz w:val="24"/>
                <w:szCs w:val="24"/>
              </w:rPr>
              <w:t>к решению сельского Совета депутатов</w:t>
            </w:r>
          </w:p>
        </w:tc>
      </w:tr>
      <w:tr w:rsidR="00300B87" w:rsidRPr="001F6614" w:rsidTr="0076184C">
        <w:trPr>
          <w:trHeight w:val="290"/>
        </w:trPr>
        <w:tc>
          <w:tcPr>
            <w:tcW w:w="822"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b/>
                <w:bCs/>
                <w:color w:val="000000"/>
              </w:rPr>
            </w:pPr>
          </w:p>
        </w:tc>
        <w:tc>
          <w:tcPr>
            <w:tcW w:w="6549" w:type="dxa"/>
            <w:tcBorders>
              <w:top w:val="nil"/>
              <w:left w:val="nil"/>
              <w:bottom w:val="nil"/>
              <w:right w:val="nil"/>
            </w:tcBorders>
          </w:tcPr>
          <w:p w:rsidR="00300B87" w:rsidRPr="00103D17" w:rsidRDefault="00300B87" w:rsidP="0076184C">
            <w:pPr>
              <w:autoSpaceDE w:val="0"/>
              <w:autoSpaceDN w:val="0"/>
              <w:adjustRightInd w:val="0"/>
              <w:jc w:val="center"/>
              <w:rPr>
                <w:rFonts w:ascii="Arial" w:hAnsi="Arial" w:cs="Arial"/>
                <w:b/>
                <w:bCs/>
                <w:color w:val="000000"/>
                <w:sz w:val="24"/>
                <w:szCs w:val="24"/>
              </w:rPr>
            </w:pPr>
          </w:p>
        </w:tc>
        <w:tc>
          <w:tcPr>
            <w:tcW w:w="851"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b/>
                <w:bCs/>
                <w:color w:val="000000"/>
              </w:rPr>
            </w:pPr>
          </w:p>
        </w:tc>
        <w:tc>
          <w:tcPr>
            <w:tcW w:w="894"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b/>
                <w:bCs/>
                <w:color w:val="000000"/>
              </w:rPr>
            </w:pPr>
          </w:p>
        </w:tc>
        <w:tc>
          <w:tcPr>
            <w:tcW w:w="1656"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3262" w:type="dxa"/>
            <w:gridSpan w:val="2"/>
            <w:tcBorders>
              <w:top w:val="nil"/>
              <w:left w:val="nil"/>
              <w:bottom w:val="nil"/>
              <w:right w:val="nil"/>
            </w:tcBorders>
          </w:tcPr>
          <w:p w:rsidR="00300B87" w:rsidRPr="00810511" w:rsidRDefault="00300B87" w:rsidP="0076184C">
            <w:pPr>
              <w:autoSpaceDE w:val="0"/>
              <w:autoSpaceDN w:val="0"/>
              <w:adjustRightInd w:val="0"/>
              <w:ind w:right="-420"/>
              <w:rPr>
                <w:rFonts w:ascii="Arial" w:hAnsi="Arial" w:cs="Arial"/>
                <w:color w:val="000000"/>
                <w:sz w:val="24"/>
                <w:szCs w:val="24"/>
              </w:rPr>
            </w:pPr>
            <w:r w:rsidRPr="00810511">
              <w:rPr>
                <w:rFonts w:ascii="Arial" w:hAnsi="Arial" w:cs="Arial"/>
                <w:color w:val="000000"/>
                <w:sz w:val="24"/>
                <w:szCs w:val="24"/>
              </w:rPr>
              <w:t>от _</w:t>
            </w:r>
            <w:r>
              <w:rPr>
                <w:rFonts w:ascii="Arial" w:hAnsi="Arial" w:cs="Arial"/>
                <w:color w:val="000000"/>
                <w:sz w:val="24"/>
                <w:szCs w:val="24"/>
              </w:rPr>
              <w:t>27.08</w:t>
            </w:r>
            <w:r w:rsidRPr="00810511">
              <w:rPr>
                <w:rFonts w:ascii="Arial" w:hAnsi="Arial" w:cs="Arial"/>
                <w:color w:val="000000"/>
                <w:sz w:val="24"/>
                <w:szCs w:val="24"/>
              </w:rPr>
              <w:t>.20</w:t>
            </w:r>
            <w:r>
              <w:rPr>
                <w:rFonts w:ascii="Arial" w:hAnsi="Arial" w:cs="Arial"/>
                <w:color w:val="000000"/>
                <w:sz w:val="24"/>
                <w:szCs w:val="24"/>
              </w:rPr>
              <w:t>24</w:t>
            </w:r>
            <w:r w:rsidRPr="00810511">
              <w:rPr>
                <w:rFonts w:ascii="Arial" w:hAnsi="Arial" w:cs="Arial"/>
                <w:color w:val="000000"/>
                <w:sz w:val="24"/>
                <w:szCs w:val="24"/>
              </w:rPr>
              <w:t xml:space="preserve">г. №  </w:t>
            </w:r>
            <w:r>
              <w:rPr>
                <w:rFonts w:ascii="Arial" w:hAnsi="Arial" w:cs="Arial"/>
                <w:color w:val="000000"/>
                <w:sz w:val="24"/>
                <w:szCs w:val="24"/>
              </w:rPr>
              <w:t>32-102</w:t>
            </w:r>
          </w:p>
        </w:tc>
      </w:tr>
      <w:tr w:rsidR="00300B87" w:rsidRPr="001F6614" w:rsidTr="0076184C">
        <w:trPr>
          <w:trHeight w:val="276"/>
        </w:trPr>
        <w:tc>
          <w:tcPr>
            <w:tcW w:w="7371" w:type="dxa"/>
            <w:gridSpan w:val="2"/>
            <w:tcBorders>
              <w:top w:val="nil"/>
              <w:left w:val="nil"/>
              <w:bottom w:val="nil"/>
              <w:right w:val="nil"/>
            </w:tcBorders>
          </w:tcPr>
          <w:p w:rsidR="00300B87" w:rsidRPr="00103D17" w:rsidRDefault="00300B87" w:rsidP="0076184C">
            <w:pPr>
              <w:autoSpaceDE w:val="0"/>
              <w:autoSpaceDN w:val="0"/>
              <w:adjustRightInd w:val="0"/>
              <w:jc w:val="center"/>
              <w:rPr>
                <w:rFonts w:ascii="Arial" w:hAnsi="Arial" w:cs="Arial"/>
                <w:b/>
                <w:bCs/>
                <w:color w:val="000000"/>
                <w:sz w:val="24"/>
                <w:szCs w:val="24"/>
              </w:rPr>
            </w:pPr>
            <w:r w:rsidRPr="00103D17">
              <w:rPr>
                <w:rFonts w:ascii="Arial" w:hAnsi="Arial" w:cs="Arial"/>
                <w:b/>
                <w:bCs/>
                <w:color w:val="000000"/>
                <w:sz w:val="24"/>
                <w:szCs w:val="24"/>
              </w:rPr>
              <w:t>Ведомственная  структура расходов сельского бюджета</w:t>
            </w:r>
          </w:p>
        </w:tc>
        <w:tc>
          <w:tcPr>
            <w:tcW w:w="851"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b/>
                <w:bCs/>
                <w:color w:val="000000"/>
              </w:rPr>
            </w:pPr>
          </w:p>
        </w:tc>
        <w:tc>
          <w:tcPr>
            <w:tcW w:w="894"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b/>
                <w:bCs/>
                <w:color w:val="000000"/>
              </w:rPr>
            </w:pPr>
          </w:p>
        </w:tc>
        <w:tc>
          <w:tcPr>
            <w:tcW w:w="1656"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b/>
                <w:bCs/>
                <w:color w:val="000000"/>
              </w:rPr>
            </w:pPr>
          </w:p>
        </w:tc>
      </w:tr>
      <w:tr w:rsidR="00300B87" w:rsidRPr="001F6614" w:rsidTr="0076184C">
        <w:trPr>
          <w:trHeight w:val="247"/>
        </w:trPr>
        <w:tc>
          <w:tcPr>
            <w:tcW w:w="822" w:type="dxa"/>
            <w:tcBorders>
              <w:top w:val="nil"/>
              <w:left w:val="nil"/>
              <w:bottom w:val="nil"/>
              <w:right w:val="nil"/>
            </w:tcBorders>
          </w:tcPr>
          <w:p w:rsidR="00300B87" w:rsidRPr="00103D17" w:rsidRDefault="00300B87" w:rsidP="0076184C">
            <w:pPr>
              <w:autoSpaceDE w:val="0"/>
              <w:autoSpaceDN w:val="0"/>
              <w:adjustRightInd w:val="0"/>
              <w:jc w:val="center"/>
              <w:rPr>
                <w:rFonts w:ascii="Arial" w:hAnsi="Arial" w:cs="Arial"/>
                <w:color w:val="000000"/>
                <w:sz w:val="24"/>
                <w:szCs w:val="24"/>
              </w:rPr>
            </w:pPr>
          </w:p>
        </w:tc>
        <w:tc>
          <w:tcPr>
            <w:tcW w:w="6549" w:type="dxa"/>
            <w:tcBorders>
              <w:top w:val="nil"/>
              <w:left w:val="nil"/>
              <w:bottom w:val="nil"/>
              <w:right w:val="nil"/>
            </w:tcBorders>
          </w:tcPr>
          <w:p w:rsidR="00300B87" w:rsidRPr="00103D17" w:rsidRDefault="00300B87" w:rsidP="0076184C">
            <w:pPr>
              <w:autoSpaceDE w:val="0"/>
              <w:autoSpaceDN w:val="0"/>
              <w:adjustRightInd w:val="0"/>
              <w:jc w:val="center"/>
              <w:rPr>
                <w:rFonts w:ascii="Arial" w:hAnsi="Arial" w:cs="Arial"/>
                <w:b/>
                <w:bCs/>
                <w:color w:val="000000"/>
                <w:sz w:val="24"/>
                <w:szCs w:val="24"/>
              </w:rPr>
            </w:pPr>
            <w:r w:rsidRPr="00103D17">
              <w:rPr>
                <w:rFonts w:ascii="Arial" w:hAnsi="Arial" w:cs="Arial"/>
                <w:b/>
                <w:bCs/>
                <w:color w:val="000000"/>
                <w:sz w:val="24"/>
                <w:szCs w:val="24"/>
              </w:rPr>
              <w:t>на 20</w:t>
            </w:r>
            <w:r>
              <w:rPr>
                <w:rFonts w:ascii="Arial" w:hAnsi="Arial" w:cs="Arial"/>
                <w:b/>
                <w:bCs/>
                <w:color w:val="000000"/>
                <w:sz w:val="24"/>
                <w:szCs w:val="24"/>
              </w:rPr>
              <w:t>24</w:t>
            </w:r>
            <w:r w:rsidRPr="00103D17">
              <w:rPr>
                <w:rFonts w:ascii="Arial" w:hAnsi="Arial" w:cs="Arial"/>
                <w:b/>
                <w:bCs/>
                <w:color w:val="000000"/>
                <w:sz w:val="24"/>
                <w:szCs w:val="24"/>
              </w:rPr>
              <w:t xml:space="preserve"> год</w:t>
            </w:r>
          </w:p>
        </w:tc>
        <w:tc>
          <w:tcPr>
            <w:tcW w:w="851"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b/>
                <w:bCs/>
                <w:color w:val="000000"/>
              </w:rPr>
            </w:pPr>
          </w:p>
        </w:tc>
        <w:tc>
          <w:tcPr>
            <w:tcW w:w="894"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1656"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1136"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2126"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r>
      <w:tr w:rsidR="00300B87" w:rsidRPr="001F6614" w:rsidTr="0076184C">
        <w:trPr>
          <w:trHeight w:val="247"/>
        </w:trPr>
        <w:tc>
          <w:tcPr>
            <w:tcW w:w="822" w:type="dxa"/>
            <w:tcBorders>
              <w:top w:val="nil"/>
              <w:left w:val="nil"/>
              <w:bottom w:val="nil"/>
              <w:right w:val="nil"/>
            </w:tcBorders>
          </w:tcPr>
          <w:p w:rsidR="00300B87" w:rsidRPr="00103D17" w:rsidRDefault="00300B87" w:rsidP="0076184C">
            <w:pPr>
              <w:autoSpaceDE w:val="0"/>
              <w:autoSpaceDN w:val="0"/>
              <w:adjustRightInd w:val="0"/>
              <w:jc w:val="center"/>
              <w:rPr>
                <w:rFonts w:ascii="Arial" w:hAnsi="Arial" w:cs="Arial"/>
                <w:color w:val="000000"/>
                <w:sz w:val="24"/>
                <w:szCs w:val="24"/>
              </w:rPr>
            </w:pPr>
          </w:p>
        </w:tc>
        <w:tc>
          <w:tcPr>
            <w:tcW w:w="6549" w:type="dxa"/>
            <w:tcBorders>
              <w:top w:val="nil"/>
              <w:left w:val="nil"/>
              <w:bottom w:val="nil"/>
              <w:right w:val="nil"/>
            </w:tcBorders>
          </w:tcPr>
          <w:p w:rsidR="00300B87" w:rsidRPr="00103D17" w:rsidRDefault="00300B87" w:rsidP="0076184C">
            <w:pPr>
              <w:autoSpaceDE w:val="0"/>
              <w:autoSpaceDN w:val="0"/>
              <w:adjustRightInd w:val="0"/>
              <w:jc w:val="center"/>
              <w:rPr>
                <w:rFonts w:ascii="Arial" w:hAnsi="Arial" w:cs="Arial"/>
                <w:b/>
                <w:bCs/>
                <w:color w:val="000000"/>
                <w:sz w:val="24"/>
                <w:szCs w:val="24"/>
              </w:rPr>
            </w:pPr>
          </w:p>
        </w:tc>
        <w:tc>
          <w:tcPr>
            <w:tcW w:w="851"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b/>
                <w:bCs/>
                <w:color w:val="000000"/>
              </w:rPr>
            </w:pPr>
          </w:p>
        </w:tc>
        <w:tc>
          <w:tcPr>
            <w:tcW w:w="894"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1656"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1136"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2126" w:type="dxa"/>
            <w:tcBorders>
              <w:top w:val="nil"/>
              <w:left w:val="nil"/>
              <w:bottom w:val="nil"/>
              <w:right w:val="nil"/>
            </w:tcBorders>
          </w:tcPr>
          <w:p w:rsidR="00300B87" w:rsidRPr="001F6614" w:rsidRDefault="00300B87" w:rsidP="0076184C">
            <w:pPr>
              <w:autoSpaceDE w:val="0"/>
              <w:autoSpaceDN w:val="0"/>
              <w:adjustRightInd w:val="0"/>
              <w:jc w:val="center"/>
              <w:rPr>
                <w:rFonts w:ascii="Arial" w:hAnsi="Arial" w:cs="Arial"/>
                <w:color w:val="000000"/>
              </w:rPr>
            </w:pPr>
          </w:p>
        </w:tc>
      </w:tr>
      <w:tr w:rsidR="00300B87" w:rsidRPr="001F6614" w:rsidTr="0076184C">
        <w:trPr>
          <w:trHeight w:val="247"/>
        </w:trPr>
        <w:tc>
          <w:tcPr>
            <w:tcW w:w="7371" w:type="dxa"/>
            <w:gridSpan w:val="2"/>
            <w:tcBorders>
              <w:top w:val="nil"/>
              <w:left w:val="nil"/>
              <w:bottom w:val="single" w:sz="6" w:space="0" w:color="auto"/>
              <w:right w:val="nil"/>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Единица измерения:</w:t>
            </w:r>
          </w:p>
        </w:tc>
        <w:tc>
          <w:tcPr>
            <w:tcW w:w="851" w:type="dxa"/>
            <w:tcBorders>
              <w:top w:val="nil"/>
              <w:left w:val="nil"/>
              <w:bottom w:val="single" w:sz="6" w:space="0" w:color="auto"/>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894" w:type="dxa"/>
            <w:tcBorders>
              <w:top w:val="nil"/>
              <w:left w:val="nil"/>
              <w:bottom w:val="single" w:sz="6" w:space="0" w:color="auto"/>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1656" w:type="dxa"/>
            <w:tcBorders>
              <w:top w:val="nil"/>
              <w:left w:val="nil"/>
              <w:bottom w:val="single" w:sz="6" w:space="0" w:color="auto"/>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1136" w:type="dxa"/>
            <w:tcBorders>
              <w:top w:val="nil"/>
              <w:left w:val="nil"/>
              <w:bottom w:val="single" w:sz="6" w:space="0" w:color="auto"/>
              <w:right w:val="nil"/>
            </w:tcBorders>
          </w:tcPr>
          <w:p w:rsidR="00300B87" w:rsidRPr="001F6614" w:rsidRDefault="00300B87" w:rsidP="0076184C">
            <w:pPr>
              <w:autoSpaceDE w:val="0"/>
              <w:autoSpaceDN w:val="0"/>
              <w:adjustRightInd w:val="0"/>
              <w:jc w:val="center"/>
              <w:rPr>
                <w:rFonts w:ascii="Arial" w:hAnsi="Arial" w:cs="Arial"/>
                <w:color w:val="000000"/>
              </w:rPr>
            </w:pPr>
          </w:p>
        </w:tc>
        <w:tc>
          <w:tcPr>
            <w:tcW w:w="2126" w:type="dxa"/>
            <w:tcBorders>
              <w:top w:val="nil"/>
              <w:left w:val="nil"/>
              <w:bottom w:val="single" w:sz="6" w:space="0" w:color="auto"/>
              <w:right w:val="nil"/>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руб.</w:t>
            </w:r>
          </w:p>
        </w:tc>
      </w:tr>
      <w:tr w:rsidR="00300B87" w:rsidRPr="001F6614" w:rsidTr="0076184C">
        <w:trPr>
          <w:trHeight w:val="406"/>
        </w:trPr>
        <w:tc>
          <w:tcPr>
            <w:tcW w:w="822" w:type="dxa"/>
            <w:tcBorders>
              <w:top w:val="single" w:sz="6" w:space="0" w:color="auto"/>
              <w:left w:val="single" w:sz="6" w:space="0" w:color="auto"/>
              <w:bottom w:val="single" w:sz="6" w:space="0" w:color="auto"/>
              <w:right w:val="single" w:sz="6"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 строки</w:t>
            </w:r>
          </w:p>
        </w:tc>
        <w:tc>
          <w:tcPr>
            <w:tcW w:w="6549" w:type="dxa"/>
            <w:tcBorders>
              <w:top w:val="single" w:sz="6" w:space="0" w:color="auto"/>
              <w:left w:val="single" w:sz="6" w:space="0" w:color="auto"/>
              <w:bottom w:val="single" w:sz="6" w:space="0" w:color="auto"/>
              <w:right w:val="single" w:sz="6"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Наименование главных распорядителей и наименование показателей бюджетной классификации</w:t>
            </w:r>
          </w:p>
        </w:tc>
        <w:tc>
          <w:tcPr>
            <w:tcW w:w="851" w:type="dxa"/>
            <w:tcBorders>
              <w:top w:val="single" w:sz="6" w:space="0" w:color="auto"/>
              <w:left w:val="single" w:sz="6" w:space="0" w:color="auto"/>
              <w:bottom w:val="single" w:sz="6" w:space="0" w:color="auto"/>
              <w:right w:val="single" w:sz="6"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код ведомства</w:t>
            </w:r>
          </w:p>
        </w:tc>
        <w:tc>
          <w:tcPr>
            <w:tcW w:w="894" w:type="dxa"/>
            <w:tcBorders>
              <w:top w:val="single" w:sz="6" w:space="0" w:color="auto"/>
              <w:left w:val="single" w:sz="6" w:space="0" w:color="auto"/>
              <w:bottom w:val="single" w:sz="6" w:space="0" w:color="auto"/>
              <w:right w:val="single" w:sz="6"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раздел, подраздел</w:t>
            </w:r>
          </w:p>
        </w:tc>
        <w:tc>
          <w:tcPr>
            <w:tcW w:w="1656" w:type="dxa"/>
            <w:tcBorders>
              <w:top w:val="single" w:sz="6" w:space="0" w:color="auto"/>
              <w:left w:val="single" w:sz="6" w:space="0" w:color="auto"/>
              <w:bottom w:val="single" w:sz="6" w:space="0" w:color="auto"/>
              <w:right w:val="single" w:sz="6"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целевая статья</w:t>
            </w:r>
          </w:p>
        </w:tc>
        <w:tc>
          <w:tcPr>
            <w:tcW w:w="1136" w:type="dxa"/>
            <w:tcBorders>
              <w:top w:val="single" w:sz="6" w:space="0" w:color="auto"/>
              <w:left w:val="single" w:sz="6" w:space="0" w:color="auto"/>
              <w:bottom w:val="single" w:sz="6" w:space="0" w:color="auto"/>
              <w:right w:val="single" w:sz="6"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вид расходов</w:t>
            </w:r>
          </w:p>
        </w:tc>
        <w:tc>
          <w:tcPr>
            <w:tcW w:w="2126" w:type="dxa"/>
            <w:tcBorders>
              <w:top w:val="single" w:sz="6" w:space="0" w:color="auto"/>
              <w:left w:val="single" w:sz="6" w:space="0" w:color="auto"/>
              <w:bottom w:val="single" w:sz="6" w:space="0" w:color="auto"/>
              <w:right w:val="single" w:sz="6"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сумма на  20</w:t>
            </w:r>
            <w:r>
              <w:rPr>
                <w:rFonts w:ascii="Arial" w:hAnsi="Arial" w:cs="Arial"/>
                <w:b/>
                <w:bCs/>
                <w:color w:val="000000"/>
              </w:rPr>
              <w:t>24</w:t>
            </w:r>
            <w:r w:rsidRPr="001F6614">
              <w:rPr>
                <w:rFonts w:ascii="Arial" w:hAnsi="Arial" w:cs="Arial"/>
                <w:b/>
                <w:bCs/>
                <w:color w:val="000000"/>
              </w:rPr>
              <w:t xml:space="preserve"> год</w:t>
            </w:r>
          </w:p>
        </w:tc>
      </w:tr>
      <w:tr w:rsidR="00300B87" w:rsidRPr="001F6614" w:rsidTr="0076184C">
        <w:trPr>
          <w:trHeight w:val="247"/>
        </w:trPr>
        <w:tc>
          <w:tcPr>
            <w:tcW w:w="822" w:type="dxa"/>
            <w:tcBorders>
              <w:top w:val="single" w:sz="6" w:space="0" w:color="auto"/>
              <w:left w:val="single" w:sz="6" w:space="0" w:color="auto"/>
              <w:bottom w:val="single" w:sz="6" w:space="0" w:color="auto"/>
              <w:right w:val="nil"/>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1</w:t>
            </w:r>
          </w:p>
        </w:tc>
        <w:tc>
          <w:tcPr>
            <w:tcW w:w="6549" w:type="dxa"/>
            <w:tcBorders>
              <w:top w:val="single" w:sz="6" w:space="0" w:color="auto"/>
              <w:left w:val="nil"/>
              <w:bottom w:val="single" w:sz="6" w:space="0" w:color="auto"/>
              <w:right w:val="nil"/>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2</w:t>
            </w:r>
          </w:p>
        </w:tc>
        <w:tc>
          <w:tcPr>
            <w:tcW w:w="851" w:type="dxa"/>
            <w:tcBorders>
              <w:top w:val="single" w:sz="6" w:space="0" w:color="auto"/>
              <w:left w:val="nil"/>
              <w:bottom w:val="single" w:sz="6" w:space="0" w:color="auto"/>
              <w:right w:val="nil"/>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3</w:t>
            </w:r>
          </w:p>
        </w:tc>
        <w:tc>
          <w:tcPr>
            <w:tcW w:w="894" w:type="dxa"/>
            <w:tcBorders>
              <w:top w:val="single" w:sz="6" w:space="0" w:color="auto"/>
              <w:left w:val="nil"/>
              <w:bottom w:val="single" w:sz="6" w:space="0" w:color="auto"/>
              <w:right w:val="nil"/>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4</w:t>
            </w:r>
          </w:p>
        </w:tc>
        <w:tc>
          <w:tcPr>
            <w:tcW w:w="1656" w:type="dxa"/>
            <w:tcBorders>
              <w:top w:val="single" w:sz="6" w:space="0" w:color="auto"/>
              <w:left w:val="nil"/>
              <w:bottom w:val="single" w:sz="6" w:space="0" w:color="auto"/>
              <w:right w:val="nil"/>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5</w:t>
            </w:r>
          </w:p>
        </w:tc>
        <w:tc>
          <w:tcPr>
            <w:tcW w:w="1136" w:type="dxa"/>
            <w:tcBorders>
              <w:top w:val="single" w:sz="6" w:space="0" w:color="auto"/>
              <w:left w:val="nil"/>
              <w:bottom w:val="single" w:sz="6" w:space="0" w:color="auto"/>
              <w:right w:val="nil"/>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6</w:t>
            </w:r>
          </w:p>
        </w:tc>
        <w:tc>
          <w:tcPr>
            <w:tcW w:w="2126" w:type="dxa"/>
            <w:tcBorders>
              <w:top w:val="single" w:sz="6" w:space="0" w:color="auto"/>
              <w:left w:val="nil"/>
              <w:bottom w:val="single" w:sz="6" w:space="0" w:color="auto"/>
              <w:right w:val="nil"/>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7</w:t>
            </w:r>
          </w:p>
        </w:tc>
      </w:tr>
      <w:tr w:rsidR="00300B87" w:rsidRPr="001F6614" w:rsidTr="0076184C">
        <w:trPr>
          <w:trHeight w:val="247"/>
        </w:trPr>
        <w:tc>
          <w:tcPr>
            <w:tcW w:w="822" w:type="dxa"/>
            <w:tcBorders>
              <w:top w:val="single" w:sz="6" w:space="0" w:color="auto"/>
              <w:left w:val="nil"/>
              <w:bottom w:val="single" w:sz="6" w:space="0" w:color="auto"/>
              <w:right w:val="single" w:sz="6" w:space="0" w:color="auto"/>
            </w:tcBorders>
          </w:tcPr>
          <w:p w:rsidR="00300B87" w:rsidRPr="006A2DC2" w:rsidRDefault="00300B87" w:rsidP="0076184C">
            <w:pPr>
              <w:autoSpaceDE w:val="0"/>
              <w:autoSpaceDN w:val="0"/>
              <w:adjustRightInd w:val="0"/>
              <w:jc w:val="center"/>
              <w:rPr>
                <w:rFonts w:ascii="Arial" w:hAnsi="Arial" w:cs="Arial"/>
                <w:color w:val="000000"/>
              </w:rPr>
            </w:pPr>
            <w:r w:rsidRPr="006A2DC2">
              <w:rPr>
                <w:rFonts w:ascii="Arial" w:hAnsi="Arial" w:cs="Arial"/>
                <w:color w:val="000000"/>
              </w:rPr>
              <w:lastRenderedPageBreak/>
              <w:t>1</w:t>
            </w:r>
          </w:p>
        </w:tc>
        <w:tc>
          <w:tcPr>
            <w:tcW w:w="6549" w:type="dxa"/>
            <w:tcBorders>
              <w:top w:val="single" w:sz="6" w:space="0" w:color="auto"/>
              <w:left w:val="single" w:sz="6"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Итого</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Pr>
                <w:rFonts w:ascii="Arial" w:hAnsi="Arial" w:cs="Arial"/>
                <w:b/>
                <w:bCs/>
                <w:color w:val="000000"/>
              </w:rPr>
              <w:t>17543,1</w:t>
            </w:r>
          </w:p>
        </w:tc>
      </w:tr>
      <w:tr w:rsidR="00300B87" w:rsidRPr="001F6614" w:rsidTr="0076184C">
        <w:trPr>
          <w:trHeight w:val="247"/>
        </w:trPr>
        <w:tc>
          <w:tcPr>
            <w:tcW w:w="822" w:type="dxa"/>
            <w:tcBorders>
              <w:top w:val="single" w:sz="6" w:space="0" w:color="auto"/>
              <w:left w:val="single" w:sz="6" w:space="0" w:color="auto"/>
              <w:bottom w:val="single" w:sz="6"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2</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0100</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Pr>
                <w:rFonts w:ascii="Arial" w:hAnsi="Arial" w:cs="Arial"/>
                <w:b/>
                <w:bCs/>
                <w:color w:val="000000"/>
              </w:rPr>
              <w:t>12313,8</w:t>
            </w:r>
          </w:p>
        </w:tc>
      </w:tr>
      <w:tr w:rsidR="00300B87" w:rsidRPr="001F6614" w:rsidTr="0076184C">
        <w:trPr>
          <w:trHeight w:val="434"/>
        </w:trPr>
        <w:tc>
          <w:tcPr>
            <w:tcW w:w="822" w:type="dxa"/>
            <w:tcBorders>
              <w:top w:val="single" w:sz="6" w:space="0" w:color="auto"/>
              <w:left w:val="single" w:sz="6" w:space="0" w:color="auto"/>
              <w:bottom w:val="single" w:sz="6"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3</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Функционирование высшего должностного лица субъекта Российской  Федерации и муниципального образования</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0102</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Pr>
                <w:rFonts w:ascii="Arial" w:hAnsi="Arial" w:cs="Arial"/>
                <w:b/>
                <w:bCs/>
                <w:color w:val="000000"/>
              </w:rPr>
              <w:t>1160,6</w:t>
            </w:r>
          </w:p>
        </w:tc>
      </w:tr>
      <w:tr w:rsidR="00300B87" w:rsidRPr="001F6614" w:rsidTr="0076184C">
        <w:trPr>
          <w:trHeight w:val="247"/>
        </w:trPr>
        <w:tc>
          <w:tcPr>
            <w:tcW w:w="822" w:type="dxa"/>
            <w:tcBorders>
              <w:top w:val="single" w:sz="6" w:space="0" w:color="auto"/>
              <w:left w:val="nil"/>
              <w:bottom w:val="single" w:sz="2"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4</w:t>
            </w:r>
          </w:p>
        </w:tc>
        <w:tc>
          <w:tcPr>
            <w:tcW w:w="6549"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Глава муниципального образования</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0102</w:t>
            </w:r>
          </w:p>
        </w:tc>
        <w:tc>
          <w:tcPr>
            <w:tcW w:w="1656" w:type="dxa"/>
            <w:tcBorders>
              <w:top w:val="single" w:sz="6" w:space="0" w:color="auto"/>
              <w:left w:val="single" w:sz="2" w:space="0" w:color="auto"/>
              <w:bottom w:val="single" w:sz="2" w:space="0" w:color="auto"/>
              <w:right w:val="nil"/>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8110000010</w:t>
            </w:r>
          </w:p>
        </w:tc>
        <w:tc>
          <w:tcPr>
            <w:tcW w:w="1136" w:type="dxa"/>
            <w:tcBorders>
              <w:top w:val="single" w:sz="6" w:space="0" w:color="auto"/>
              <w:left w:val="nil"/>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Pr>
                <w:rFonts w:ascii="Arial" w:hAnsi="Arial" w:cs="Arial"/>
                <w:b/>
                <w:bCs/>
                <w:color w:val="000000"/>
              </w:rPr>
              <w:t>1160,6</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5</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0102</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8110000010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121</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891,4</w:t>
            </w:r>
          </w:p>
        </w:tc>
      </w:tr>
      <w:tr w:rsidR="00300B87" w:rsidRPr="001F6614" w:rsidTr="0076184C">
        <w:trPr>
          <w:trHeight w:val="653"/>
        </w:trPr>
        <w:tc>
          <w:tcPr>
            <w:tcW w:w="822"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6</w:t>
            </w:r>
          </w:p>
        </w:tc>
        <w:tc>
          <w:tcPr>
            <w:tcW w:w="6549"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0102</w:t>
            </w:r>
          </w:p>
        </w:tc>
        <w:tc>
          <w:tcPr>
            <w:tcW w:w="165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8110000010</w:t>
            </w:r>
          </w:p>
        </w:tc>
        <w:tc>
          <w:tcPr>
            <w:tcW w:w="113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129</w:t>
            </w:r>
          </w:p>
        </w:tc>
        <w:tc>
          <w:tcPr>
            <w:tcW w:w="212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269,3</w:t>
            </w:r>
          </w:p>
        </w:tc>
      </w:tr>
      <w:tr w:rsidR="00300B87" w:rsidRPr="001F6614" w:rsidTr="0076184C">
        <w:trPr>
          <w:trHeight w:val="653"/>
        </w:trPr>
        <w:tc>
          <w:tcPr>
            <w:tcW w:w="822" w:type="dxa"/>
            <w:tcBorders>
              <w:top w:val="single" w:sz="6" w:space="0" w:color="auto"/>
              <w:left w:val="single" w:sz="6" w:space="0" w:color="auto"/>
              <w:bottom w:val="single" w:sz="6"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7</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 xml:space="preserve">Функционирование Правительства Российской Федерации, </w:t>
            </w:r>
            <w:proofErr w:type="gramStart"/>
            <w:r w:rsidRPr="001F6614">
              <w:rPr>
                <w:rFonts w:ascii="Arial" w:hAnsi="Arial" w:cs="Arial"/>
                <w:b/>
                <w:bCs/>
                <w:color w:val="000000"/>
              </w:rPr>
              <w:t>высших исполнительных</w:t>
            </w:r>
            <w:proofErr w:type="gramEnd"/>
            <w:r w:rsidRPr="001F6614">
              <w:rPr>
                <w:rFonts w:ascii="Arial" w:hAnsi="Arial" w:cs="Arial"/>
                <w:b/>
                <w:bCs/>
                <w:color w:val="000000"/>
              </w:rPr>
              <w:t xml:space="preserve"> органов государственной власти субъектов Российской Федерации, местных администраций</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0104</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Pr>
                <w:rFonts w:ascii="Arial" w:hAnsi="Arial" w:cs="Arial"/>
                <w:b/>
                <w:bCs/>
                <w:color w:val="000000"/>
              </w:rPr>
              <w:t>4102,7</w:t>
            </w:r>
          </w:p>
        </w:tc>
      </w:tr>
      <w:tr w:rsidR="00300B87" w:rsidRPr="001F6614" w:rsidTr="0076184C">
        <w:trPr>
          <w:trHeight w:val="247"/>
        </w:trPr>
        <w:tc>
          <w:tcPr>
            <w:tcW w:w="822" w:type="dxa"/>
            <w:tcBorders>
              <w:top w:val="single" w:sz="6" w:space="0" w:color="auto"/>
              <w:left w:val="single" w:sz="6" w:space="0" w:color="auto"/>
              <w:bottom w:val="single" w:sz="6" w:space="0" w:color="auto"/>
              <w:right w:val="single" w:sz="6"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8</w:t>
            </w:r>
          </w:p>
        </w:tc>
        <w:tc>
          <w:tcPr>
            <w:tcW w:w="6549" w:type="dxa"/>
            <w:tcBorders>
              <w:top w:val="single" w:sz="6" w:space="0" w:color="auto"/>
              <w:left w:val="single" w:sz="6"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Расходы на деятельность органа местного самоуправления</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0104</w:t>
            </w:r>
          </w:p>
        </w:tc>
        <w:tc>
          <w:tcPr>
            <w:tcW w:w="1656" w:type="dxa"/>
            <w:tcBorders>
              <w:top w:val="single" w:sz="6" w:space="0" w:color="auto"/>
              <w:left w:val="single" w:sz="2" w:space="0" w:color="auto"/>
              <w:bottom w:val="single" w:sz="2" w:space="0" w:color="auto"/>
              <w:right w:val="single" w:sz="6"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8210000010</w:t>
            </w:r>
          </w:p>
        </w:tc>
        <w:tc>
          <w:tcPr>
            <w:tcW w:w="1136" w:type="dxa"/>
            <w:tcBorders>
              <w:top w:val="single" w:sz="6" w:space="0" w:color="auto"/>
              <w:left w:val="single" w:sz="6" w:space="0" w:color="auto"/>
              <w:bottom w:val="single" w:sz="6" w:space="0" w:color="auto"/>
              <w:right w:val="single" w:sz="6"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6"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b/>
                <w:bCs/>
                <w:color w:val="000000"/>
              </w:rPr>
            </w:pPr>
            <w:r>
              <w:rPr>
                <w:rFonts w:ascii="Arial" w:hAnsi="Arial" w:cs="Arial"/>
                <w:b/>
                <w:bCs/>
                <w:color w:val="000000"/>
              </w:rPr>
              <w:t>4102,7</w:t>
            </w:r>
          </w:p>
        </w:tc>
      </w:tr>
      <w:tr w:rsidR="00300B87" w:rsidRPr="001F6614" w:rsidTr="0076184C">
        <w:trPr>
          <w:trHeight w:val="247"/>
        </w:trPr>
        <w:tc>
          <w:tcPr>
            <w:tcW w:w="822"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9</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8210000010</w:t>
            </w:r>
          </w:p>
        </w:tc>
        <w:tc>
          <w:tcPr>
            <w:tcW w:w="113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121</w:t>
            </w:r>
          </w:p>
        </w:tc>
        <w:tc>
          <w:tcPr>
            <w:tcW w:w="212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2916,2</w:t>
            </w:r>
          </w:p>
        </w:tc>
      </w:tr>
      <w:tr w:rsidR="00300B87" w:rsidRPr="001F6614" w:rsidTr="0076184C">
        <w:trPr>
          <w:trHeight w:val="653"/>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10</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129</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898,2</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11</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244</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240,5</w:t>
            </w:r>
          </w:p>
        </w:tc>
      </w:tr>
      <w:tr w:rsidR="00300B87" w:rsidRPr="001F6614" w:rsidTr="0076184C">
        <w:trPr>
          <w:trHeight w:val="434"/>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12</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Pr>
                <w:rFonts w:ascii="Arial" w:hAnsi="Arial" w:cs="Arial"/>
                <w:color w:val="000000"/>
              </w:rPr>
              <w:t>Закупка энергетических ресурсов</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247</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47,3</w:t>
            </w:r>
          </w:p>
        </w:tc>
      </w:tr>
      <w:tr w:rsidR="00300B87" w:rsidRPr="001F6614" w:rsidTr="0076184C">
        <w:trPr>
          <w:trHeight w:val="247"/>
        </w:trPr>
        <w:tc>
          <w:tcPr>
            <w:tcW w:w="822"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13</w:t>
            </w:r>
          </w:p>
        </w:tc>
        <w:tc>
          <w:tcPr>
            <w:tcW w:w="6549"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Уплата иных платежей</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853</w:t>
            </w:r>
          </w:p>
        </w:tc>
        <w:tc>
          <w:tcPr>
            <w:tcW w:w="212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0,5</w:t>
            </w:r>
          </w:p>
        </w:tc>
      </w:tr>
      <w:tr w:rsidR="00300B87" w:rsidRPr="001F6614" w:rsidTr="0076184C">
        <w:trPr>
          <w:trHeight w:val="247"/>
        </w:trPr>
        <w:tc>
          <w:tcPr>
            <w:tcW w:w="822" w:type="dxa"/>
            <w:tcBorders>
              <w:top w:val="single" w:sz="6" w:space="0" w:color="auto"/>
              <w:left w:val="single" w:sz="6" w:space="0" w:color="auto"/>
              <w:bottom w:val="single" w:sz="6"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14</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b/>
                <w:bCs/>
                <w:color w:val="000000"/>
              </w:rPr>
            </w:pPr>
            <w:r w:rsidRPr="001F6614">
              <w:rPr>
                <w:rFonts w:ascii="Arial" w:hAnsi="Arial" w:cs="Arial"/>
                <w:b/>
                <w:bCs/>
                <w:color w:val="000000"/>
              </w:rPr>
              <w:t>Резервные фонды</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0111</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b/>
                <w:bCs/>
                <w:color w:val="000000"/>
              </w:rPr>
            </w:pPr>
            <w:r>
              <w:rPr>
                <w:rFonts w:ascii="Arial" w:hAnsi="Arial" w:cs="Arial"/>
                <w:b/>
                <w:bCs/>
                <w:color w:val="000000"/>
              </w:rPr>
              <w:t>2,0</w:t>
            </w:r>
          </w:p>
        </w:tc>
      </w:tr>
      <w:tr w:rsidR="00300B87" w:rsidRPr="001F6614" w:rsidTr="0076184C">
        <w:trPr>
          <w:trHeight w:val="247"/>
        </w:trPr>
        <w:tc>
          <w:tcPr>
            <w:tcW w:w="822" w:type="dxa"/>
            <w:tcBorders>
              <w:top w:val="single" w:sz="6" w:space="0" w:color="auto"/>
              <w:left w:val="nil"/>
              <w:bottom w:val="single" w:sz="2"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15</w:t>
            </w:r>
          </w:p>
        </w:tc>
        <w:tc>
          <w:tcPr>
            <w:tcW w:w="6549"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Резервный фонд местной администрации</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0111</w:t>
            </w:r>
          </w:p>
        </w:tc>
        <w:tc>
          <w:tcPr>
            <w:tcW w:w="165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8410000010</w:t>
            </w:r>
          </w:p>
        </w:tc>
        <w:tc>
          <w:tcPr>
            <w:tcW w:w="113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2,0</w:t>
            </w:r>
          </w:p>
        </w:tc>
      </w:tr>
      <w:tr w:rsidR="00300B87" w:rsidRPr="001F6614" w:rsidTr="0076184C">
        <w:trPr>
          <w:trHeight w:val="247"/>
        </w:trPr>
        <w:tc>
          <w:tcPr>
            <w:tcW w:w="822"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lastRenderedPageBreak/>
              <w:t>16</w:t>
            </w:r>
          </w:p>
        </w:tc>
        <w:tc>
          <w:tcPr>
            <w:tcW w:w="6549"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Резервные средства</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0111</w:t>
            </w:r>
          </w:p>
        </w:tc>
        <w:tc>
          <w:tcPr>
            <w:tcW w:w="165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8410000010</w:t>
            </w:r>
          </w:p>
        </w:tc>
        <w:tc>
          <w:tcPr>
            <w:tcW w:w="113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870</w:t>
            </w:r>
          </w:p>
        </w:tc>
        <w:tc>
          <w:tcPr>
            <w:tcW w:w="212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2,0</w:t>
            </w:r>
          </w:p>
        </w:tc>
      </w:tr>
      <w:tr w:rsidR="00300B87" w:rsidRPr="001F6614" w:rsidTr="0076184C">
        <w:trPr>
          <w:trHeight w:val="247"/>
        </w:trPr>
        <w:tc>
          <w:tcPr>
            <w:tcW w:w="822" w:type="dxa"/>
            <w:tcBorders>
              <w:top w:val="single" w:sz="6" w:space="0" w:color="auto"/>
              <w:left w:val="single" w:sz="6" w:space="0" w:color="auto"/>
              <w:bottom w:val="single" w:sz="6"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17</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b/>
                <w:bCs/>
                <w:color w:val="000000"/>
              </w:rPr>
            </w:pPr>
            <w:r w:rsidRPr="001F6614">
              <w:rPr>
                <w:rFonts w:ascii="Arial" w:hAnsi="Arial" w:cs="Arial"/>
                <w:b/>
                <w:bCs/>
                <w:color w:val="000000"/>
              </w:rPr>
              <w:t>Другие 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0113</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b/>
                <w:bCs/>
                <w:color w:val="000000"/>
              </w:rPr>
            </w:pPr>
            <w:r>
              <w:rPr>
                <w:rFonts w:ascii="Arial" w:hAnsi="Arial" w:cs="Arial"/>
                <w:b/>
                <w:bCs/>
                <w:color w:val="000000"/>
              </w:rPr>
              <w:t>7048,5</w:t>
            </w:r>
          </w:p>
        </w:tc>
      </w:tr>
      <w:tr w:rsidR="00300B87" w:rsidRPr="001F6614" w:rsidTr="0076184C">
        <w:trPr>
          <w:trHeight w:val="247"/>
        </w:trPr>
        <w:tc>
          <w:tcPr>
            <w:tcW w:w="822" w:type="dxa"/>
            <w:tcBorders>
              <w:top w:val="single" w:sz="6" w:space="0" w:color="auto"/>
              <w:left w:val="nil"/>
              <w:bottom w:val="single" w:sz="2"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18</w:t>
            </w:r>
          </w:p>
        </w:tc>
        <w:tc>
          <w:tcPr>
            <w:tcW w:w="6549"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Обеспечение деятельности структурного подразделения</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0113</w:t>
            </w:r>
          </w:p>
        </w:tc>
        <w:tc>
          <w:tcPr>
            <w:tcW w:w="165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0110000110</w:t>
            </w:r>
          </w:p>
        </w:tc>
        <w:tc>
          <w:tcPr>
            <w:tcW w:w="113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b/>
                <w:bCs/>
                <w:color w:val="000000"/>
              </w:rPr>
            </w:pPr>
            <w:r>
              <w:rPr>
                <w:rFonts w:ascii="Arial" w:hAnsi="Arial" w:cs="Arial"/>
                <w:b/>
                <w:bCs/>
                <w:color w:val="000000"/>
              </w:rPr>
              <w:t>7045,0</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19</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0110000110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121</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3983,5</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20</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0110000110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129</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1087,8</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w:t>
            </w:r>
            <w:r>
              <w:rPr>
                <w:rFonts w:ascii="Arial" w:hAnsi="Arial" w:cs="Arial"/>
                <w:color w:val="000000"/>
              </w:rPr>
              <w:t>1</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0110000110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244</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553,4</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22</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B76BD9">
              <w:rPr>
                <w:rFonts w:ascii="Arial" w:hAnsi="Arial" w:cs="Arial"/>
                <w:color w:val="000000"/>
              </w:rPr>
              <w:t>Закупка энергетических ресурсов</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B76BD9">
              <w:rPr>
                <w:rFonts w:ascii="Arial" w:hAnsi="Arial" w:cs="Arial"/>
                <w:color w:val="000000"/>
              </w:rPr>
              <w:t>0110000110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247</w:t>
            </w:r>
          </w:p>
        </w:tc>
        <w:tc>
          <w:tcPr>
            <w:tcW w:w="2126" w:type="dxa"/>
            <w:tcBorders>
              <w:top w:val="single" w:sz="2" w:space="0" w:color="auto"/>
              <w:left w:val="single" w:sz="2" w:space="0" w:color="auto"/>
              <w:bottom w:val="single" w:sz="2" w:space="0" w:color="auto"/>
              <w:right w:val="single" w:sz="2" w:space="0" w:color="auto"/>
            </w:tcBorders>
          </w:tcPr>
          <w:p w:rsidR="00300B87" w:rsidRDefault="00300B87" w:rsidP="0076184C">
            <w:pPr>
              <w:autoSpaceDE w:val="0"/>
              <w:autoSpaceDN w:val="0"/>
              <w:adjustRightInd w:val="0"/>
              <w:jc w:val="right"/>
              <w:rPr>
                <w:rFonts w:ascii="Arial" w:hAnsi="Arial" w:cs="Arial"/>
                <w:color w:val="000000"/>
              </w:rPr>
            </w:pPr>
            <w:r>
              <w:rPr>
                <w:rFonts w:ascii="Arial" w:hAnsi="Arial" w:cs="Arial"/>
                <w:color w:val="000000"/>
              </w:rPr>
              <w:t>1423,8</w:t>
            </w:r>
          </w:p>
        </w:tc>
      </w:tr>
      <w:tr w:rsidR="00300B87" w:rsidRPr="001F6614" w:rsidTr="0076184C">
        <w:trPr>
          <w:trHeight w:val="247"/>
        </w:trPr>
        <w:tc>
          <w:tcPr>
            <w:tcW w:w="822"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w:t>
            </w:r>
            <w:r>
              <w:rPr>
                <w:rFonts w:ascii="Arial" w:hAnsi="Arial" w:cs="Arial"/>
                <w:color w:val="000000"/>
              </w:rPr>
              <w:t>3</w:t>
            </w:r>
          </w:p>
        </w:tc>
        <w:tc>
          <w:tcPr>
            <w:tcW w:w="6549"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8310075140</w:t>
            </w:r>
          </w:p>
        </w:tc>
        <w:tc>
          <w:tcPr>
            <w:tcW w:w="113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244</w:t>
            </w:r>
          </w:p>
        </w:tc>
        <w:tc>
          <w:tcPr>
            <w:tcW w:w="212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3,5</w:t>
            </w:r>
          </w:p>
        </w:tc>
      </w:tr>
      <w:tr w:rsidR="00300B87" w:rsidRPr="001F6614" w:rsidTr="0076184C">
        <w:trPr>
          <w:trHeight w:val="247"/>
        </w:trPr>
        <w:tc>
          <w:tcPr>
            <w:tcW w:w="822" w:type="dxa"/>
            <w:tcBorders>
              <w:top w:val="single" w:sz="6" w:space="0" w:color="auto"/>
              <w:left w:val="single" w:sz="6" w:space="0" w:color="auto"/>
              <w:bottom w:val="single" w:sz="6"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24</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b/>
                <w:bCs/>
                <w:color w:val="000000"/>
              </w:rPr>
            </w:pPr>
            <w:r w:rsidRPr="001F6614">
              <w:rPr>
                <w:rFonts w:ascii="Arial" w:hAnsi="Arial" w:cs="Arial"/>
                <w:b/>
                <w:bCs/>
                <w:color w:val="000000"/>
              </w:rPr>
              <w:t>НАЦИОНАЛЬНАЯ ОБОРОНА</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0200</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b/>
                <w:bCs/>
                <w:color w:val="000000"/>
              </w:rPr>
            </w:pPr>
            <w:r>
              <w:rPr>
                <w:rFonts w:ascii="Arial" w:hAnsi="Arial" w:cs="Arial"/>
                <w:b/>
                <w:bCs/>
                <w:color w:val="000000"/>
              </w:rPr>
              <w:t>155,0</w:t>
            </w:r>
          </w:p>
        </w:tc>
      </w:tr>
      <w:tr w:rsidR="00300B87" w:rsidTr="0076184C">
        <w:trPr>
          <w:trHeight w:val="247"/>
        </w:trPr>
        <w:tc>
          <w:tcPr>
            <w:tcW w:w="822" w:type="dxa"/>
            <w:tcBorders>
              <w:top w:val="single" w:sz="6" w:space="0" w:color="auto"/>
              <w:left w:val="single" w:sz="6" w:space="0" w:color="auto"/>
              <w:bottom w:val="single" w:sz="6"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25</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b/>
                <w:bCs/>
                <w:color w:val="000000"/>
              </w:rPr>
            </w:pPr>
            <w:r w:rsidRPr="001F6614">
              <w:rPr>
                <w:rFonts w:ascii="Arial" w:hAnsi="Arial" w:cs="Arial"/>
                <w:b/>
                <w:bCs/>
                <w:color w:val="000000"/>
              </w:rPr>
              <w:t>Мобилизационная и вневойсковая подготовка</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0203</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Default="00300B87" w:rsidP="0076184C">
            <w:pPr>
              <w:jc w:val="right"/>
            </w:pPr>
            <w:r>
              <w:rPr>
                <w:rFonts w:ascii="Arial" w:hAnsi="Arial" w:cs="Arial"/>
                <w:b/>
                <w:bCs/>
                <w:color w:val="000000"/>
              </w:rPr>
              <w:t>155,0</w:t>
            </w:r>
          </w:p>
        </w:tc>
      </w:tr>
      <w:tr w:rsidR="00300B87" w:rsidTr="0076184C">
        <w:trPr>
          <w:trHeight w:val="434"/>
        </w:trPr>
        <w:tc>
          <w:tcPr>
            <w:tcW w:w="822" w:type="dxa"/>
            <w:tcBorders>
              <w:top w:val="single" w:sz="6" w:space="0" w:color="auto"/>
              <w:left w:val="nil"/>
              <w:bottom w:val="single" w:sz="2"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26</w:t>
            </w:r>
          </w:p>
        </w:tc>
        <w:tc>
          <w:tcPr>
            <w:tcW w:w="6549"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Организация и ведение воинского учета на территории Стретенского сельсовета</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0203</w:t>
            </w:r>
          </w:p>
        </w:tc>
        <w:tc>
          <w:tcPr>
            <w:tcW w:w="165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0130051180</w:t>
            </w:r>
          </w:p>
        </w:tc>
        <w:tc>
          <w:tcPr>
            <w:tcW w:w="113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2" w:space="0" w:color="auto"/>
              <w:right w:val="single" w:sz="2" w:space="0" w:color="auto"/>
            </w:tcBorders>
          </w:tcPr>
          <w:p w:rsidR="00300B87" w:rsidRDefault="00300B87" w:rsidP="0076184C">
            <w:pPr>
              <w:jc w:val="right"/>
            </w:pPr>
            <w:r>
              <w:rPr>
                <w:rFonts w:ascii="Arial" w:hAnsi="Arial" w:cs="Arial"/>
                <w:b/>
                <w:bCs/>
                <w:color w:val="000000"/>
              </w:rPr>
              <w:t>155,0</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w:t>
            </w:r>
            <w:r>
              <w:rPr>
                <w:rFonts w:ascii="Arial" w:hAnsi="Arial" w:cs="Arial"/>
                <w:color w:val="000000"/>
              </w:rPr>
              <w:t>7</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0203</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0130051180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121</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92,4</w:t>
            </w:r>
          </w:p>
        </w:tc>
      </w:tr>
      <w:tr w:rsidR="00300B87" w:rsidRPr="001F6614" w:rsidTr="0076184C">
        <w:trPr>
          <w:trHeight w:val="653"/>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w:t>
            </w:r>
            <w:r>
              <w:rPr>
                <w:rFonts w:ascii="Arial" w:hAnsi="Arial" w:cs="Arial"/>
                <w:color w:val="000000"/>
              </w:rPr>
              <w:t>8</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0203</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0130051180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129</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27,9</w:t>
            </w:r>
          </w:p>
        </w:tc>
      </w:tr>
      <w:tr w:rsidR="00300B87" w:rsidRPr="001F6614" w:rsidTr="0076184C">
        <w:trPr>
          <w:trHeight w:val="247"/>
        </w:trPr>
        <w:tc>
          <w:tcPr>
            <w:tcW w:w="822"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29</w:t>
            </w:r>
          </w:p>
        </w:tc>
        <w:tc>
          <w:tcPr>
            <w:tcW w:w="6549"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0203</w:t>
            </w:r>
          </w:p>
        </w:tc>
        <w:tc>
          <w:tcPr>
            <w:tcW w:w="165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0130051180</w:t>
            </w:r>
          </w:p>
        </w:tc>
        <w:tc>
          <w:tcPr>
            <w:tcW w:w="113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244</w:t>
            </w:r>
          </w:p>
        </w:tc>
        <w:tc>
          <w:tcPr>
            <w:tcW w:w="212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34,7</w:t>
            </w:r>
          </w:p>
        </w:tc>
      </w:tr>
      <w:tr w:rsidR="00300B87" w:rsidRPr="001F6614" w:rsidTr="0076184C">
        <w:trPr>
          <w:trHeight w:val="434"/>
        </w:trPr>
        <w:tc>
          <w:tcPr>
            <w:tcW w:w="822" w:type="dxa"/>
            <w:tcBorders>
              <w:top w:val="single" w:sz="6" w:space="0" w:color="auto"/>
              <w:left w:val="single" w:sz="6" w:space="0" w:color="auto"/>
              <w:bottom w:val="single" w:sz="6"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30</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b/>
                <w:bCs/>
                <w:color w:val="000000"/>
              </w:rPr>
            </w:pPr>
            <w:r w:rsidRPr="001F6614">
              <w:rPr>
                <w:rFonts w:ascii="Arial" w:hAnsi="Arial" w:cs="Arial"/>
                <w:b/>
                <w:bCs/>
                <w:color w:val="000000"/>
              </w:rPr>
              <w:t>НАЦИОНАЛЬНАЯ БЕЗОПАСНОСТЬ И ПРАВООХРАНИТЕЛЬНАЯ ДЕЯТЕЛЬНОСТЬ</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0300</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b/>
                <w:bCs/>
                <w:color w:val="000000"/>
              </w:rPr>
            </w:pPr>
            <w:r>
              <w:rPr>
                <w:rFonts w:ascii="Arial" w:hAnsi="Arial" w:cs="Arial"/>
                <w:b/>
                <w:bCs/>
                <w:color w:val="000000"/>
              </w:rPr>
              <w:t>75,0</w:t>
            </w:r>
          </w:p>
        </w:tc>
      </w:tr>
      <w:tr w:rsidR="00300B87" w:rsidRPr="001F6614" w:rsidTr="0076184C">
        <w:trPr>
          <w:trHeight w:val="434"/>
        </w:trPr>
        <w:tc>
          <w:tcPr>
            <w:tcW w:w="822" w:type="dxa"/>
            <w:tcBorders>
              <w:top w:val="single" w:sz="6" w:space="0" w:color="auto"/>
              <w:left w:val="single" w:sz="6" w:space="0" w:color="auto"/>
              <w:bottom w:val="single" w:sz="6"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31</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b/>
                <w:bCs/>
                <w:color w:val="000000"/>
              </w:rPr>
            </w:pPr>
            <w:r w:rsidRPr="001F6614">
              <w:rPr>
                <w:rFonts w:ascii="Arial" w:hAnsi="Arial" w:cs="Arial"/>
                <w:b/>
                <w:bCs/>
                <w:color w:val="000000"/>
              </w:rPr>
              <w:t xml:space="preserve">Защита населения и территории от чрезвычайных ситуаций природного и техногенного характера, </w:t>
            </w:r>
            <w:r w:rsidRPr="001F6614">
              <w:rPr>
                <w:rFonts w:ascii="Arial" w:hAnsi="Arial" w:cs="Arial"/>
                <w:b/>
                <w:bCs/>
                <w:color w:val="000000"/>
              </w:rPr>
              <w:lastRenderedPageBreak/>
              <w:t>гражданская оборона</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lastRenderedPageBreak/>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0309</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b/>
                <w:bCs/>
                <w:color w:val="000000"/>
              </w:rPr>
            </w:pPr>
            <w:r>
              <w:rPr>
                <w:rFonts w:ascii="Arial" w:hAnsi="Arial" w:cs="Arial"/>
                <w:b/>
                <w:bCs/>
                <w:color w:val="000000"/>
              </w:rPr>
              <w:t>0,5</w:t>
            </w:r>
          </w:p>
        </w:tc>
      </w:tr>
      <w:tr w:rsidR="00300B87" w:rsidRPr="001F6614" w:rsidTr="0076184C">
        <w:trPr>
          <w:trHeight w:val="247"/>
        </w:trPr>
        <w:tc>
          <w:tcPr>
            <w:tcW w:w="822" w:type="dxa"/>
            <w:tcBorders>
              <w:top w:val="single" w:sz="6" w:space="0" w:color="auto"/>
              <w:left w:val="nil"/>
              <w:bottom w:val="single" w:sz="2"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lastRenderedPageBreak/>
              <w:t>32</w:t>
            </w:r>
          </w:p>
        </w:tc>
        <w:tc>
          <w:tcPr>
            <w:tcW w:w="6549"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Профилактика экстремизма и терроризма</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0309</w:t>
            </w:r>
          </w:p>
        </w:tc>
        <w:tc>
          <w:tcPr>
            <w:tcW w:w="165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0130000010</w:t>
            </w:r>
          </w:p>
        </w:tc>
        <w:tc>
          <w:tcPr>
            <w:tcW w:w="113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b/>
                <w:bCs/>
                <w:color w:val="000000"/>
              </w:rPr>
            </w:pPr>
            <w:r>
              <w:rPr>
                <w:rFonts w:ascii="Arial" w:hAnsi="Arial" w:cs="Arial"/>
                <w:b/>
                <w:bCs/>
                <w:color w:val="000000"/>
              </w:rPr>
              <w:t>0,5</w:t>
            </w:r>
          </w:p>
        </w:tc>
      </w:tr>
      <w:tr w:rsidR="00300B87" w:rsidRPr="001F6614" w:rsidTr="0076184C">
        <w:trPr>
          <w:trHeight w:val="247"/>
        </w:trPr>
        <w:tc>
          <w:tcPr>
            <w:tcW w:w="822" w:type="dxa"/>
            <w:tcBorders>
              <w:top w:val="single" w:sz="2" w:space="0" w:color="auto"/>
              <w:left w:val="single" w:sz="2" w:space="0" w:color="auto"/>
              <w:bottom w:val="single" w:sz="6" w:space="0" w:color="auto"/>
              <w:right w:val="single" w:sz="2" w:space="0" w:color="auto"/>
            </w:tcBorders>
          </w:tcPr>
          <w:p w:rsidR="00300B87" w:rsidRPr="006A2DC2" w:rsidRDefault="00300B87" w:rsidP="0076184C">
            <w:pPr>
              <w:autoSpaceDE w:val="0"/>
              <w:autoSpaceDN w:val="0"/>
              <w:adjustRightInd w:val="0"/>
              <w:jc w:val="center"/>
              <w:rPr>
                <w:rFonts w:ascii="Arial" w:hAnsi="Arial" w:cs="Arial"/>
                <w:color w:val="000000"/>
              </w:rPr>
            </w:pPr>
            <w:r w:rsidRPr="006A2DC2">
              <w:rPr>
                <w:rFonts w:ascii="Arial" w:hAnsi="Arial" w:cs="Arial"/>
                <w:color w:val="000000"/>
              </w:rPr>
              <w:t>33</w:t>
            </w:r>
          </w:p>
        </w:tc>
        <w:tc>
          <w:tcPr>
            <w:tcW w:w="6549"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0309</w:t>
            </w:r>
          </w:p>
        </w:tc>
        <w:tc>
          <w:tcPr>
            <w:tcW w:w="165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0130000010</w:t>
            </w:r>
          </w:p>
        </w:tc>
        <w:tc>
          <w:tcPr>
            <w:tcW w:w="113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244</w:t>
            </w:r>
          </w:p>
        </w:tc>
        <w:tc>
          <w:tcPr>
            <w:tcW w:w="212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0,5</w:t>
            </w:r>
          </w:p>
        </w:tc>
      </w:tr>
      <w:tr w:rsidR="00300B87" w:rsidRPr="001F6614" w:rsidTr="0076184C">
        <w:trPr>
          <w:trHeight w:val="247"/>
        </w:trPr>
        <w:tc>
          <w:tcPr>
            <w:tcW w:w="822" w:type="dxa"/>
            <w:tcBorders>
              <w:top w:val="single" w:sz="6" w:space="0" w:color="auto"/>
              <w:left w:val="single" w:sz="6" w:space="0" w:color="auto"/>
              <w:bottom w:val="single" w:sz="6"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34</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b/>
                <w:bCs/>
                <w:color w:val="000000"/>
              </w:rPr>
            </w:pPr>
            <w:r w:rsidRPr="001F6614">
              <w:rPr>
                <w:rFonts w:ascii="Arial" w:hAnsi="Arial" w:cs="Arial"/>
                <w:b/>
                <w:bCs/>
                <w:color w:val="000000"/>
              </w:rPr>
              <w:t>Обеспечение пожарной безопасности</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0310</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b/>
                <w:bCs/>
                <w:color w:val="000000"/>
              </w:rPr>
            </w:pPr>
            <w:r>
              <w:rPr>
                <w:rFonts w:ascii="Arial" w:hAnsi="Arial" w:cs="Arial"/>
                <w:b/>
                <w:bCs/>
                <w:color w:val="000000"/>
              </w:rPr>
              <w:t>74,5</w:t>
            </w:r>
          </w:p>
        </w:tc>
      </w:tr>
      <w:tr w:rsidR="00300B87" w:rsidRPr="001F6614" w:rsidTr="0076184C">
        <w:trPr>
          <w:trHeight w:val="247"/>
        </w:trPr>
        <w:tc>
          <w:tcPr>
            <w:tcW w:w="822" w:type="dxa"/>
            <w:tcBorders>
              <w:top w:val="single" w:sz="6" w:space="0" w:color="auto"/>
              <w:left w:val="nil"/>
              <w:bottom w:val="single" w:sz="2"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35</w:t>
            </w:r>
          </w:p>
        </w:tc>
        <w:tc>
          <w:tcPr>
            <w:tcW w:w="6549"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Обеспечение первичных мер пожарной безопасности</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0310</w:t>
            </w:r>
          </w:p>
        </w:tc>
        <w:tc>
          <w:tcPr>
            <w:tcW w:w="165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0130074120</w:t>
            </w:r>
          </w:p>
        </w:tc>
        <w:tc>
          <w:tcPr>
            <w:tcW w:w="113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70,8</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3</w:t>
            </w:r>
            <w:r>
              <w:rPr>
                <w:rFonts w:ascii="Arial" w:hAnsi="Arial" w:cs="Arial"/>
                <w:color w:val="000000"/>
              </w:rPr>
              <w:t>6</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0310</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0130074120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244</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70,8</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3</w:t>
            </w:r>
            <w:r>
              <w:rPr>
                <w:rFonts w:ascii="Arial" w:hAnsi="Arial" w:cs="Arial"/>
                <w:color w:val="000000"/>
              </w:rPr>
              <w:t>7</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0310</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0130000020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244</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3,7</w:t>
            </w:r>
          </w:p>
        </w:tc>
      </w:tr>
      <w:tr w:rsidR="00300B87" w:rsidRPr="001F6614" w:rsidTr="0076184C">
        <w:trPr>
          <w:trHeight w:val="247"/>
        </w:trPr>
        <w:tc>
          <w:tcPr>
            <w:tcW w:w="822" w:type="dxa"/>
            <w:tcBorders>
              <w:top w:val="single" w:sz="6" w:space="0" w:color="auto"/>
              <w:left w:val="single" w:sz="6" w:space="0" w:color="auto"/>
              <w:bottom w:val="single" w:sz="6"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39</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b/>
                <w:bCs/>
                <w:color w:val="000000"/>
              </w:rPr>
            </w:pPr>
            <w:r w:rsidRPr="001F6614">
              <w:rPr>
                <w:rFonts w:ascii="Arial" w:hAnsi="Arial" w:cs="Arial"/>
                <w:b/>
                <w:bCs/>
                <w:color w:val="000000"/>
              </w:rPr>
              <w:t>НАЦИОНАЛЬНАЯ ЭКОНОМИКА</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0400</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b/>
                <w:bCs/>
                <w:color w:val="000000"/>
              </w:rPr>
            </w:pPr>
            <w:r>
              <w:rPr>
                <w:rFonts w:ascii="Arial" w:hAnsi="Arial" w:cs="Arial"/>
                <w:b/>
                <w:bCs/>
                <w:color w:val="000000"/>
              </w:rPr>
              <w:t>1004,9</w:t>
            </w:r>
          </w:p>
        </w:tc>
      </w:tr>
      <w:tr w:rsidR="00300B87" w:rsidRPr="001F6614" w:rsidTr="0076184C">
        <w:trPr>
          <w:trHeight w:val="247"/>
        </w:trPr>
        <w:tc>
          <w:tcPr>
            <w:tcW w:w="822" w:type="dxa"/>
            <w:tcBorders>
              <w:top w:val="single" w:sz="6" w:space="0" w:color="auto"/>
              <w:left w:val="single" w:sz="6" w:space="0" w:color="auto"/>
              <w:bottom w:val="single" w:sz="6"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40</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b/>
                <w:bCs/>
                <w:color w:val="000000"/>
              </w:rPr>
            </w:pPr>
            <w:r w:rsidRPr="001F6614">
              <w:rPr>
                <w:rFonts w:ascii="Arial" w:hAnsi="Arial" w:cs="Arial"/>
                <w:b/>
                <w:bCs/>
                <w:color w:val="000000"/>
              </w:rPr>
              <w:t>Дорожное хозяйство (дорожные фонды)</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0409</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b/>
                <w:bCs/>
                <w:color w:val="000000"/>
              </w:rPr>
            </w:pPr>
            <w:r>
              <w:rPr>
                <w:rFonts w:ascii="Arial" w:hAnsi="Arial" w:cs="Arial"/>
                <w:b/>
                <w:bCs/>
                <w:color w:val="000000"/>
              </w:rPr>
              <w:t>1004,9</w:t>
            </w:r>
          </w:p>
        </w:tc>
      </w:tr>
      <w:tr w:rsidR="00300B87" w:rsidRPr="001F6614" w:rsidTr="0076184C">
        <w:trPr>
          <w:trHeight w:val="434"/>
        </w:trPr>
        <w:tc>
          <w:tcPr>
            <w:tcW w:w="822" w:type="dxa"/>
            <w:tcBorders>
              <w:top w:val="single" w:sz="6" w:space="0" w:color="auto"/>
              <w:left w:val="nil"/>
              <w:bottom w:val="single" w:sz="2" w:space="0" w:color="auto"/>
              <w:right w:val="single" w:sz="2" w:space="0" w:color="auto"/>
            </w:tcBorders>
          </w:tcPr>
          <w:p w:rsidR="00300B87" w:rsidRPr="006A2DC2" w:rsidRDefault="00300B87" w:rsidP="0076184C">
            <w:pPr>
              <w:autoSpaceDE w:val="0"/>
              <w:autoSpaceDN w:val="0"/>
              <w:adjustRightInd w:val="0"/>
              <w:jc w:val="center"/>
              <w:rPr>
                <w:rFonts w:ascii="Arial" w:hAnsi="Arial" w:cs="Arial"/>
                <w:bCs/>
                <w:color w:val="000000"/>
              </w:rPr>
            </w:pPr>
            <w:r w:rsidRPr="006A2DC2">
              <w:rPr>
                <w:rFonts w:ascii="Arial" w:hAnsi="Arial" w:cs="Arial"/>
                <w:bCs/>
                <w:color w:val="000000"/>
              </w:rPr>
              <w:t>41</w:t>
            </w:r>
          </w:p>
        </w:tc>
        <w:tc>
          <w:tcPr>
            <w:tcW w:w="6549"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Выполнение работ по содержанию автомобильных дорог общего пользования местного значения в зимний и летний периоды</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0409</w:t>
            </w:r>
          </w:p>
        </w:tc>
        <w:tc>
          <w:tcPr>
            <w:tcW w:w="165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0120000010</w:t>
            </w:r>
          </w:p>
        </w:tc>
        <w:tc>
          <w:tcPr>
            <w:tcW w:w="1136" w:type="dxa"/>
            <w:tcBorders>
              <w:top w:val="single" w:sz="6" w:space="0" w:color="auto"/>
              <w:left w:val="single" w:sz="2" w:space="0" w:color="auto"/>
              <w:bottom w:val="single" w:sz="2" w:space="0" w:color="auto"/>
              <w:right w:val="single" w:sz="2" w:space="0" w:color="auto"/>
            </w:tcBorders>
          </w:tcPr>
          <w:p w:rsidR="00300B87" w:rsidRPr="006C3BDA" w:rsidRDefault="00300B87" w:rsidP="0076184C">
            <w:pPr>
              <w:autoSpaceDE w:val="0"/>
              <w:autoSpaceDN w:val="0"/>
              <w:adjustRightInd w:val="0"/>
              <w:jc w:val="center"/>
              <w:rPr>
                <w:rFonts w:ascii="Arial" w:hAnsi="Arial" w:cs="Arial"/>
                <w:bCs/>
                <w:color w:val="000000"/>
              </w:rPr>
            </w:pPr>
            <w:r w:rsidRPr="006C3BDA">
              <w:rPr>
                <w:rFonts w:ascii="Arial" w:hAnsi="Arial" w:cs="Arial"/>
                <w:bCs/>
                <w:color w:val="000000"/>
              </w:rPr>
              <w:t>244</w:t>
            </w:r>
          </w:p>
        </w:tc>
        <w:tc>
          <w:tcPr>
            <w:tcW w:w="212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439,8</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4</w:t>
            </w:r>
            <w:r>
              <w:rPr>
                <w:rFonts w:ascii="Arial" w:hAnsi="Arial" w:cs="Arial"/>
                <w:color w:val="000000"/>
              </w:rPr>
              <w:t>2</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0409</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01200000</w:t>
            </w:r>
            <w:r>
              <w:rPr>
                <w:rFonts w:ascii="Arial" w:hAnsi="Arial" w:cs="Arial"/>
                <w:color w:val="000000"/>
              </w:rPr>
              <w:t>2</w:t>
            </w:r>
            <w:r w:rsidRPr="001F6614">
              <w:rPr>
                <w:rFonts w:ascii="Arial" w:hAnsi="Arial" w:cs="Arial"/>
                <w:color w:val="000000"/>
              </w:rPr>
              <w:t>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244</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16,0</w:t>
            </w:r>
          </w:p>
        </w:tc>
      </w:tr>
      <w:tr w:rsidR="00300B87" w:rsidRPr="001F6614" w:rsidTr="0076184C">
        <w:trPr>
          <w:trHeight w:val="1308"/>
        </w:trPr>
        <w:tc>
          <w:tcPr>
            <w:tcW w:w="822"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4</w:t>
            </w:r>
            <w:r>
              <w:rPr>
                <w:rFonts w:ascii="Arial" w:hAnsi="Arial" w:cs="Arial"/>
                <w:color w:val="000000"/>
              </w:rPr>
              <w:t>3</w:t>
            </w:r>
          </w:p>
        </w:tc>
        <w:tc>
          <w:tcPr>
            <w:tcW w:w="6549"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proofErr w:type="gramStart"/>
            <w:r w:rsidRPr="001F6614">
              <w:rPr>
                <w:rFonts w:ascii="Arial" w:hAnsi="Arial" w:cs="Arial"/>
                <w:color w:val="000000"/>
              </w:rPr>
              <w:t>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Красноярского края"</w:t>
            </w:r>
            <w:proofErr w:type="gramEnd"/>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0409</w:t>
            </w:r>
          </w:p>
        </w:tc>
        <w:tc>
          <w:tcPr>
            <w:tcW w:w="165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0120075080</w:t>
            </w:r>
          </w:p>
        </w:tc>
        <w:tc>
          <w:tcPr>
            <w:tcW w:w="113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244</w:t>
            </w:r>
          </w:p>
        </w:tc>
        <w:tc>
          <w:tcPr>
            <w:tcW w:w="212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549,1</w:t>
            </w:r>
          </w:p>
        </w:tc>
      </w:tr>
      <w:tr w:rsidR="00300B87" w:rsidRPr="001F6614" w:rsidTr="0076184C">
        <w:trPr>
          <w:trHeight w:val="247"/>
        </w:trPr>
        <w:tc>
          <w:tcPr>
            <w:tcW w:w="822" w:type="dxa"/>
            <w:tcBorders>
              <w:top w:val="single" w:sz="6" w:space="0" w:color="auto"/>
              <w:left w:val="single" w:sz="6"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4</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b/>
                <w:bCs/>
                <w:color w:val="000000"/>
              </w:rPr>
            </w:pPr>
            <w:r w:rsidRPr="001F6614">
              <w:rPr>
                <w:rFonts w:ascii="Arial" w:hAnsi="Arial" w:cs="Arial"/>
                <w:b/>
                <w:bCs/>
                <w:color w:val="000000"/>
              </w:rPr>
              <w:t>ЖИЛИЩНО-КОММУНАЛЬНОЕ ХОЗЯЙСТВО</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0500</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b/>
                <w:bCs/>
                <w:color w:val="000000"/>
              </w:rPr>
            </w:pPr>
            <w:r>
              <w:rPr>
                <w:rFonts w:ascii="Arial" w:hAnsi="Arial" w:cs="Arial"/>
                <w:b/>
                <w:bCs/>
                <w:color w:val="000000"/>
              </w:rPr>
              <w:t>191,1</w:t>
            </w:r>
          </w:p>
        </w:tc>
      </w:tr>
      <w:tr w:rsidR="00300B87" w:rsidRPr="001F6614" w:rsidTr="0076184C">
        <w:trPr>
          <w:trHeight w:val="247"/>
        </w:trPr>
        <w:tc>
          <w:tcPr>
            <w:tcW w:w="822" w:type="dxa"/>
            <w:tcBorders>
              <w:top w:val="single" w:sz="6" w:space="0" w:color="auto"/>
              <w:left w:val="single" w:sz="6"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5</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b/>
                <w:bCs/>
                <w:color w:val="000000"/>
              </w:rPr>
            </w:pPr>
            <w:r w:rsidRPr="001F6614">
              <w:rPr>
                <w:rFonts w:ascii="Arial" w:hAnsi="Arial" w:cs="Arial"/>
                <w:b/>
                <w:bCs/>
                <w:color w:val="000000"/>
              </w:rPr>
              <w:t>Благоустройство</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0503</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b/>
                <w:bCs/>
                <w:color w:val="000000"/>
              </w:rPr>
            </w:pPr>
            <w:r>
              <w:rPr>
                <w:rFonts w:ascii="Arial" w:hAnsi="Arial" w:cs="Arial"/>
                <w:b/>
                <w:bCs/>
                <w:color w:val="000000"/>
              </w:rPr>
              <w:t>191,1</w:t>
            </w:r>
          </w:p>
        </w:tc>
      </w:tr>
      <w:tr w:rsidR="00300B87" w:rsidRPr="001F6614" w:rsidTr="0076184C">
        <w:trPr>
          <w:trHeight w:val="434"/>
        </w:trPr>
        <w:tc>
          <w:tcPr>
            <w:tcW w:w="822" w:type="dxa"/>
            <w:tcBorders>
              <w:top w:val="single" w:sz="6" w:space="0" w:color="auto"/>
              <w:left w:val="nil"/>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6</w:t>
            </w:r>
          </w:p>
        </w:tc>
        <w:tc>
          <w:tcPr>
            <w:tcW w:w="6549"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Прочие субсидии бюджетам сельских поселений (по реализации проектов по благоустройству)</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0503</w:t>
            </w:r>
          </w:p>
        </w:tc>
        <w:tc>
          <w:tcPr>
            <w:tcW w:w="165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014007</w:t>
            </w:r>
            <w:r>
              <w:rPr>
                <w:rFonts w:ascii="Arial" w:hAnsi="Arial" w:cs="Arial"/>
                <w:color w:val="000000"/>
              </w:rPr>
              <w:t>7</w:t>
            </w:r>
            <w:r w:rsidRPr="001F6614">
              <w:rPr>
                <w:rFonts w:ascii="Arial" w:hAnsi="Arial" w:cs="Arial"/>
                <w:color w:val="000000"/>
              </w:rPr>
              <w:t>410</w:t>
            </w:r>
          </w:p>
        </w:tc>
        <w:tc>
          <w:tcPr>
            <w:tcW w:w="113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0</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lastRenderedPageBreak/>
              <w:t>4</w:t>
            </w:r>
            <w:r>
              <w:rPr>
                <w:rFonts w:ascii="Arial" w:hAnsi="Arial" w:cs="Arial"/>
                <w:color w:val="000000"/>
              </w:rPr>
              <w:t>7</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0140077410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244</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0</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4</w:t>
            </w:r>
            <w:r>
              <w:rPr>
                <w:rFonts w:ascii="Arial" w:hAnsi="Arial" w:cs="Arial"/>
                <w:color w:val="000000"/>
              </w:rPr>
              <w:t>8</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Уличное освещение</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0140000010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74,0</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49</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24</w:t>
            </w:r>
            <w:r>
              <w:rPr>
                <w:rFonts w:ascii="Arial" w:hAnsi="Arial" w:cs="Arial"/>
                <w:color w:val="000000"/>
              </w:rPr>
              <w:t>7</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74,0</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5</w:t>
            </w:r>
            <w:r>
              <w:rPr>
                <w:rFonts w:ascii="Arial" w:hAnsi="Arial" w:cs="Arial"/>
                <w:color w:val="000000"/>
              </w:rPr>
              <w:t>0</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содержание мест захоронений</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0140000020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58,2</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5</w:t>
            </w:r>
            <w:r>
              <w:rPr>
                <w:rFonts w:ascii="Arial" w:hAnsi="Arial" w:cs="Arial"/>
                <w:color w:val="000000"/>
              </w:rPr>
              <w:t>1</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0140000020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244</w:t>
            </w:r>
          </w:p>
        </w:tc>
        <w:tc>
          <w:tcPr>
            <w:tcW w:w="212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58,2</w:t>
            </w:r>
          </w:p>
        </w:tc>
      </w:tr>
      <w:tr w:rsidR="00300B87" w:rsidRPr="001F6614" w:rsidTr="0076184C">
        <w:trPr>
          <w:trHeight w:val="434"/>
        </w:trPr>
        <w:tc>
          <w:tcPr>
            <w:tcW w:w="822"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5</w:t>
            </w:r>
            <w:r>
              <w:rPr>
                <w:rFonts w:ascii="Arial" w:hAnsi="Arial" w:cs="Arial"/>
                <w:color w:val="000000"/>
              </w:rPr>
              <w:t>2</w:t>
            </w:r>
          </w:p>
        </w:tc>
        <w:tc>
          <w:tcPr>
            <w:tcW w:w="6549"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proofErr w:type="spellStart"/>
            <w:r w:rsidRPr="001F6614">
              <w:rPr>
                <w:rFonts w:ascii="Arial" w:hAnsi="Arial" w:cs="Arial"/>
                <w:color w:val="000000"/>
              </w:rPr>
              <w:t>софинансирование</w:t>
            </w:r>
            <w:proofErr w:type="spellEnd"/>
            <w:r w:rsidRPr="001F6614">
              <w:rPr>
                <w:rFonts w:ascii="Arial" w:hAnsi="Arial" w:cs="Arial"/>
                <w:color w:val="000000"/>
              </w:rPr>
              <w:t xml:space="preserve"> субсидии для реализации проектов по благоустройству территории поселений, городских округов</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01400</w:t>
            </w:r>
            <w:r>
              <w:rPr>
                <w:rFonts w:ascii="Arial" w:hAnsi="Arial" w:cs="Arial"/>
                <w:color w:val="000000"/>
              </w:rPr>
              <w:t>7388</w:t>
            </w:r>
            <w:r w:rsidRPr="001F6614">
              <w:rPr>
                <w:rFonts w:ascii="Arial" w:hAnsi="Arial" w:cs="Arial"/>
                <w:color w:val="000000"/>
              </w:rPr>
              <w:t>0</w:t>
            </w:r>
          </w:p>
        </w:tc>
        <w:tc>
          <w:tcPr>
            <w:tcW w:w="113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244</w:t>
            </w:r>
          </w:p>
        </w:tc>
        <w:tc>
          <w:tcPr>
            <w:tcW w:w="2126" w:type="dxa"/>
            <w:tcBorders>
              <w:top w:val="single" w:sz="2"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color w:val="000000"/>
              </w:rPr>
            </w:pPr>
            <w:r>
              <w:rPr>
                <w:rFonts w:ascii="Arial" w:hAnsi="Arial" w:cs="Arial"/>
                <w:color w:val="000000"/>
              </w:rPr>
              <w:t>59,0</w:t>
            </w:r>
          </w:p>
        </w:tc>
      </w:tr>
      <w:tr w:rsidR="00300B87" w:rsidRPr="001F6614" w:rsidTr="0076184C">
        <w:trPr>
          <w:trHeight w:val="247"/>
        </w:trPr>
        <w:tc>
          <w:tcPr>
            <w:tcW w:w="822" w:type="dxa"/>
            <w:tcBorders>
              <w:top w:val="single" w:sz="6" w:space="0" w:color="auto"/>
              <w:left w:val="single" w:sz="6"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5</w:t>
            </w:r>
            <w:r>
              <w:rPr>
                <w:rFonts w:ascii="Arial" w:hAnsi="Arial" w:cs="Arial"/>
                <w:b/>
                <w:bCs/>
                <w:color w:val="000000"/>
              </w:rPr>
              <w:t>3</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b/>
                <w:bCs/>
                <w:color w:val="000000"/>
              </w:rPr>
            </w:pPr>
            <w:r w:rsidRPr="001F6614">
              <w:rPr>
                <w:rFonts w:ascii="Arial" w:hAnsi="Arial" w:cs="Arial"/>
                <w:b/>
                <w:bCs/>
                <w:color w:val="000000"/>
              </w:rPr>
              <w:t>КУЛЬТУРА, КИНЕМАТОГРАФИЯ</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0800</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right"/>
              <w:rPr>
                <w:rFonts w:ascii="Arial" w:hAnsi="Arial" w:cs="Arial"/>
                <w:b/>
                <w:bCs/>
                <w:color w:val="000000"/>
              </w:rPr>
            </w:pPr>
            <w:r>
              <w:rPr>
                <w:rFonts w:ascii="Arial" w:hAnsi="Arial" w:cs="Arial"/>
                <w:b/>
                <w:bCs/>
                <w:color w:val="000000"/>
              </w:rPr>
              <w:t>3773,2</w:t>
            </w:r>
          </w:p>
        </w:tc>
      </w:tr>
      <w:tr w:rsidR="00300B87" w:rsidRPr="001F6614" w:rsidTr="0076184C">
        <w:trPr>
          <w:trHeight w:val="247"/>
        </w:trPr>
        <w:tc>
          <w:tcPr>
            <w:tcW w:w="822" w:type="dxa"/>
            <w:tcBorders>
              <w:top w:val="single" w:sz="6" w:space="0" w:color="auto"/>
              <w:left w:val="single" w:sz="6"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5</w:t>
            </w:r>
            <w:r>
              <w:rPr>
                <w:rFonts w:ascii="Arial" w:hAnsi="Arial" w:cs="Arial"/>
                <w:b/>
                <w:bCs/>
                <w:color w:val="000000"/>
              </w:rPr>
              <w:t>4</w:t>
            </w:r>
          </w:p>
        </w:tc>
        <w:tc>
          <w:tcPr>
            <w:tcW w:w="6549"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rPr>
                <w:rFonts w:ascii="Arial" w:hAnsi="Arial" w:cs="Arial"/>
                <w:b/>
                <w:bCs/>
                <w:color w:val="000000"/>
              </w:rPr>
            </w:pPr>
            <w:r w:rsidRPr="001F6614">
              <w:rPr>
                <w:rFonts w:ascii="Arial" w:hAnsi="Arial" w:cs="Arial"/>
                <w:b/>
                <w:bCs/>
                <w:color w:val="000000"/>
              </w:rPr>
              <w:t>Культура</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0801</w:t>
            </w:r>
          </w:p>
        </w:tc>
        <w:tc>
          <w:tcPr>
            <w:tcW w:w="165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Default="00300B87" w:rsidP="0076184C">
            <w:pPr>
              <w:jc w:val="right"/>
            </w:pPr>
            <w:r>
              <w:rPr>
                <w:rFonts w:ascii="Arial" w:hAnsi="Arial" w:cs="Arial"/>
                <w:b/>
                <w:bCs/>
                <w:color w:val="000000"/>
              </w:rPr>
              <w:t>3773,2</w:t>
            </w:r>
          </w:p>
        </w:tc>
      </w:tr>
      <w:tr w:rsidR="00300B87" w:rsidRPr="001F6614" w:rsidTr="0076184C">
        <w:trPr>
          <w:trHeight w:val="247"/>
        </w:trPr>
        <w:tc>
          <w:tcPr>
            <w:tcW w:w="822" w:type="dxa"/>
            <w:tcBorders>
              <w:top w:val="single" w:sz="6" w:space="0" w:color="auto"/>
              <w:left w:val="nil"/>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r w:rsidRPr="001F6614">
              <w:rPr>
                <w:rFonts w:ascii="Arial" w:hAnsi="Arial" w:cs="Arial"/>
                <w:b/>
                <w:bCs/>
                <w:color w:val="000000"/>
              </w:rPr>
              <w:t>5</w:t>
            </w:r>
            <w:r>
              <w:rPr>
                <w:rFonts w:ascii="Arial" w:hAnsi="Arial" w:cs="Arial"/>
                <w:b/>
                <w:bCs/>
                <w:color w:val="000000"/>
              </w:rPr>
              <w:t>5</w:t>
            </w:r>
          </w:p>
        </w:tc>
        <w:tc>
          <w:tcPr>
            <w:tcW w:w="6549"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Обеспечение мероприятий в области культуры</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0801</w:t>
            </w:r>
          </w:p>
        </w:tc>
        <w:tc>
          <w:tcPr>
            <w:tcW w:w="165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8210000510</w:t>
            </w:r>
          </w:p>
        </w:tc>
        <w:tc>
          <w:tcPr>
            <w:tcW w:w="1136" w:type="dxa"/>
            <w:tcBorders>
              <w:top w:val="single" w:sz="6"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b/>
                <w:bCs/>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17DD0" w:rsidRDefault="00300B87" w:rsidP="0076184C">
            <w:pPr>
              <w:jc w:val="right"/>
            </w:pPr>
            <w:r w:rsidRPr="00117DD0">
              <w:rPr>
                <w:rFonts w:ascii="Arial" w:hAnsi="Arial" w:cs="Arial"/>
                <w:bCs/>
                <w:color w:val="000000"/>
              </w:rPr>
              <w:t>2421,2</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5</w:t>
            </w:r>
            <w:r>
              <w:rPr>
                <w:rFonts w:ascii="Arial" w:hAnsi="Arial" w:cs="Arial"/>
                <w:color w:val="000000"/>
              </w:rPr>
              <w:t>6</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Иные межбюджетные трансферты</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0801</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8210000510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sidRPr="001F6614">
              <w:rPr>
                <w:rFonts w:ascii="Arial" w:hAnsi="Arial" w:cs="Arial"/>
                <w:color w:val="000000"/>
              </w:rPr>
              <w:t>540</w:t>
            </w:r>
          </w:p>
        </w:tc>
        <w:tc>
          <w:tcPr>
            <w:tcW w:w="2126" w:type="dxa"/>
            <w:tcBorders>
              <w:top w:val="single" w:sz="6" w:space="0" w:color="auto"/>
              <w:left w:val="single" w:sz="2" w:space="0" w:color="auto"/>
              <w:bottom w:val="single" w:sz="6" w:space="0" w:color="auto"/>
              <w:right w:val="single" w:sz="2" w:space="0" w:color="auto"/>
            </w:tcBorders>
          </w:tcPr>
          <w:p w:rsidR="00300B87" w:rsidRPr="00117DD0" w:rsidRDefault="00300B87" w:rsidP="0076184C">
            <w:pPr>
              <w:jc w:val="right"/>
            </w:pPr>
            <w:r w:rsidRPr="00117DD0">
              <w:rPr>
                <w:rFonts w:ascii="Arial" w:hAnsi="Arial" w:cs="Arial"/>
                <w:bCs/>
                <w:color w:val="000000"/>
              </w:rPr>
              <w:t>2421,2</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Default="00300B87" w:rsidP="0076184C">
            <w:pPr>
              <w:autoSpaceDE w:val="0"/>
              <w:autoSpaceDN w:val="0"/>
              <w:adjustRightInd w:val="0"/>
              <w:jc w:val="center"/>
              <w:rPr>
                <w:rFonts w:ascii="Arial" w:hAnsi="Arial" w:cs="Arial"/>
                <w:color w:val="000000"/>
              </w:rPr>
            </w:pPr>
          </w:p>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57</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Иные межбюджетные трансферты</w:t>
            </w:r>
            <w:r>
              <w:rPr>
                <w:rFonts w:ascii="Arial" w:hAnsi="Arial" w:cs="Arial"/>
                <w:color w:val="000000"/>
              </w:rPr>
              <w:t xml:space="preserve"> по ПМИ</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0801</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8210076410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17DD0" w:rsidRDefault="00300B87" w:rsidP="0076184C">
            <w:pPr>
              <w:jc w:val="right"/>
              <w:rPr>
                <w:rFonts w:ascii="Arial" w:hAnsi="Arial" w:cs="Arial"/>
                <w:bCs/>
                <w:color w:val="000000"/>
              </w:rPr>
            </w:pPr>
            <w:r>
              <w:rPr>
                <w:rFonts w:ascii="Arial" w:hAnsi="Arial" w:cs="Arial"/>
                <w:bCs/>
                <w:color w:val="000000"/>
              </w:rPr>
              <w:t>1177,0</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58</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0801</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8210076410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244</w:t>
            </w:r>
          </w:p>
        </w:tc>
        <w:tc>
          <w:tcPr>
            <w:tcW w:w="2126" w:type="dxa"/>
            <w:tcBorders>
              <w:top w:val="single" w:sz="6" w:space="0" w:color="auto"/>
              <w:left w:val="single" w:sz="2" w:space="0" w:color="auto"/>
              <w:bottom w:val="single" w:sz="6" w:space="0" w:color="auto"/>
              <w:right w:val="single" w:sz="2" w:space="0" w:color="auto"/>
            </w:tcBorders>
          </w:tcPr>
          <w:p w:rsidR="00300B87" w:rsidRPr="00117DD0" w:rsidRDefault="00300B87" w:rsidP="0076184C">
            <w:pPr>
              <w:jc w:val="right"/>
              <w:rPr>
                <w:rFonts w:ascii="Arial" w:hAnsi="Arial" w:cs="Arial"/>
                <w:bCs/>
                <w:color w:val="000000"/>
              </w:rPr>
            </w:pPr>
            <w:r>
              <w:rPr>
                <w:rFonts w:ascii="Arial" w:hAnsi="Arial" w:cs="Arial"/>
                <w:bCs/>
                <w:color w:val="000000"/>
              </w:rPr>
              <w:t>1177,0</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Default="00300B87" w:rsidP="0076184C">
            <w:pPr>
              <w:autoSpaceDE w:val="0"/>
              <w:autoSpaceDN w:val="0"/>
              <w:adjustRightInd w:val="0"/>
              <w:jc w:val="center"/>
              <w:rPr>
                <w:rFonts w:ascii="Arial" w:hAnsi="Arial" w:cs="Arial"/>
                <w:color w:val="000000"/>
              </w:rPr>
            </w:pP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p>
        </w:tc>
        <w:tc>
          <w:tcPr>
            <w:tcW w:w="851" w:type="dxa"/>
            <w:tcBorders>
              <w:top w:val="single" w:sz="6" w:space="0" w:color="auto"/>
              <w:left w:val="single" w:sz="2" w:space="0" w:color="auto"/>
              <w:bottom w:val="single" w:sz="6" w:space="0" w:color="auto"/>
              <w:right w:val="single" w:sz="2" w:space="0" w:color="auto"/>
            </w:tcBorders>
          </w:tcPr>
          <w:p w:rsidR="00300B87" w:rsidRDefault="00300B87" w:rsidP="0076184C">
            <w:pPr>
              <w:autoSpaceDE w:val="0"/>
              <w:autoSpaceDN w:val="0"/>
              <w:adjustRightInd w:val="0"/>
              <w:jc w:val="center"/>
              <w:rPr>
                <w:rFonts w:ascii="Arial" w:hAnsi="Arial" w:cs="Arial"/>
                <w:color w:val="000000"/>
              </w:rPr>
            </w:pPr>
            <w:r>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Default="00300B87" w:rsidP="0076184C">
            <w:pPr>
              <w:autoSpaceDE w:val="0"/>
              <w:autoSpaceDN w:val="0"/>
              <w:adjustRightInd w:val="0"/>
              <w:jc w:val="center"/>
              <w:rPr>
                <w:rFonts w:ascii="Arial" w:hAnsi="Arial" w:cs="Arial"/>
                <w:color w:val="000000"/>
              </w:rPr>
            </w:pPr>
            <w:r>
              <w:rPr>
                <w:rFonts w:ascii="Arial" w:hAnsi="Arial" w:cs="Arial"/>
                <w:color w:val="000000"/>
              </w:rPr>
              <w:t>0801</w:t>
            </w:r>
          </w:p>
        </w:tc>
        <w:tc>
          <w:tcPr>
            <w:tcW w:w="1656" w:type="dxa"/>
            <w:tcBorders>
              <w:top w:val="single" w:sz="2" w:space="0" w:color="auto"/>
              <w:left w:val="single" w:sz="2" w:space="0" w:color="auto"/>
              <w:bottom w:val="single" w:sz="2" w:space="0" w:color="auto"/>
              <w:right w:val="single" w:sz="2" w:space="0" w:color="auto"/>
            </w:tcBorders>
          </w:tcPr>
          <w:p w:rsidR="00300B87" w:rsidRDefault="00300B87" w:rsidP="0076184C">
            <w:pPr>
              <w:autoSpaceDE w:val="0"/>
              <w:autoSpaceDN w:val="0"/>
              <w:adjustRightInd w:val="0"/>
              <w:jc w:val="center"/>
              <w:rPr>
                <w:rFonts w:ascii="Arial" w:hAnsi="Arial" w:cs="Arial"/>
                <w:color w:val="000000"/>
              </w:rPr>
            </w:pPr>
            <w:r w:rsidRPr="00740D45">
              <w:rPr>
                <w:rFonts w:ascii="Arial" w:hAnsi="Arial" w:cs="Arial"/>
                <w:color w:val="000000"/>
              </w:rPr>
              <w:t>821007</w:t>
            </w:r>
            <w:r>
              <w:rPr>
                <w:rFonts w:ascii="Arial" w:hAnsi="Arial" w:cs="Arial"/>
                <w:color w:val="000000"/>
              </w:rPr>
              <w:t>745</w:t>
            </w:r>
            <w:r w:rsidRPr="00740D45">
              <w:rPr>
                <w:rFonts w:ascii="Arial" w:hAnsi="Arial" w:cs="Arial"/>
                <w:color w:val="000000"/>
              </w:rPr>
              <w:t>0</w:t>
            </w:r>
          </w:p>
        </w:tc>
        <w:tc>
          <w:tcPr>
            <w:tcW w:w="1136" w:type="dxa"/>
            <w:tcBorders>
              <w:top w:val="single" w:sz="2" w:space="0" w:color="auto"/>
              <w:left w:val="single" w:sz="2" w:space="0" w:color="auto"/>
              <w:bottom w:val="single" w:sz="2" w:space="0" w:color="auto"/>
              <w:right w:val="single" w:sz="2" w:space="0" w:color="auto"/>
            </w:tcBorders>
          </w:tcPr>
          <w:p w:rsidR="00300B87" w:rsidRDefault="00300B87" w:rsidP="0076184C">
            <w:pPr>
              <w:autoSpaceDE w:val="0"/>
              <w:autoSpaceDN w:val="0"/>
              <w:adjustRightInd w:val="0"/>
              <w:jc w:val="center"/>
              <w:rPr>
                <w:rFonts w:ascii="Arial" w:hAnsi="Arial" w:cs="Arial"/>
                <w:color w:val="000000"/>
              </w:rPr>
            </w:pPr>
            <w:r>
              <w:rPr>
                <w:rFonts w:ascii="Arial" w:hAnsi="Arial" w:cs="Arial"/>
                <w:color w:val="000000"/>
              </w:rPr>
              <w:t>244</w:t>
            </w:r>
          </w:p>
        </w:tc>
        <w:tc>
          <w:tcPr>
            <w:tcW w:w="2126" w:type="dxa"/>
            <w:tcBorders>
              <w:top w:val="single" w:sz="6" w:space="0" w:color="auto"/>
              <w:left w:val="single" w:sz="2" w:space="0" w:color="auto"/>
              <w:bottom w:val="single" w:sz="6" w:space="0" w:color="auto"/>
              <w:right w:val="single" w:sz="2" w:space="0" w:color="auto"/>
            </w:tcBorders>
          </w:tcPr>
          <w:p w:rsidR="00300B87" w:rsidRDefault="00300B87" w:rsidP="0076184C">
            <w:pPr>
              <w:jc w:val="right"/>
              <w:rPr>
                <w:rFonts w:ascii="Arial" w:hAnsi="Arial" w:cs="Arial"/>
                <w:bCs/>
                <w:color w:val="000000"/>
              </w:rPr>
            </w:pPr>
            <w:r>
              <w:rPr>
                <w:rFonts w:ascii="Arial" w:hAnsi="Arial" w:cs="Arial"/>
                <w:bCs/>
                <w:color w:val="000000"/>
              </w:rPr>
              <w:t>175,0</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59</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Pr>
                <w:rFonts w:ascii="Arial" w:hAnsi="Arial" w:cs="Arial"/>
                <w:color w:val="000000"/>
              </w:rPr>
              <w:t>Социальная политика</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1000</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Default="00300B87" w:rsidP="0076184C">
            <w:pPr>
              <w:jc w:val="right"/>
              <w:rPr>
                <w:rFonts w:ascii="Arial" w:hAnsi="Arial" w:cs="Arial"/>
                <w:b/>
                <w:bCs/>
                <w:color w:val="000000"/>
              </w:rPr>
            </w:pPr>
            <w:r>
              <w:rPr>
                <w:rFonts w:ascii="Arial" w:hAnsi="Arial" w:cs="Arial"/>
                <w:b/>
                <w:bCs/>
                <w:color w:val="000000"/>
              </w:rPr>
              <w:t>30,0</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60</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Pr>
                <w:rFonts w:ascii="Arial" w:hAnsi="Arial" w:cs="Arial"/>
                <w:color w:val="000000"/>
              </w:rPr>
              <w:t>Другие вопросы в социальной политике</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1006</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p>
        </w:tc>
        <w:tc>
          <w:tcPr>
            <w:tcW w:w="2126" w:type="dxa"/>
            <w:tcBorders>
              <w:top w:val="single" w:sz="6" w:space="0" w:color="auto"/>
              <w:left w:val="single" w:sz="2" w:space="0" w:color="auto"/>
              <w:bottom w:val="single" w:sz="6" w:space="0" w:color="auto"/>
              <w:right w:val="single" w:sz="2" w:space="0" w:color="auto"/>
            </w:tcBorders>
          </w:tcPr>
          <w:p w:rsidR="00300B87" w:rsidRPr="00117DD0" w:rsidRDefault="00300B87" w:rsidP="0076184C">
            <w:pPr>
              <w:jc w:val="right"/>
              <w:rPr>
                <w:rFonts w:ascii="Arial" w:hAnsi="Arial" w:cs="Arial"/>
                <w:bCs/>
                <w:color w:val="000000"/>
              </w:rPr>
            </w:pPr>
            <w:r w:rsidRPr="00117DD0">
              <w:rPr>
                <w:rFonts w:ascii="Arial" w:hAnsi="Arial" w:cs="Arial"/>
                <w:bCs/>
                <w:color w:val="000000"/>
              </w:rPr>
              <w:t>30,0</w:t>
            </w:r>
          </w:p>
        </w:tc>
      </w:tr>
      <w:tr w:rsidR="00300B87" w:rsidRPr="001F6614" w:rsidTr="0076184C">
        <w:trPr>
          <w:trHeight w:val="247"/>
        </w:trPr>
        <w:tc>
          <w:tcPr>
            <w:tcW w:w="822" w:type="dxa"/>
            <w:tcBorders>
              <w:top w:val="single" w:sz="2" w:space="0" w:color="auto"/>
              <w:left w:val="single" w:sz="2" w:space="0" w:color="auto"/>
              <w:bottom w:val="single" w:sz="2" w:space="0" w:color="auto"/>
              <w:right w:val="single" w:sz="2" w:space="0" w:color="auto"/>
            </w:tcBorders>
          </w:tcPr>
          <w:p w:rsidR="00300B87" w:rsidRDefault="00300B87" w:rsidP="0076184C">
            <w:pPr>
              <w:autoSpaceDE w:val="0"/>
              <w:autoSpaceDN w:val="0"/>
              <w:adjustRightInd w:val="0"/>
              <w:jc w:val="center"/>
              <w:rPr>
                <w:rFonts w:ascii="Arial" w:hAnsi="Arial" w:cs="Arial"/>
                <w:color w:val="000000"/>
              </w:rPr>
            </w:pPr>
            <w:r>
              <w:rPr>
                <w:rFonts w:ascii="Arial" w:hAnsi="Arial" w:cs="Arial"/>
                <w:color w:val="000000"/>
              </w:rPr>
              <w:t>61</w:t>
            </w:r>
          </w:p>
        </w:tc>
        <w:tc>
          <w:tcPr>
            <w:tcW w:w="6549"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rPr>
                <w:rFonts w:ascii="Arial" w:hAnsi="Arial" w:cs="Arial"/>
                <w:color w:val="000000"/>
              </w:rPr>
            </w:pPr>
            <w:r>
              <w:rPr>
                <w:rFonts w:ascii="Arial" w:hAnsi="Arial" w:cs="Arial"/>
                <w:color w:val="000000"/>
              </w:rPr>
              <w:t>Иные выплаты населению</w:t>
            </w:r>
          </w:p>
        </w:tc>
        <w:tc>
          <w:tcPr>
            <w:tcW w:w="851" w:type="dxa"/>
            <w:tcBorders>
              <w:top w:val="single" w:sz="6" w:space="0" w:color="auto"/>
              <w:left w:val="single" w:sz="2" w:space="0" w:color="auto"/>
              <w:bottom w:val="single" w:sz="6"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1006</w:t>
            </w:r>
          </w:p>
        </w:tc>
        <w:tc>
          <w:tcPr>
            <w:tcW w:w="165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8510083010</w:t>
            </w:r>
          </w:p>
        </w:tc>
        <w:tc>
          <w:tcPr>
            <w:tcW w:w="1136" w:type="dxa"/>
            <w:tcBorders>
              <w:top w:val="single" w:sz="2" w:space="0" w:color="auto"/>
              <w:left w:val="single" w:sz="2" w:space="0" w:color="auto"/>
              <w:bottom w:val="single" w:sz="2" w:space="0" w:color="auto"/>
              <w:right w:val="single" w:sz="2" w:space="0" w:color="auto"/>
            </w:tcBorders>
          </w:tcPr>
          <w:p w:rsidR="00300B87" w:rsidRPr="001F6614" w:rsidRDefault="00300B87" w:rsidP="0076184C">
            <w:pPr>
              <w:autoSpaceDE w:val="0"/>
              <w:autoSpaceDN w:val="0"/>
              <w:adjustRightInd w:val="0"/>
              <w:jc w:val="center"/>
              <w:rPr>
                <w:rFonts w:ascii="Arial" w:hAnsi="Arial" w:cs="Arial"/>
                <w:color w:val="000000"/>
              </w:rPr>
            </w:pPr>
            <w:r>
              <w:rPr>
                <w:rFonts w:ascii="Arial" w:hAnsi="Arial" w:cs="Arial"/>
                <w:color w:val="000000"/>
              </w:rPr>
              <w:t>360</w:t>
            </w:r>
          </w:p>
        </w:tc>
        <w:tc>
          <w:tcPr>
            <w:tcW w:w="2126" w:type="dxa"/>
            <w:tcBorders>
              <w:top w:val="single" w:sz="6" w:space="0" w:color="auto"/>
              <w:left w:val="single" w:sz="2" w:space="0" w:color="auto"/>
              <w:bottom w:val="single" w:sz="2" w:space="0" w:color="auto"/>
              <w:right w:val="single" w:sz="2" w:space="0" w:color="auto"/>
            </w:tcBorders>
          </w:tcPr>
          <w:p w:rsidR="00300B87" w:rsidRPr="00117DD0" w:rsidRDefault="00300B87" w:rsidP="0076184C">
            <w:pPr>
              <w:jc w:val="right"/>
              <w:rPr>
                <w:rFonts w:ascii="Arial" w:hAnsi="Arial" w:cs="Arial"/>
                <w:bCs/>
                <w:color w:val="000000"/>
              </w:rPr>
            </w:pPr>
            <w:r>
              <w:rPr>
                <w:rFonts w:ascii="Arial" w:hAnsi="Arial" w:cs="Arial"/>
                <w:bCs/>
                <w:color w:val="000000"/>
              </w:rPr>
              <w:t>30,0</w:t>
            </w:r>
          </w:p>
        </w:tc>
      </w:tr>
    </w:tbl>
    <w:p w:rsidR="00300B87" w:rsidRDefault="00300B87" w:rsidP="00300B87">
      <w:pPr>
        <w:jc w:val="center"/>
        <w:rPr>
          <w:rFonts w:ascii="Arial" w:hAnsi="Arial" w:cs="Arial"/>
          <w:sz w:val="24"/>
          <w:szCs w:val="24"/>
        </w:rPr>
      </w:pPr>
    </w:p>
    <w:p w:rsidR="00300B87" w:rsidRDefault="00300B87" w:rsidP="00300B87">
      <w:pPr>
        <w:jc w:val="right"/>
        <w:rPr>
          <w:rFonts w:ascii="Arial" w:hAnsi="Arial" w:cs="Arial"/>
          <w:sz w:val="24"/>
          <w:szCs w:val="24"/>
        </w:rPr>
      </w:pPr>
      <w:r>
        <w:rPr>
          <w:rFonts w:ascii="Arial" w:hAnsi="Arial" w:cs="Arial"/>
          <w:sz w:val="24"/>
          <w:szCs w:val="24"/>
        </w:rPr>
        <w:t>Приложение № 6</w:t>
      </w:r>
    </w:p>
    <w:p w:rsidR="00300B87" w:rsidRDefault="00300B87" w:rsidP="00300B87">
      <w:pPr>
        <w:jc w:val="right"/>
        <w:rPr>
          <w:rFonts w:ascii="Arial" w:hAnsi="Arial" w:cs="Arial"/>
          <w:sz w:val="24"/>
          <w:szCs w:val="24"/>
        </w:rPr>
      </w:pPr>
      <w:r>
        <w:rPr>
          <w:rFonts w:ascii="Arial" w:hAnsi="Arial" w:cs="Arial"/>
          <w:sz w:val="24"/>
          <w:szCs w:val="24"/>
        </w:rPr>
        <w:t>к решению сельского Совета</w:t>
      </w:r>
    </w:p>
    <w:p w:rsidR="00300B87" w:rsidRDefault="00300B87" w:rsidP="00300B87">
      <w:pPr>
        <w:jc w:val="right"/>
        <w:rPr>
          <w:rFonts w:ascii="Arial" w:hAnsi="Arial" w:cs="Arial"/>
          <w:sz w:val="24"/>
          <w:szCs w:val="24"/>
        </w:rPr>
      </w:pPr>
      <w:r>
        <w:rPr>
          <w:rFonts w:ascii="Arial" w:hAnsi="Arial" w:cs="Arial"/>
          <w:sz w:val="24"/>
          <w:szCs w:val="24"/>
        </w:rPr>
        <w:lastRenderedPageBreak/>
        <w:t>от 27.08.2024 года № 32-102</w:t>
      </w:r>
    </w:p>
    <w:p w:rsidR="00300B87" w:rsidRDefault="00300B87" w:rsidP="00300B87">
      <w:pPr>
        <w:jc w:val="right"/>
        <w:rPr>
          <w:rFonts w:ascii="Arial" w:hAnsi="Arial" w:cs="Arial"/>
          <w:sz w:val="24"/>
          <w:szCs w:val="24"/>
        </w:rPr>
      </w:pPr>
    </w:p>
    <w:p w:rsidR="00300B87" w:rsidRDefault="00300B87" w:rsidP="00300B87">
      <w:pPr>
        <w:jc w:val="center"/>
        <w:rPr>
          <w:rFonts w:ascii="Arial" w:hAnsi="Arial" w:cs="Arial"/>
          <w:b/>
          <w:sz w:val="24"/>
          <w:szCs w:val="24"/>
        </w:rPr>
      </w:pPr>
      <w:r w:rsidRPr="00267141">
        <w:rPr>
          <w:rFonts w:ascii="Arial" w:hAnsi="Arial" w:cs="Arial"/>
          <w:b/>
          <w:sz w:val="24"/>
          <w:szCs w:val="24"/>
        </w:rPr>
        <w:t>Ведомственная структура расходов сельского бюджета на 20</w:t>
      </w:r>
      <w:r>
        <w:rPr>
          <w:rFonts w:ascii="Arial" w:hAnsi="Arial" w:cs="Arial"/>
          <w:b/>
          <w:sz w:val="24"/>
          <w:szCs w:val="24"/>
        </w:rPr>
        <w:t>25-2026</w:t>
      </w:r>
      <w:r w:rsidRPr="00267141">
        <w:rPr>
          <w:rFonts w:ascii="Arial" w:hAnsi="Arial" w:cs="Arial"/>
          <w:b/>
          <w:sz w:val="24"/>
          <w:szCs w:val="24"/>
        </w:rPr>
        <w:t xml:space="preserve"> год</w:t>
      </w:r>
    </w:p>
    <w:p w:rsidR="00300B87" w:rsidRDefault="00300B87" w:rsidP="00300B87">
      <w:pPr>
        <w:jc w:val="center"/>
        <w:rPr>
          <w:rFonts w:ascii="Arial" w:hAnsi="Arial" w:cs="Arial"/>
          <w:sz w:val="24"/>
          <w:szCs w:val="24"/>
        </w:rPr>
      </w:pPr>
      <w:r>
        <w:rPr>
          <w:rFonts w:ascii="Arial" w:hAnsi="Arial" w:cs="Arial"/>
          <w:sz w:val="24"/>
          <w:szCs w:val="24"/>
        </w:rPr>
        <w:t xml:space="preserve">                                                                                       Единица измерения:       тыс. </w:t>
      </w:r>
      <w:proofErr w:type="spellStart"/>
      <w:r>
        <w:rPr>
          <w:rFonts w:ascii="Arial" w:hAnsi="Arial" w:cs="Arial"/>
          <w:sz w:val="24"/>
          <w:szCs w:val="24"/>
        </w:rPr>
        <w:t>руб</w:t>
      </w:r>
      <w:proofErr w:type="spellEnd"/>
    </w:p>
    <w:tbl>
      <w:tblPr>
        <w:tblW w:w="14520" w:type="dxa"/>
        <w:tblInd w:w="93" w:type="dxa"/>
        <w:tblLook w:val="04A0"/>
      </w:tblPr>
      <w:tblGrid>
        <w:gridCol w:w="1028"/>
        <w:gridCol w:w="5060"/>
        <w:gridCol w:w="1506"/>
        <w:gridCol w:w="1498"/>
        <w:gridCol w:w="1551"/>
        <w:gridCol w:w="1357"/>
        <w:gridCol w:w="1260"/>
        <w:gridCol w:w="1260"/>
      </w:tblGrid>
      <w:tr w:rsidR="00300B87" w:rsidRPr="00F503D5" w:rsidTr="0076184C">
        <w:trPr>
          <w:trHeight w:val="318"/>
        </w:trPr>
        <w:tc>
          <w:tcPr>
            <w:tcW w:w="10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 строки</w:t>
            </w:r>
          </w:p>
        </w:tc>
        <w:tc>
          <w:tcPr>
            <w:tcW w:w="5060" w:type="dxa"/>
            <w:tcBorders>
              <w:top w:val="single" w:sz="4" w:space="0" w:color="auto"/>
              <w:left w:val="nil"/>
              <w:bottom w:val="nil"/>
              <w:right w:val="nil"/>
            </w:tcBorders>
            <w:shd w:val="clear" w:color="auto" w:fill="auto"/>
            <w:vAlign w:val="center"/>
            <w:hideMark/>
          </w:tcPr>
          <w:p w:rsidR="00300B87" w:rsidRPr="00F503D5" w:rsidRDefault="00300B87" w:rsidP="0076184C">
            <w:pPr>
              <w:rPr>
                <w:rFonts w:ascii="Arial" w:hAnsi="Arial" w:cs="Arial"/>
                <w:b/>
                <w:bCs/>
                <w:sz w:val="18"/>
                <w:szCs w:val="18"/>
              </w:rPr>
            </w:pPr>
            <w:r w:rsidRPr="00F503D5">
              <w:rPr>
                <w:rFonts w:ascii="Arial" w:hAnsi="Arial" w:cs="Arial"/>
                <w:b/>
                <w:bCs/>
                <w:sz w:val="18"/>
                <w:szCs w:val="18"/>
              </w:rPr>
              <w:t>Наименование главных распорядителей и наименование</w:t>
            </w:r>
          </w:p>
        </w:tc>
        <w:tc>
          <w:tcPr>
            <w:tcW w:w="1506" w:type="dxa"/>
            <w:tcBorders>
              <w:top w:val="single" w:sz="4" w:space="0" w:color="auto"/>
              <w:left w:val="single" w:sz="4" w:space="0" w:color="auto"/>
              <w:bottom w:val="nil"/>
              <w:right w:val="single" w:sz="4" w:space="0" w:color="auto"/>
            </w:tcBorders>
            <w:shd w:val="clear" w:color="auto" w:fill="auto"/>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Код</w:t>
            </w:r>
          </w:p>
        </w:tc>
        <w:tc>
          <w:tcPr>
            <w:tcW w:w="1498" w:type="dxa"/>
            <w:tcBorders>
              <w:top w:val="single" w:sz="4" w:space="0" w:color="auto"/>
              <w:left w:val="nil"/>
              <w:bottom w:val="nil"/>
              <w:right w:val="single" w:sz="4" w:space="0" w:color="auto"/>
            </w:tcBorders>
            <w:shd w:val="clear" w:color="auto" w:fill="auto"/>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Раздел,</w:t>
            </w:r>
          </w:p>
        </w:tc>
        <w:tc>
          <w:tcPr>
            <w:tcW w:w="1551" w:type="dxa"/>
            <w:tcBorders>
              <w:top w:val="single" w:sz="4" w:space="0" w:color="auto"/>
              <w:left w:val="nil"/>
              <w:bottom w:val="nil"/>
              <w:right w:val="single" w:sz="4" w:space="0" w:color="auto"/>
            </w:tcBorders>
            <w:shd w:val="clear" w:color="auto" w:fill="auto"/>
            <w:vAlign w:val="center"/>
            <w:hideMark/>
          </w:tcPr>
          <w:p w:rsidR="00300B87" w:rsidRPr="00F503D5" w:rsidRDefault="00300B87" w:rsidP="0076184C">
            <w:pPr>
              <w:jc w:val="center"/>
              <w:rPr>
                <w:rFonts w:ascii="Arial" w:hAnsi="Arial" w:cs="Arial"/>
                <w:b/>
                <w:bCs/>
                <w:sz w:val="18"/>
                <w:szCs w:val="18"/>
              </w:rPr>
            </w:pPr>
            <w:proofErr w:type="gramStart"/>
            <w:r w:rsidRPr="00F503D5">
              <w:rPr>
                <w:rFonts w:ascii="Arial" w:hAnsi="Arial" w:cs="Arial"/>
                <w:b/>
                <w:bCs/>
                <w:sz w:val="18"/>
                <w:szCs w:val="18"/>
              </w:rPr>
              <w:t>Целевая</w:t>
            </w:r>
            <w:proofErr w:type="gramEnd"/>
          </w:p>
        </w:tc>
        <w:tc>
          <w:tcPr>
            <w:tcW w:w="1357" w:type="dxa"/>
            <w:tcBorders>
              <w:top w:val="single" w:sz="4" w:space="0" w:color="auto"/>
              <w:left w:val="nil"/>
              <w:bottom w:val="nil"/>
              <w:right w:val="single" w:sz="4" w:space="0" w:color="auto"/>
            </w:tcBorders>
            <w:shd w:val="clear" w:color="auto" w:fill="auto"/>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 xml:space="preserve">Вид </w:t>
            </w:r>
          </w:p>
        </w:tc>
        <w:tc>
          <w:tcPr>
            <w:tcW w:w="1260" w:type="dxa"/>
            <w:tcBorders>
              <w:top w:val="single" w:sz="4" w:space="0" w:color="auto"/>
              <w:left w:val="nil"/>
              <w:bottom w:val="nil"/>
              <w:right w:val="single" w:sz="4" w:space="0" w:color="auto"/>
            </w:tcBorders>
            <w:shd w:val="clear" w:color="auto" w:fill="auto"/>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 xml:space="preserve">Сумма </w:t>
            </w:r>
            <w:proofErr w:type="gramStart"/>
            <w:r w:rsidRPr="00F503D5">
              <w:rPr>
                <w:rFonts w:ascii="Arial" w:hAnsi="Arial" w:cs="Arial"/>
                <w:b/>
                <w:bCs/>
                <w:sz w:val="18"/>
                <w:szCs w:val="18"/>
              </w:rPr>
              <w:t>на</w:t>
            </w:r>
            <w:proofErr w:type="gramEnd"/>
          </w:p>
        </w:tc>
        <w:tc>
          <w:tcPr>
            <w:tcW w:w="1260" w:type="dxa"/>
            <w:tcBorders>
              <w:top w:val="single" w:sz="4" w:space="0" w:color="auto"/>
              <w:left w:val="nil"/>
              <w:bottom w:val="nil"/>
              <w:right w:val="single" w:sz="4" w:space="0" w:color="auto"/>
            </w:tcBorders>
            <w:vAlign w:val="center"/>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 xml:space="preserve">Сумма </w:t>
            </w:r>
            <w:proofErr w:type="gramStart"/>
            <w:r w:rsidRPr="00F503D5">
              <w:rPr>
                <w:rFonts w:ascii="Arial" w:hAnsi="Arial" w:cs="Arial"/>
                <w:b/>
                <w:bCs/>
                <w:sz w:val="18"/>
                <w:szCs w:val="18"/>
              </w:rPr>
              <w:t>на</w:t>
            </w:r>
            <w:proofErr w:type="gramEnd"/>
          </w:p>
        </w:tc>
      </w:tr>
      <w:tr w:rsidR="00300B87" w:rsidRPr="00F503D5" w:rsidTr="0076184C">
        <w:trPr>
          <w:trHeight w:val="318"/>
        </w:trPr>
        <w:tc>
          <w:tcPr>
            <w:tcW w:w="1028" w:type="dxa"/>
            <w:vMerge/>
            <w:tcBorders>
              <w:top w:val="single" w:sz="4" w:space="0" w:color="auto"/>
              <w:left w:val="single" w:sz="4" w:space="0" w:color="auto"/>
              <w:bottom w:val="single" w:sz="4" w:space="0" w:color="000000"/>
              <w:right w:val="single" w:sz="4" w:space="0" w:color="auto"/>
            </w:tcBorders>
            <w:vAlign w:val="center"/>
            <w:hideMark/>
          </w:tcPr>
          <w:p w:rsidR="00300B87" w:rsidRPr="00F503D5" w:rsidRDefault="00300B87" w:rsidP="0076184C">
            <w:pPr>
              <w:rPr>
                <w:rFonts w:ascii="Arial" w:hAnsi="Arial" w:cs="Arial"/>
                <w:b/>
                <w:bCs/>
                <w:sz w:val="18"/>
                <w:szCs w:val="18"/>
              </w:rPr>
            </w:pPr>
          </w:p>
        </w:tc>
        <w:tc>
          <w:tcPr>
            <w:tcW w:w="5060" w:type="dxa"/>
            <w:tcBorders>
              <w:top w:val="nil"/>
              <w:left w:val="nil"/>
              <w:bottom w:val="nil"/>
              <w:right w:val="nil"/>
            </w:tcBorders>
            <w:shd w:val="clear" w:color="auto" w:fill="auto"/>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 xml:space="preserve"> наименование  показателей бюджетной классификации</w:t>
            </w:r>
          </w:p>
        </w:tc>
        <w:tc>
          <w:tcPr>
            <w:tcW w:w="1506" w:type="dxa"/>
            <w:tcBorders>
              <w:top w:val="nil"/>
              <w:left w:val="single" w:sz="4" w:space="0" w:color="auto"/>
              <w:bottom w:val="single" w:sz="4" w:space="0" w:color="auto"/>
              <w:right w:val="single" w:sz="4" w:space="0" w:color="auto"/>
            </w:tcBorders>
            <w:shd w:val="clear" w:color="auto" w:fill="auto"/>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ведомства</w:t>
            </w:r>
          </w:p>
        </w:tc>
        <w:tc>
          <w:tcPr>
            <w:tcW w:w="1498" w:type="dxa"/>
            <w:tcBorders>
              <w:top w:val="nil"/>
              <w:left w:val="nil"/>
              <w:bottom w:val="single" w:sz="4" w:space="0" w:color="auto"/>
              <w:right w:val="single" w:sz="4" w:space="0" w:color="auto"/>
            </w:tcBorders>
            <w:shd w:val="clear" w:color="auto" w:fill="auto"/>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подраздел</w:t>
            </w:r>
          </w:p>
        </w:tc>
        <w:tc>
          <w:tcPr>
            <w:tcW w:w="1551" w:type="dxa"/>
            <w:tcBorders>
              <w:top w:val="nil"/>
              <w:left w:val="nil"/>
              <w:bottom w:val="single" w:sz="4" w:space="0" w:color="auto"/>
              <w:right w:val="single" w:sz="4" w:space="0" w:color="auto"/>
            </w:tcBorders>
            <w:shd w:val="clear" w:color="auto" w:fill="auto"/>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статья</w:t>
            </w:r>
          </w:p>
        </w:tc>
        <w:tc>
          <w:tcPr>
            <w:tcW w:w="1357" w:type="dxa"/>
            <w:tcBorders>
              <w:top w:val="nil"/>
              <w:left w:val="nil"/>
              <w:bottom w:val="single" w:sz="4" w:space="0" w:color="auto"/>
              <w:right w:val="single" w:sz="4" w:space="0" w:color="auto"/>
            </w:tcBorders>
            <w:shd w:val="clear" w:color="auto" w:fill="auto"/>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расходов</w:t>
            </w:r>
          </w:p>
        </w:tc>
        <w:tc>
          <w:tcPr>
            <w:tcW w:w="1260" w:type="dxa"/>
            <w:tcBorders>
              <w:top w:val="nil"/>
              <w:left w:val="nil"/>
              <w:bottom w:val="single" w:sz="4" w:space="0" w:color="auto"/>
              <w:right w:val="single" w:sz="4" w:space="0" w:color="auto"/>
            </w:tcBorders>
            <w:shd w:val="clear" w:color="auto" w:fill="auto"/>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20</w:t>
            </w:r>
            <w:r>
              <w:rPr>
                <w:rFonts w:ascii="Arial" w:hAnsi="Arial" w:cs="Arial"/>
                <w:b/>
                <w:bCs/>
                <w:sz w:val="18"/>
                <w:szCs w:val="18"/>
              </w:rPr>
              <w:t>25</w:t>
            </w:r>
            <w:r w:rsidRPr="00F503D5">
              <w:rPr>
                <w:rFonts w:ascii="Arial" w:hAnsi="Arial" w:cs="Arial"/>
                <w:b/>
                <w:bCs/>
                <w:sz w:val="18"/>
                <w:szCs w:val="18"/>
              </w:rPr>
              <w:t xml:space="preserve"> год</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202</w:t>
            </w:r>
            <w:r>
              <w:rPr>
                <w:rFonts w:ascii="Arial" w:hAnsi="Arial" w:cs="Arial"/>
                <w:b/>
                <w:bCs/>
                <w:sz w:val="18"/>
                <w:szCs w:val="18"/>
              </w:rPr>
              <w:t>6</w:t>
            </w:r>
            <w:r w:rsidRPr="00F503D5">
              <w:rPr>
                <w:rFonts w:ascii="Arial" w:hAnsi="Arial" w:cs="Arial"/>
                <w:b/>
                <w:bCs/>
                <w:sz w:val="18"/>
                <w:szCs w:val="18"/>
              </w:rPr>
              <w:t xml:space="preserve"> год</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1</w:t>
            </w:r>
          </w:p>
        </w:tc>
        <w:tc>
          <w:tcPr>
            <w:tcW w:w="5060" w:type="dxa"/>
            <w:tcBorders>
              <w:top w:val="single" w:sz="4" w:space="0" w:color="auto"/>
              <w:left w:val="nil"/>
              <w:bottom w:val="single" w:sz="4" w:space="0" w:color="auto"/>
              <w:right w:val="single" w:sz="4" w:space="0" w:color="auto"/>
            </w:tcBorders>
            <w:shd w:val="clear" w:color="auto" w:fill="auto"/>
            <w:noWrap/>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2</w:t>
            </w:r>
          </w:p>
        </w:tc>
        <w:tc>
          <w:tcPr>
            <w:tcW w:w="1506" w:type="dxa"/>
            <w:tcBorders>
              <w:top w:val="nil"/>
              <w:left w:val="nil"/>
              <w:bottom w:val="single" w:sz="4" w:space="0" w:color="auto"/>
              <w:right w:val="single" w:sz="4" w:space="0" w:color="auto"/>
            </w:tcBorders>
            <w:shd w:val="clear" w:color="auto" w:fill="auto"/>
            <w:noWrap/>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3</w:t>
            </w:r>
          </w:p>
        </w:tc>
        <w:tc>
          <w:tcPr>
            <w:tcW w:w="1498" w:type="dxa"/>
            <w:tcBorders>
              <w:top w:val="nil"/>
              <w:left w:val="nil"/>
              <w:bottom w:val="single" w:sz="4" w:space="0" w:color="auto"/>
              <w:right w:val="single" w:sz="4" w:space="0" w:color="auto"/>
            </w:tcBorders>
            <w:shd w:val="clear" w:color="auto" w:fill="auto"/>
            <w:noWrap/>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4</w:t>
            </w:r>
          </w:p>
        </w:tc>
        <w:tc>
          <w:tcPr>
            <w:tcW w:w="1551" w:type="dxa"/>
            <w:tcBorders>
              <w:top w:val="nil"/>
              <w:left w:val="nil"/>
              <w:bottom w:val="single" w:sz="4" w:space="0" w:color="auto"/>
              <w:right w:val="single" w:sz="4" w:space="0" w:color="auto"/>
            </w:tcBorders>
            <w:shd w:val="clear" w:color="auto" w:fill="auto"/>
            <w:noWrap/>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5</w:t>
            </w:r>
          </w:p>
        </w:tc>
        <w:tc>
          <w:tcPr>
            <w:tcW w:w="1357" w:type="dxa"/>
            <w:tcBorders>
              <w:top w:val="nil"/>
              <w:left w:val="nil"/>
              <w:bottom w:val="single" w:sz="4" w:space="0" w:color="auto"/>
              <w:right w:val="single" w:sz="4" w:space="0" w:color="auto"/>
            </w:tcBorders>
            <w:shd w:val="clear" w:color="auto" w:fill="auto"/>
            <w:noWrap/>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6</w:t>
            </w:r>
          </w:p>
        </w:tc>
        <w:tc>
          <w:tcPr>
            <w:tcW w:w="1260" w:type="dxa"/>
            <w:tcBorders>
              <w:top w:val="nil"/>
              <w:left w:val="nil"/>
              <w:bottom w:val="single" w:sz="4" w:space="0" w:color="auto"/>
              <w:right w:val="single" w:sz="4" w:space="0" w:color="auto"/>
            </w:tcBorders>
            <w:shd w:val="clear" w:color="auto" w:fill="auto"/>
            <w:noWrap/>
            <w:vAlign w:val="center"/>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7</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sz w:val="18"/>
                <w:szCs w:val="18"/>
              </w:rPr>
            </w:pP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1</w:t>
            </w:r>
          </w:p>
        </w:tc>
        <w:tc>
          <w:tcPr>
            <w:tcW w:w="5060"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rPr>
                <w:rFonts w:ascii="Arial" w:hAnsi="Arial" w:cs="Arial"/>
                <w:b/>
                <w:bCs/>
                <w:sz w:val="18"/>
                <w:szCs w:val="18"/>
              </w:rPr>
            </w:pPr>
            <w:r w:rsidRPr="00F503D5">
              <w:rPr>
                <w:rFonts w:ascii="Arial" w:hAnsi="Arial" w:cs="Arial"/>
                <w:b/>
                <w:bCs/>
                <w:sz w:val="18"/>
                <w:szCs w:val="18"/>
              </w:rPr>
              <w:t>Администрация Стретенского сельсовета</w:t>
            </w:r>
          </w:p>
        </w:tc>
        <w:tc>
          <w:tcPr>
            <w:tcW w:w="1506"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834</w:t>
            </w:r>
          </w:p>
        </w:tc>
        <w:tc>
          <w:tcPr>
            <w:tcW w:w="1498"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 </w:t>
            </w:r>
          </w:p>
        </w:tc>
        <w:tc>
          <w:tcPr>
            <w:tcW w:w="1551"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vAlign w:val="bottom"/>
            <w:hideMark/>
          </w:tcPr>
          <w:p w:rsidR="00300B87" w:rsidRPr="00F503D5" w:rsidRDefault="00300B87" w:rsidP="0076184C">
            <w:pPr>
              <w:jc w:val="center"/>
              <w:rPr>
                <w:rFonts w:ascii="Arial" w:hAnsi="Arial" w:cs="Arial"/>
                <w:b/>
                <w:bCs/>
                <w:sz w:val="18"/>
                <w:szCs w:val="18"/>
              </w:rPr>
            </w:pPr>
            <w:r w:rsidRPr="00F503D5">
              <w:rPr>
                <w:rFonts w:ascii="Arial" w:hAnsi="Arial" w:cs="Arial"/>
                <w:b/>
                <w:bCs/>
                <w:sz w:val="18"/>
                <w:szCs w:val="18"/>
              </w:rPr>
              <w:t> </w:t>
            </w:r>
          </w:p>
        </w:tc>
        <w:tc>
          <w:tcPr>
            <w:tcW w:w="1260" w:type="dxa"/>
            <w:tcBorders>
              <w:top w:val="nil"/>
              <w:left w:val="nil"/>
              <w:bottom w:val="single" w:sz="4" w:space="0" w:color="auto"/>
              <w:right w:val="single" w:sz="4" w:space="0" w:color="auto"/>
            </w:tcBorders>
            <w:shd w:val="clear" w:color="auto" w:fill="auto"/>
            <w:vAlign w:val="bottom"/>
            <w:hideMark/>
          </w:tcPr>
          <w:p w:rsidR="00300B87" w:rsidRPr="00F503D5" w:rsidRDefault="00300B87" w:rsidP="0076184C">
            <w:pPr>
              <w:jc w:val="center"/>
              <w:rPr>
                <w:rFonts w:ascii="Arial" w:hAnsi="Arial" w:cs="Arial"/>
                <w:b/>
                <w:bCs/>
                <w:sz w:val="18"/>
                <w:szCs w:val="18"/>
              </w:rPr>
            </w:pPr>
            <w:r>
              <w:rPr>
                <w:rFonts w:ascii="Arial" w:hAnsi="Arial" w:cs="Arial"/>
                <w:b/>
                <w:bCs/>
                <w:sz w:val="18"/>
                <w:szCs w:val="18"/>
              </w:rPr>
              <w:t>13879,9</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sz w:val="18"/>
                <w:szCs w:val="18"/>
              </w:rPr>
            </w:pPr>
            <w:r>
              <w:rPr>
                <w:rFonts w:ascii="Arial" w:hAnsi="Arial" w:cs="Arial"/>
                <w:b/>
                <w:bCs/>
                <w:sz w:val="18"/>
                <w:szCs w:val="18"/>
              </w:rPr>
              <w:t>13744,2</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2</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ОБЩЕГОСУДАРСТВЕННЫЕ ВОПРОСЫ</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0100</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10522,0</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10206,1</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3</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Функционирование высшего должностного лица субъекта Российской Федерации и муниципального образования</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0102</w:t>
            </w:r>
          </w:p>
        </w:tc>
        <w:tc>
          <w:tcPr>
            <w:tcW w:w="1551"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 </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1085,8</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1085,8</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4</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0102</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8110000010</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1085,8</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1085,8</w:t>
            </w:r>
          </w:p>
        </w:tc>
      </w:tr>
      <w:tr w:rsidR="00300B87" w:rsidRPr="00F503D5" w:rsidTr="0076184C">
        <w:trPr>
          <w:trHeight w:val="555"/>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5</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nil"/>
              <w:right w:val="nil"/>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0102</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8110000010</w:t>
            </w:r>
          </w:p>
        </w:tc>
        <w:tc>
          <w:tcPr>
            <w:tcW w:w="1357" w:type="dxa"/>
            <w:tcBorders>
              <w:top w:val="nil"/>
              <w:left w:val="nil"/>
              <w:bottom w:val="nil"/>
              <w:right w:val="nil"/>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120</w:t>
            </w:r>
          </w:p>
        </w:tc>
        <w:tc>
          <w:tcPr>
            <w:tcW w:w="1260"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1085,8</w:t>
            </w:r>
          </w:p>
        </w:tc>
        <w:tc>
          <w:tcPr>
            <w:tcW w:w="1260" w:type="dxa"/>
            <w:tcBorders>
              <w:top w:val="nil"/>
              <w:left w:val="single" w:sz="4" w:space="0" w:color="auto"/>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1085,8</w:t>
            </w:r>
          </w:p>
        </w:tc>
      </w:tr>
      <w:tr w:rsidR="00300B87" w:rsidRPr="00F503D5" w:rsidTr="0076184C">
        <w:trPr>
          <w:trHeight w:val="816"/>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6</w:t>
            </w:r>
          </w:p>
        </w:tc>
        <w:tc>
          <w:tcPr>
            <w:tcW w:w="5060"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 xml:space="preserve">Функционирование Правительства Российской Федерации, </w:t>
            </w:r>
            <w:proofErr w:type="gramStart"/>
            <w:r w:rsidRPr="00F503D5">
              <w:rPr>
                <w:rFonts w:ascii="Arial" w:hAnsi="Arial" w:cs="Arial"/>
                <w:b/>
                <w:bCs/>
                <w:i/>
                <w:iCs/>
                <w:sz w:val="18"/>
                <w:szCs w:val="18"/>
              </w:rPr>
              <w:t>высших исполнительных</w:t>
            </w:r>
            <w:proofErr w:type="gramEnd"/>
            <w:r w:rsidRPr="00F503D5">
              <w:rPr>
                <w:rFonts w:ascii="Arial" w:hAnsi="Arial" w:cs="Arial"/>
                <w:b/>
                <w:bCs/>
                <w:i/>
                <w:iCs/>
                <w:sz w:val="18"/>
                <w:szCs w:val="18"/>
              </w:rPr>
              <w:t xml:space="preserve"> органов государственной власти субъектов Российской Федерации, местных администраций</w:t>
            </w:r>
          </w:p>
        </w:tc>
        <w:tc>
          <w:tcPr>
            <w:tcW w:w="1506"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0104</w:t>
            </w:r>
          </w:p>
        </w:tc>
        <w:tc>
          <w:tcPr>
            <w:tcW w:w="1551"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300B87" w:rsidRPr="00971E5E" w:rsidRDefault="00300B87" w:rsidP="0076184C">
            <w:pPr>
              <w:jc w:val="center"/>
              <w:rPr>
                <w:rFonts w:ascii="Arial" w:hAnsi="Arial" w:cs="Arial"/>
                <w:b/>
                <w:bCs/>
                <w:iCs/>
                <w:sz w:val="18"/>
                <w:szCs w:val="18"/>
              </w:rPr>
            </w:pPr>
            <w:r>
              <w:rPr>
                <w:rFonts w:ascii="Arial" w:hAnsi="Arial" w:cs="Arial"/>
                <w:b/>
                <w:bCs/>
                <w:iCs/>
                <w:sz w:val="18"/>
                <w:szCs w:val="18"/>
              </w:rPr>
              <w:t>3622,6</w:t>
            </w:r>
          </w:p>
        </w:tc>
        <w:tc>
          <w:tcPr>
            <w:tcW w:w="1260" w:type="dxa"/>
            <w:tcBorders>
              <w:top w:val="single" w:sz="4" w:space="0" w:color="auto"/>
              <w:left w:val="nil"/>
              <w:bottom w:val="single" w:sz="4" w:space="0" w:color="auto"/>
              <w:right w:val="single" w:sz="4" w:space="0" w:color="auto"/>
            </w:tcBorders>
          </w:tcPr>
          <w:p w:rsidR="00300B87" w:rsidRPr="00971E5E" w:rsidRDefault="00300B87" w:rsidP="0076184C">
            <w:pPr>
              <w:jc w:val="center"/>
              <w:rPr>
                <w:rFonts w:ascii="Arial" w:hAnsi="Arial" w:cs="Arial"/>
                <w:b/>
                <w:bCs/>
                <w:iCs/>
                <w:sz w:val="18"/>
                <w:szCs w:val="18"/>
              </w:rPr>
            </w:pPr>
            <w:r>
              <w:rPr>
                <w:rFonts w:ascii="Arial" w:hAnsi="Arial" w:cs="Arial"/>
                <w:b/>
                <w:bCs/>
                <w:iCs/>
                <w:sz w:val="18"/>
                <w:szCs w:val="18"/>
              </w:rPr>
              <w:t>3578,3</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7</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 местного самоуправления</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0104</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A60D1B" w:rsidRDefault="00300B87" w:rsidP="0076184C">
            <w:pPr>
              <w:jc w:val="center"/>
              <w:rPr>
                <w:rFonts w:ascii="Arial" w:hAnsi="Arial" w:cs="Arial"/>
                <w:bCs/>
                <w:iCs/>
                <w:sz w:val="18"/>
                <w:szCs w:val="18"/>
              </w:rPr>
            </w:pPr>
            <w:r w:rsidRPr="00A60D1B">
              <w:rPr>
                <w:rFonts w:ascii="Arial" w:hAnsi="Arial" w:cs="Arial"/>
                <w:bCs/>
                <w:iCs/>
                <w:sz w:val="18"/>
                <w:szCs w:val="18"/>
              </w:rPr>
              <w:t>3622,6</w:t>
            </w:r>
          </w:p>
        </w:tc>
        <w:tc>
          <w:tcPr>
            <w:tcW w:w="1260" w:type="dxa"/>
            <w:tcBorders>
              <w:top w:val="nil"/>
              <w:left w:val="nil"/>
              <w:bottom w:val="single" w:sz="4" w:space="0" w:color="auto"/>
              <w:right w:val="single" w:sz="4" w:space="0" w:color="auto"/>
            </w:tcBorders>
          </w:tcPr>
          <w:p w:rsidR="00300B87" w:rsidRPr="00A60D1B" w:rsidRDefault="00300B87" w:rsidP="0076184C">
            <w:pPr>
              <w:jc w:val="center"/>
              <w:rPr>
                <w:rFonts w:ascii="Arial" w:hAnsi="Arial" w:cs="Arial"/>
                <w:bCs/>
                <w:iCs/>
                <w:sz w:val="18"/>
                <w:szCs w:val="18"/>
              </w:rPr>
            </w:pPr>
            <w:r w:rsidRPr="00A60D1B">
              <w:rPr>
                <w:rFonts w:ascii="Arial" w:hAnsi="Arial" w:cs="Arial"/>
                <w:bCs/>
                <w:iCs/>
                <w:sz w:val="18"/>
                <w:szCs w:val="18"/>
              </w:rPr>
              <w:t>3578,3</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Pr>
                <w:rFonts w:ascii="Arial" w:hAnsi="Arial" w:cs="Arial"/>
                <w:sz w:val="18"/>
                <w:szCs w:val="18"/>
              </w:rPr>
              <w:t>3461,6</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sz w:val="18"/>
                <w:szCs w:val="18"/>
              </w:rPr>
            </w:pPr>
            <w:r>
              <w:rPr>
                <w:rFonts w:ascii="Arial" w:hAnsi="Arial" w:cs="Arial"/>
                <w:sz w:val="18"/>
                <w:szCs w:val="18"/>
              </w:rPr>
              <w:t>3461,6</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9</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Pr>
                <w:rFonts w:ascii="Arial" w:hAnsi="Arial" w:cs="Arial"/>
                <w:sz w:val="18"/>
                <w:szCs w:val="18"/>
              </w:rPr>
              <w:t>161,0</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sz w:val="18"/>
                <w:szCs w:val="18"/>
              </w:rPr>
            </w:pPr>
            <w:r>
              <w:rPr>
                <w:rFonts w:ascii="Arial" w:hAnsi="Arial" w:cs="Arial"/>
                <w:sz w:val="18"/>
                <w:szCs w:val="18"/>
              </w:rPr>
              <w:t>116,7</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 </w:t>
            </w:r>
          </w:p>
        </w:tc>
        <w:tc>
          <w:tcPr>
            <w:tcW w:w="5060" w:type="dxa"/>
            <w:tcBorders>
              <w:top w:val="nil"/>
              <w:left w:val="nil"/>
              <w:bottom w:val="nil"/>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Уплата прочих налогов, сборов и иных  платежей</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nil"/>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850</w:t>
            </w:r>
          </w:p>
        </w:tc>
        <w:tc>
          <w:tcPr>
            <w:tcW w:w="1260" w:type="dxa"/>
            <w:tcBorders>
              <w:top w:val="nil"/>
              <w:left w:val="nil"/>
              <w:bottom w:val="nil"/>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Pr>
                <w:rFonts w:ascii="Arial" w:hAnsi="Arial" w:cs="Arial"/>
                <w:sz w:val="18"/>
                <w:szCs w:val="18"/>
              </w:rPr>
              <w:t>0.5</w:t>
            </w:r>
          </w:p>
        </w:tc>
        <w:tc>
          <w:tcPr>
            <w:tcW w:w="1260" w:type="dxa"/>
            <w:tcBorders>
              <w:top w:val="nil"/>
              <w:left w:val="nil"/>
              <w:bottom w:val="nil"/>
              <w:right w:val="single" w:sz="4" w:space="0" w:color="auto"/>
            </w:tcBorders>
          </w:tcPr>
          <w:p w:rsidR="00300B87" w:rsidRPr="00F503D5" w:rsidRDefault="00300B87" w:rsidP="0076184C">
            <w:pPr>
              <w:jc w:val="center"/>
              <w:rPr>
                <w:rFonts w:ascii="Arial" w:hAnsi="Arial" w:cs="Arial"/>
                <w:sz w:val="18"/>
                <w:szCs w:val="18"/>
              </w:rPr>
            </w:pPr>
            <w:r>
              <w:rPr>
                <w:rFonts w:ascii="Arial" w:hAnsi="Arial" w:cs="Arial"/>
                <w:sz w:val="18"/>
                <w:szCs w:val="18"/>
              </w:rPr>
              <w:t>0,5</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lastRenderedPageBreak/>
              <w:t>10</w:t>
            </w:r>
          </w:p>
        </w:tc>
        <w:tc>
          <w:tcPr>
            <w:tcW w:w="5060"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резервный фонд</w:t>
            </w:r>
          </w:p>
        </w:tc>
        <w:tc>
          <w:tcPr>
            <w:tcW w:w="1506"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0111</w:t>
            </w:r>
          </w:p>
        </w:tc>
        <w:tc>
          <w:tcPr>
            <w:tcW w:w="1551"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2</w:t>
            </w:r>
            <w:r w:rsidRPr="00F503D5">
              <w:rPr>
                <w:rFonts w:ascii="Arial" w:hAnsi="Arial" w:cs="Arial"/>
                <w:b/>
                <w:bCs/>
                <w:i/>
                <w:iCs/>
                <w:sz w:val="18"/>
                <w:szCs w:val="18"/>
              </w:rPr>
              <w:t>,0</w:t>
            </w:r>
          </w:p>
        </w:tc>
        <w:tc>
          <w:tcPr>
            <w:tcW w:w="1260" w:type="dxa"/>
            <w:tcBorders>
              <w:top w:val="single" w:sz="4" w:space="0" w:color="auto"/>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2</w:t>
            </w:r>
            <w:r w:rsidRPr="00F503D5">
              <w:rPr>
                <w:rFonts w:ascii="Arial" w:hAnsi="Arial" w:cs="Arial"/>
                <w:b/>
                <w:bCs/>
                <w:i/>
                <w:iCs/>
                <w:sz w:val="18"/>
                <w:szCs w:val="18"/>
              </w:rPr>
              <w:t>,0</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11</w:t>
            </w:r>
          </w:p>
        </w:tc>
        <w:tc>
          <w:tcPr>
            <w:tcW w:w="5060" w:type="dxa"/>
            <w:tcBorders>
              <w:top w:val="nil"/>
              <w:left w:val="nil"/>
              <w:bottom w:val="nil"/>
              <w:right w:val="single" w:sz="4" w:space="0" w:color="auto"/>
            </w:tcBorders>
            <w:shd w:val="clear" w:color="auto" w:fill="auto"/>
            <w:hideMark/>
          </w:tcPr>
          <w:p w:rsidR="00300B87" w:rsidRPr="00F503D5" w:rsidRDefault="00300B87" w:rsidP="0076184C">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i/>
                <w:iCs/>
                <w:sz w:val="18"/>
                <w:szCs w:val="18"/>
              </w:rPr>
            </w:pPr>
            <w:r w:rsidRPr="00F503D5">
              <w:rPr>
                <w:rFonts w:ascii="Arial" w:hAnsi="Arial" w:cs="Arial"/>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i/>
                <w:iCs/>
                <w:sz w:val="18"/>
                <w:szCs w:val="18"/>
              </w:rPr>
            </w:pPr>
            <w:r w:rsidRPr="00F503D5">
              <w:rPr>
                <w:rFonts w:ascii="Arial" w:hAnsi="Arial" w:cs="Arial"/>
                <w:i/>
                <w:iCs/>
                <w:sz w:val="18"/>
                <w:szCs w:val="18"/>
              </w:rPr>
              <w:t>0111</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8410000010</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3361AE" w:rsidRDefault="00300B87" w:rsidP="0076184C">
            <w:pPr>
              <w:jc w:val="center"/>
            </w:pPr>
            <w:r w:rsidRPr="003361AE">
              <w:rPr>
                <w:rFonts w:ascii="Arial" w:hAnsi="Arial" w:cs="Arial"/>
                <w:bCs/>
                <w:iCs/>
                <w:sz w:val="18"/>
                <w:szCs w:val="18"/>
              </w:rPr>
              <w:t>2,0</w:t>
            </w:r>
          </w:p>
        </w:tc>
        <w:tc>
          <w:tcPr>
            <w:tcW w:w="1260" w:type="dxa"/>
            <w:tcBorders>
              <w:top w:val="nil"/>
              <w:left w:val="nil"/>
              <w:bottom w:val="single" w:sz="4" w:space="0" w:color="auto"/>
              <w:right w:val="single" w:sz="4" w:space="0" w:color="auto"/>
            </w:tcBorders>
          </w:tcPr>
          <w:p w:rsidR="00300B87" w:rsidRPr="003361AE" w:rsidRDefault="00300B87" w:rsidP="0076184C">
            <w:pPr>
              <w:jc w:val="center"/>
            </w:pPr>
            <w:r w:rsidRPr="003361AE">
              <w:rPr>
                <w:rFonts w:ascii="Arial" w:hAnsi="Arial" w:cs="Arial"/>
                <w:bCs/>
                <w:iCs/>
                <w:sz w:val="18"/>
                <w:szCs w:val="18"/>
              </w:rPr>
              <w:t>2,0</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12</w:t>
            </w:r>
          </w:p>
        </w:tc>
        <w:tc>
          <w:tcPr>
            <w:tcW w:w="5060"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Резервные средства</w:t>
            </w:r>
          </w:p>
        </w:tc>
        <w:tc>
          <w:tcPr>
            <w:tcW w:w="1506" w:type="dxa"/>
            <w:tcBorders>
              <w:top w:val="nil"/>
              <w:left w:val="nil"/>
              <w:bottom w:val="nil"/>
              <w:right w:val="nil"/>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0111</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8410000010</w:t>
            </w:r>
          </w:p>
        </w:tc>
        <w:tc>
          <w:tcPr>
            <w:tcW w:w="1357" w:type="dxa"/>
            <w:tcBorders>
              <w:top w:val="nil"/>
              <w:left w:val="nil"/>
              <w:bottom w:val="nil"/>
              <w:right w:val="nil"/>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870</w:t>
            </w:r>
          </w:p>
        </w:tc>
        <w:tc>
          <w:tcPr>
            <w:tcW w:w="1260" w:type="dxa"/>
            <w:tcBorders>
              <w:top w:val="nil"/>
              <w:left w:val="single" w:sz="4" w:space="0" w:color="auto"/>
              <w:bottom w:val="single" w:sz="4" w:space="0" w:color="auto"/>
              <w:right w:val="single" w:sz="4" w:space="0" w:color="auto"/>
            </w:tcBorders>
            <w:shd w:val="clear" w:color="auto" w:fill="auto"/>
            <w:hideMark/>
          </w:tcPr>
          <w:p w:rsidR="00300B87" w:rsidRPr="003361AE" w:rsidRDefault="00300B87" w:rsidP="0076184C">
            <w:pPr>
              <w:jc w:val="center"/>
            </w:pPr>
            <w:r w:rsidRPr="003361AE">
              <w:rPr>
                <w:rFonts w:ascii="Arial" w:hAnsi="Arial" w:cs="Arial"/>
                <w:bCs/>
                <w:iCs/>
                <w:sz w:val="18"/>
                <w:szCs w:val="18"/>
              </w:rPr>
              <w:t>2,0</w:t>
            </w:r>
          </w:p>
        </w:tc>
        <w:tc>
          <w:tcPr>
            <w:tcW w:w="1260" w:type="dxa"/>
            <w:tcBorders>
              <w:top w:val="nil"/>
              <w:left w:val="single" w:sz="4" w:space="0" w:color="auto"/>
              <w:bottom w:val="single" w:sz="4" w:space="0" w:color="auto"/>
              <w:right w:val="single" w:sz="4" w:space="0" w:color="auto"/>
            </w:tcBorders>
          </w:tcPr>
          <w:p w:rsidR="00300B87" w:rsidRPr="003361AE" w:rsidRDefault="00300B87" w:rsidP="0076184C">
            <w:pPr>
              <w:jc w:val="center"/>
            </w:pPr>
            <w:r w:rsidRPr="003361AE">
              <w:rPr>
                <w:rFonts w:ascii="Arial" w:hAnsi="Arial" w:cs="Arial"/>
                <w:bCs/>
                <w:iCs/>
                <w:sz w:val="18"/>
                <w:szCs w:val="18"/>
              </w:rPr>
              <w:t>2,0</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13</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и другие вопросы в области ЖКХ</w:t>
            </w:r>
          </w:p>
        </w:tc>
        <w:tc>
          <w:tcPr>
            <w:tcW w:w="1506"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0113</w:t>
            </w:r>
          </w:p>
        </w:tc>
        <w:tc>
          <w:tcPr>
            <w:tcW w:w="1551"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5811,6</w:t>
            </w:r>
          </w:p>
        </w:tc>
        <w:tc>
          <w:tcPr>
            <w:tcW w:w="1260" w:type="dxa"/>
            <w:tcBorders>
              <w:top w:val="single" w:sz="4" w:space="0" w:color="auto"/>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5539,9</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14</w:t>
            </w:r>
          </w:p>
        </w:tc>
        <w:tc>
          <w:tcPr>
            <w:tcW w:w="5060" w:type="dxa"/>
            <w:tcBorders>
              <w:top w:val="nil"/>
              <w:left w:val="nil"/>
              <w:bottom w:val="nil"/>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Обеспечение деятельности структурного подразделения</w:t>
            </w:r>
          </w:p>
        </w:tc>
        <w:tc>
          <w:tcPr>
            <w:tcW w:w="1506" w:type="dxa"/>
            <w:tcBorders>
              <w:top w:val="nil"/>
              <w:left w:val="nil"/>
              <w:bottom w:val="nil"/>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nil"/>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0113</w:t>
            </w:r>
          </w:p>
        </w:tc>
        <w:tc>
          <w:tcPr>
            <w:tcW w:w="1551" w:type="dxa"/>
            <w:tcBorders>
              <w:top w:val="nil"/>
              <w:left w:val="nil"/>
              <w:bottom w:val="nil"/>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0110000110</w:t>
            </w:r>
          </w:p>
        </w:tc>
        <w:tc>
          <w:tcPr>
            <w:tcW w:w="1357" w:type="dxa"/>
            <w:tcBorders>
              <w:top w:val="nil"/>
              <w:left w:val="nil"/>
              <w:bottom w:val="nil"/>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452C6C" w:rsidRDefault="00300B87" w:rsidP="0076184C">
            <w:pPr>
              <w:jc w:val="center"/>
              <w:rPr>
                <w:rFonts w:ascii="Arial" w:hAnsi="Arial" w:cs="Arial"/>
                <w:b/>
                <w:bCs/>
                <w:i/>
                <w:iCs/>
                <w:sz w:val="18"/>
                <w:szCs w:val="18"/>
              </w:rPr>
            </w:pPr>
            <w:r w:rsidRPr="00452C6C">
              <w:rPr>
                <w:rFonts w:ascii="Arial" w:hAnsi="Arial" w:cs="Arial"/>
                <w:b/>
                <w:bCs/>
                <w:i/>
                <w:iCs/>
                <w:sz w:val="18"/>
                <w:szCs w:val="18"/>
              </w:rPr>
              <w:t>5808,5</w:t>
            </w:r>
          </w:p>
        </w:tc>
        <w:tc>
          <w:tcPr>
            <w:tcW w:w="1260" w:type="dxa"/>
            <w:tcBorders>
              <w:top w:val="nil"/>
              <w:left w:val="nil"/>
              <w:bottom w:val="single" w:sz="4" w:space="0" w:color="auto"/>
              <w:right w:val="single" w:sz="4" w:space="0" w:color="auto"/>
            </w:tcBorders>
          </w:tcPr>
          <w:p w:rsidR="00300B87" w:rsidRPr="00452C6C" w:rsidRDefault="00300B87" w:rsidP="0076184C">
            <w:pPr>
              <w:jc w:val="center"/>
              <w:rPr>
                <w:rFonts w:ascii="Arial" w:hAnsi="Arial" w:cs="Arial"/>
                <w:b/>
                <w:bCs/>
                <w:i/>
                <w:iCs/>
                <w:sz w:val="18"/>
                <w:szCs w:val="18"/>
              </w:rPr>
            </w:pPr>
            <w:r w:rsidRPr="00452C6C">
              <w:rPr>
                <w:rFonts w:ascii="Arial" w:hAnsi="Arial" w:cs="Arial"/>
                <w:b/>
                <w:bCs/>
                <w:i/>
                <w:iCs/>
                <w:sz w:val="18"/>
                <w:szCs w:val="18"/>
              </w:rPr>
              <w:t>5536,8</w:t>
            </w:r>
          </w:p>
        </w:tc>
      </w:tr>
      <w:tr w:rsidR="00300B87" w:rsidRPr="00F503D5" w:rsidTr="0076184C">
        <w:trPr>
          <w:trHeight w:val="435"/>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15</w:t>
            </w:r>
          </w:p>
        </w:tc>
        <w:tc>
          <w:tcPr>
            <w:tcW w:w="5060"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0113</w:t>
            </w:r>
          </w:p>
        </w:tc>
        <w:tc>
          <w:tcPr>
            <w:tcW w:w="1551"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0110000110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nil"/>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4661,6</w:t>
            </w:r>
          </w:p>
        </w:tc>
        <w:tc>
          <w:tcPr>
            <w:tcW w:w="1260" w:type="dxa"/>
            <w:tcBorders>
              <w:top w:val="nil"/>
              <w:left w:val="nil"/>
              <w:bottom w:val="nil"/>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4661,6</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16</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0113</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0110000110</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240</w:t>
            </w:r>
          </w:p>
        </w:tc>
        <w:tc>
          <w:tcPr>
            <w:tcW w:w="1260"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Pr>
                <w:rFonts w:ascii="Arial" w:hAnsi="Arial" w:cs="Arial"/>
                <w:sz w:val="18"/>
                <w:szCs w:val="18"/>
              </w:rPr>
              <w:t>1147,0</w:t>
            </w:r>
          </w:p>
        </w:tc>
        <w:tc>
          <w:tcPr>
            <w:tcW w:w="1260" w:type="dxa"/>
            <w:tcBorders>
              <w:top w:val="single" w:sz="4" w:space="0" w:color="auto"/>
              <w:left w:val="nil"/>
              <w:bottom w:val="single" w:sz="4" w:space="0" w:color="auto"/>
              <w:right w:val="single" w:sz="4" w:space="0" w:color="auto"/>
            </w:tcBorders>
          </w:tcPr>
          <w:p w:rsidR="00300B87" w:rsidRPr="00F503D5" w:rsidRDefault="00300B87" w:rsidP="0076184C">
            <w:pPr>
              <w:jc w:val="center"/>
              <w:rPr>
                <w:rFonts w:ascii="Arial" w:hAnsi="Arial" w:cs="Arial"/>
                <w:sz w:val="18"/>
                <w:szCs w:val="18"/>
              </w:rPr>
            </w:pPr>
            <w:r>
              <w:rPr>
                <w:rFonts w:ascii="Arial" w:hAnsi="Arial" w:cs="Arial"/>
                <w:sz w:val="18"/>
                <w:szCs w:val="18"/>
              </w:rPr>
              <w:t>875,3</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17</w:t>
            </w:r>
          </w:p>
        </w:tc>
        <w:tc>
          <w:tcPr>
            <w:tcW w:w="5060"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НАЦИОНАЛЬНАЯ ОБОРОНА</w:t>
            </w:r>
          </w:p>
        </w:tc>
        <w:tc>
          <w:tcPr>
            <w:tcW w:w="1506"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0200</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139,0</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0</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18</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Мобилизационная и вневойсковая подготовка</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0203</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139,0</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0</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19</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Организация и ведение воинского учета на территории Стретенского сельсовета</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0203</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139,0</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0</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20</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120</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Pr>
                <w:rFonts w:ascii="Arial" w:hAnsi="Arial" w:cs="Arial"/>
                <w:sz w:val="18"/>
                <w:szCs w:val="18"/>
              </w:rPr>
              <w:t>120,2</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sz w:val="18"/>
                <w:szCs w:val="18"/>
              </w:rPr>
            </w:pPr>
            <w:r>
              <w:rPr>
                <w:rFonts w:ascii="Arial" w:hAnsi="Arial" w:cs="Arial"/>
                <w:sz w:val="18"/>
                <w:szCs w:val="18"/>
              </w:rPr>
              <w:t>0</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21</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240</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Pr>
                <w:rFonts w:ascii="Arial" w:hAnsi="Arial" w:cs="Arial"/>
                <w:sz w:val="18"/>
                <w:szCs w:val="18"/>
              </w:rPr>
              <w:t>18,8</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sz w:val="18"/>
                <w:szCs w:val="18"/>
              </w:rPr>
            </w:pPr>
            <w:r>
              <w:rPr>
                <w:rFonts w:ascii="Arial" w:hAnsi="Arial" w:cs="Arial"/>
                <w:sz w:val="18"/>
                <w:szCs w:val="18"/>
              </w:rPr>
              <w:t>0</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22</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0300</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1,0</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1,05</w:t>
            </w:r>
          </w:p>
        </w:tc>
      </w:tr>
      <w:tr w:rsidR="00300B87" w:rsidRPr="00F503D5" w:rsidTr="0076184C">
        <w:trPr>
          <w:trHeight w:val="612"/>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23</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Защита населения и территории от чрезвычайных ситуаций природного и техногенного характера, гражданская оборона</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0309</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0,5</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24</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Профилактика экстремизма и терроризма</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0309</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0130000010</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0,5</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25</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nil"/>
              <w:right w:val="nil"/>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0309</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0130000010</w:t>
            </w:r>
          </w:p>
        </w:tc>
        <w:tc>
          <w:tcPr>
            <w:tcW w:w="1357" w:type="dxa"/>
            <w:tcBorders>
              <w:top w:val="nil"/>
              <w:left w:val="nil"/>
              <w:bottom w:val="nil"/>
              <w:right w:val="nil"/>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240</w:t>
            </w:r>
          </w:p>
        </w:tc>
        <w:tc>
          <w:tcPr>
            <w:tcW w:w="1260"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0,5</w:t>
            </w:r>
          </w:p>
        </w:tc>
        <w:tc>
          <w:tcPr>
            <w:tcW w:w="1260" w:type="dxa"/>
            <w:tcBorders>
              <w:top w:val="nil"/>
              <w:left w:val="single" w:sz="4" w:space="0" w:color="auto"/>
              <w:bottom w:val="single" w:sz="4" w:space="0" w:color="auto"/>
              <w:right w:val="single" w:sz="4" w:space="0" w:color="auto"/>
            </w:tcBorders>
          </w:tcPr>
          <w:p w:rsidR="00300B87" w:rsidRPr="00F503D5" w:rsidRDefault="00300B87" w:rsidP="0076184C">
            <w:pPr>
              <w:jc w:val="center"/>
              <w:rPr>
                <w:rFonts w:ascii="Arial" w:hAnsi="Arial" w:cs="Arial"/>
                <w:sz w:val="18"/>
                <w:szCs w:val="18"/>
              </w:rPr>
            </w:pPr>
            <w:r>
              <w:rPr>
                <w:rFonts w:ascii="Arial" w:hAnsi="Arial" w:cs="Arial"/>
                <w:sz w:val="18"/>
                <w:szCs w:val="18"/>
              </w:rPr>
              <w:t>0,5</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26</w:t>
            </w:r>
          </w:p>
        </w:tc>
        <w:tc>
          <w:tcPr>
            <w:tcW w:w="5060"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Обеспечение пожарной безопасности</w:t>
            </w:r>
          </w:p>
        </w:tc>
        <w:tc>
          <w:tcPr>
            <w:tcW w:w="1506"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0310</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0,5</w:t>
            </w:r>
          </w:p>
        </w:tc>
        <w:tc>
          <w:tcPr>
            <w:tcW w:w="1260" w:type="dxa"/>
            <w:tcBorders>
              <w:top w:val="single" w:sz="4" w:space="0" w:color="auto"/>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0,5</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27</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Обеспечение первичных мер пожарной безопасности на территории Стретенского сельсовета</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0310</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0130000020</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0,5</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lastRenderedPageBreak/>
              <w:t>28</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0310</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0130074120</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sz w:val="18"/>
                <w:szCs w:val="18"/>
              </w:rPr>
            </w:pP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29</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НАЦИОНАЛЬНАЯ ЭКОНОМИКА</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0400</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327,7</w:t>
            </w:r>
          </w:p>
        </w:tc>
        <w:tc>
          <w:tcPr>
            <w:tcW w:w="1260" w:type="dxa"/>
            <w:tcBorders>
              <w:top w:val="single" w:sz="4" w:space="0" w:color="auto"/>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331,0</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30</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Дорожное хозяйство (дорожные фонды)</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0409</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327,7</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331,0</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31</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Выполнение работ по содержанию автомобильных дорог общего пользования местного значения в зимний и летний периоды</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0409</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0120000010</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240</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327,7</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331,0</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32</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0409</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0120075080</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Pr>
                <w:rFonts w:ascii="Arial" w:hAnsi="Arial" w:cs="Arial"/>
                <w:sz w:val="18"/>
                <w:szCs w:val="18"/>
              </w:rPr>
              <w:t>0</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sz w:val="18"/>
                <w:szCs w:val="18"/>
              </w:rPr>
            </w:pP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33</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ЖИЛИЩНО-КОММУНАЛЬНОЕ ХОЗЯЙСТВО</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0500</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130,8</w:t>
            </w:r>
          </w:p>
        </w:tc>
        <w:tc>
          <w:tcPr>
            <w:tcW w:w="1260" w:type="dxa"/>
            <w:tcBorders>
              <w:top w:val="single" w:sz="4" w:space="0" w:color="auto"/>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130,8</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34</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Благоустройство</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0503</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130,8</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130,8</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35</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Уличное освещение</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0503</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74,0</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74,0</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36</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74,0</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74,0</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37</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содержание мест захоронений</w:t>
            </w:r>
          </w:p>
        </w:tc>
        <w:tc>
          <w:tcPr>
            <w:tcW w:w="1506"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0140000020</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Pr>
                <w:rFonts w:ascii="Arial" w:hAnsi="Arial" w:cs="Arial"/>
                <w:sz w:val="18"/>
                <w:szCs w:val="18"/>
              </w:rPr>
              <w:t>56,8</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sz w:val="18"/>
                <w:szCs w:val="18"/>
              </w:rPr>
            </w:pPr>
            <w:r>
              <w:rPr>
                <w:rFonts w:ascii="Arial" w:hAnsi="Arial" w:cs="Arial"/>
                <w:sz w:val="18"/>
                <w:szCs w:val="18"/>
              </w:rPr>
              <w:t>56,8</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38</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0140000020</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Pr>
                <w:rFonts w:ascii="Arial" w:hAnsi="Arial" w:cs="Arial"/>
                <w:sz w:val="18"/>
                <w:szCs w:val="18"/>
              </w:rPr>
              <w:t>56,8</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sz w:val="18"/>
                <w:szCs w:val="18"/>
              </w:rPr>
            </w:pPr>
            <w:r>
              <w:rPr>
                <w:rFonts w:ascii="Arial" w:hAnsi="Arial" w:cs="Arial"/>
                <w:sz w:val="18"/>
                <w:szCs w:val="18"/>
              </w:rPr>
              <w:t>56,8</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39</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содержание мест хранения бытовых отходов</w:t>
            </w:r>
          </w:p>
        </w:tc>
        <w:tc>
          <w:tcPr>
            <w:tcW w:w="1506"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0,0</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sz w:val="18"/>
                <w:szCs w:val="18"/>
              </w:rPr>
            </w:pP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40</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0,0</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sz w:val="18"/>
                <w:szCs w:val="18"/>
              </w:rPr>
            </w:pP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41</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КУЛЬТУРА, КИНЕМАТОГРАФИЯ</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0800</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2421,2</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2421,2</w:t>
            </w:r>
          </w:p>
        </w:tc>
      </w:tr>
      <w:tr w:rsidR="00300B87" w:rsidRPr="00F503D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42</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Культура</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0801</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2421,2</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2421,2</w:t>
            </w:r>
          </w:p>
        </w:tc>
      </w:tr>
      <w:tr w:rsidR="00300B87" w:rsidRPr="00F503D5" w:rsidTr="0076184C">
        <w:trPr>
          <w:trHeight w:val="300"/>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43</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Обеспечение деятельности подведомственного учреждения</w:t>
            </w:r>
          </w:p>
        </w:tc>
        <w:tc>
          <w:tcPr>
            <w:tcW w:w="1506"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sidRPr="00F503D5">
              <w:rPr>
                <w:rFonts w:ascii="Arial" w:hAnsi="Arial" w:cs="Arial"/>
                <w:b/>
                <w:bCs/>
                <w:i/>
                <w:iCs/>
                <w:sz w:val="18"/>
                <w:szCs w:val="18"/>
              </w:rPr>
              <w:t>0801</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w:t>
            </w:r>
            <w:r>
              <w:rPr>
                <w:rFonts w:ascii="Arial" w:hAnsi="Arial" w:cs="Arial"/>
                <w:sz w:val="18"/>
                <w:szCs w:val="18"/>
              </w:rPr>
              <w:t>2</w:t>
            </w:r>
            <w:r w:rsidRPr="00F503D5">
              <w:rPr>
                <w:rFonts w:ascii="Arial" w:hAnsi="Arial" w:cs="Arial"/>
                <w:sz w:val="18"/>
                <w:szCs w:val="18"/>
              </w:rPr>
              <w:t>10000</w:t>
            </w:r>
            <w:r>
              <w:rPr>
                <w:rFonts w:ascii="Arial" w:hAnsi="Arial" w:cs="Arial"/>
                <w:sz w:val="18"/>
                <w:szCs w:val="18"/>
              </w:rPr>
              <w:t>5</w:t>
            </w:r>
            <w:r w:rsidRPr="00F503D5">
              <w:rPr>
                <w:rFonts w:ascii="Arial" w:hAnsi="Arial" w:cs="Arial"/>
                <w:sz w:val="18"/>
                <w:szCs w:val="18"/>
              </w:rPr>
              <w:t>10</w:t>
            </w:r>
          </w:p>
        </w:tc>
        <w:tc>
          <w:tcPr>
            <w:tcW w:w="1357"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2421,2</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2421,2</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4</w:t>
            </w:r>
            <w:r>
              <w:rPr>
                <w:rFonts w:ascii="Arial" w:hAnsi="Arial" w:cs="Arial"/>
                <w:sz w:val="18"/>
                <w:szCs w:val="18"/>
              </w:rPr>
              <w:t>4</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sidRPr="00F503D5">
              <w:rPr>
                <w:rFonts w:ascii="Arial" w:hAnsi="Arial" w:cs="Arial"/>
                <w:sz w:val="18"/>
                <w:szCs w:val="18"/>
              </w:rPr>
              <w:t>Иные межбюджетные трансферты по передаче полномочий по культуре</w:t>
            </w:r>
          </w:p>
        </w:tc>
        <w:tc>
          <w:tcPr>
            <w:tcW w:w="1506"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0801</w:t>
            </w: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8</w:t>
            </w:r>
            <w:r>
              <w:rPr>
                <w:rFonts w:ascii="Arial" w:hAnsi="Arial" w:cs="Arial"/>
                <w:sz w:val="18"/>
                <w:szCs w:val="18"/>
              </w:rPr>
              <w:t>2</w:t>
            </w:r>
            <w:r w:rsidRPr="00F503D5">
              <w:rPr>
                <w:rFonts w:ascii="Arial" w:hAnsi="Arial" w:cs="Arial"/>
                <w:sz w:val="18"/>
                <w:szCs w:val="18"/>
              </w:rPr>
              <w:t>10000</w:t>
            </w:r>
            <w:r>
              <w:rPr>
                <w:rFonts w:ascii="Arial" w:hAnsi="Arial" w:cs="Arial"/>
                <w:sz w:val="18"/>
                <w:szCs w:val="18"/>
              </w:rPr>
              <w:t>5</w:t>
            </w:r>
            <w:r w:rsidRPr="00F503D5">
              <w:rPr>
                <w:rFonts w:ascii="Arial" w:hAnsi="Arial" w:cs="Arial"/>
                <w:sz w:val="18"/>
                <w:szCs w:val="18"/>
              </w:rPr>
              <w:t>10</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540</w:t>
            </w: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2421,2</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b/>
                <w:bCs/>
                <w:i/>
                <w:iCs/>
                <w:sz w:val="18"/>
                <w:szCs w:val="18"/>
              </w:rPr>
            </w:pPr>
            <w:r>
              <w:rPr>
                <w:rFonts w:ascii="Arial" w:hAnsi="Arial" w:cs="Arial"/>
                <w:b/>
                <w:bCs/>
                <w:i/>
                <w:iCs/>
                <w:sz w:val="18"/>
                <w:szCs w:val="18"/>
              </w:rPr>
              <w:t>2421,2</w:t>
            </w:r>
          </w:p>
        </w:tc>
      </w:tr>
      <w:tr w:rsidR="00300B87" w:rsidRPr="00F503D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sidRPr="00F503D5">
              <w:rPr>
                <w:rFonts w:ascii="Arial" w:hAnsi="Arial" w:cs="Arial"/>
                <w:sz w:val="18"/>
                <w:szCs w:val="18"/>
              </w:rPr>
              <w:t>4</w:t>
            </w:r>
            <w:r>
              <w:rPr>
                <w:rFonts w:ascii="Arial" w:hAnsi="Arial" w:cs="Arial"/>
                <w:sz w:val="18"/>
                <w:szCs w:val="18"/>
              </w:rPr>
              <w:t>5</w:t>
            </w:r>
          </w:p>
        </w:tc>
        <w:tc>
          <w:tcPr>
            <w:tcW w:w="5060" w:type="dxa"/>
            <w:tcBorders>
              <w:top w:val="nil"/>
              <w:left w:val="nil"/>
              <w:bottom w:val="single" w:sz="4" w:space="0" w:color="auto"/>
              <w:right w:val="single" w:sz="4" w:space="0" w:color="auto"/>
            </w:tcBorders>
            <w:shd w:val="clear" w:color="auto" w:fill="auto"/>
            <w:hideMark/>
          </w:tcPr>
          <w:p w:rsidR="00300B87" w:rsidRPr="00F503D5" w:rsidRDefault="00300B87" w:rsidP="0076184C">
            <w:pPr>
              <w:rPr>
                <w:rFonts w:ascii="Arial" w:hAnsi="Arial" w:cs="Arial"/>
                <w:sz w:val="18"/>
                <w:szCs w:val="18"/>
              </w:rPr>
            </w:pPr>
            <w:r>
              <w:rPr>
                <w:rFonts w:ascii="Arial" w:hAnsi="Arial" w:cs="Arial"/>
                <w:sz w:val="18"/>
                <w:szCs w:val="18"/>
              </w:rPr>
              <w:t>Условно утвержденные расходы</w:t>
            </w:r>
          </w:p>
        </w:tc>
        <w:tc>
          <w:tcPr>
            <w:tcW w:w="1506"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p>
        </w:tc>
        <w:tc>
          <w:tcPr>
            <w:tcW w:w="1498"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p>
        </w:tc>
        <w:tc>
          <w:tcPr>
            <w:tcW w:w="1551"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F503D5" w:rsidRDefault="00300B87" w:rsidP="0076184C">
            <w:pPr>
              <w:jc w:val="center"/>
              <w:rPr>
                <w:rFonts w:ascii="Arial" w:hAnsi="Arial" w:cs="Arial"/>
                <w:sz w:val="18"/>
                <w:szCs w:val="18"/>
              </w:rPr>
            </w:pPr>
          </w:p>
        </w:tc>
        <w:tc>
          <w:tcPr>
            <w:tcW w:w="1260" w:type="dxa"/>
            <w:tcBorders>
              <w:top w:val="nil"/>
              <w:left w:val="nil"/>
              <w:bottom w:val="single" w:sz="4" w:space="0" w:color="auto"/>
              <w:right w:val="single" w:sz="4" w:space="0" w:color="auto"/>
            </w:tcBorders>
            <w:shd w:val="clear" w:color="auto" w:fill="auto"/>
            <w:hideMark/>
          </w:tcPr>
          <w:p w:rsidR="00300B87" w:rsidRPr="00F503D5" w:rsidRDefault="00300B87" w:rsidP="0076184C">
            <w:pPr>
              <w:jc w:val="center"/>
              <w:rPr>
                <w:rFonts w:ascii="Arial" w:hAnsi="Arial" w:cs="Arial"/>
                <w:sz w:val="18"/>
                <w:szCs w:val="18"/>
              </w:rPr>
            </w:pPr>
            <w:r>
              <w:rPr>
                <w:rFonts w:ascii="Arial" w:hAnsi="Arial" w:cs="Arial"/>
                <w:sz w:val="18"/>
                <w:szCs w:val="18"/>
              </w:rPr>
              <w:t>343,4</w:t>
            </w:r>
          </w:p>
        </w:tc>
        <w:tc>
          <w:tcPr>
            <w:tcW w:w="1260" w:type="dxa"/>
            <w:tcBorders>
              <w:top w:val="nil"/>
              <w:left w:val="nil"/>
              <w:bottom w:val="single" w:sz="4" w:space="0" w:color="auto"/>
              <w:right w:val="single" w:sz="4" w:space="0" w:color="auto"/>
            </w:tcBorders>
          </w:tcPr>
          <w:p w:rsidR="00300B87" w:rsidRPr="00F503D5" w:rsidRDefault="00300B87" w:rsidP="0076184C">
            <w:pPr>
              <w:jc w:val="center"/>
              <w:rPr>
                <w:rFonts w:ascii="Arial" w:hAnsi="Arial" w:cs="Arial"/>
                <w:sz w:val="18"/>
                <w:szCs w:val="18"/>
              </w:rPr>
            </w:pPr>
            <w:r>
              <w:rPr>
                <w:rFonts w:ascii="Arial" w:hAnsi="Arial" w:cs="Arial"/>
                <w:sz w:val="18"/>
                <w:szCs w:val="18"/>
              </w:rPr>
              <w:t>687,0</w:t>
            </w:r>
          </w:p>
        </w:tc>
      </w:tr>
    </w:tbl>
    <w:p w:rsidR="00300B87" w:rsidRDefault="00300B87" w:rsidP="00300B87">
      <w:pPr>
        <w:jc w:val="right"/>
        <w:rPr>
          <w:rFonts w:ascii="Arial" w:hAnsi="Arial" w:cs="Arial"/>
          <w:sz w:val="24"/>
          <w:szCs w:val="24"/>
        </w:rPr>
      </w:pPr>
    </w:p>
    <w:p w:rsidR="00300B87" w:rsidRDefault="00300B87" w:rsidP="00300B87">
      <w:pPr>
        <w:jc w:val="right"/>
        <w:rPr>
          <w:rFonts w:ascii="Arial" w:hAnsi="Arial" w:cs="Arial"/>
          <w:sz w:val="24"/>
          <w:szCs w:val="24"/>
        </w:rPr>
      </w:pPr>
      <w:r>
        <w:rPr>
          <w:rFonts w:ascii="Arial" w:hAnsi="Arial" w:cs="Arial"/>
          <w:sz w:val="24"/>
          <w:szCs w:val="24"/>
        </w:rPr>
        <w:lastRenderedPageBreak/>
        <w:t>Приложение № 7</w:t>
      </w:r>
    </w:p>
    <w:p w:rsidR="00300B87" w:rsidRDefault="00300B87" w:rsidP="00300B87">
      <w:pPr>
        <w:jc w:val="right"/>
        <w:rPr>
          <w:rFonts w:ascii="Arial" w:hAnsi="Arial" w:cs="Arial"/>
          <w:sz w:val="24"/>
          <w:szCs w:val="24"/>
        </w:rPr>
      </w:pPr>
      <w:r>
        <w:rPr>
          <w:rFonts w:ascii="Arial" w:hAnsi="Arial" w:cs="Arial"/>
          <w:sz w:val="24"/>
          <w:szCs w:val="24"/>
        </w:rPr>
        <w:t>к решению сельского Совета</w:t>
      </w:r>
    </w:p>
    <w:p w:rsidR="00300B87" w:rsidRDefault="00300B87" w:rsidP="00300B87">
      <w:pPr>
        <w:jc w:val="right"/>
        <w:rPr>
          <w:rFonts w:ascii="Arial" w:hAnsi="Arial" w:cs="Arial"/>
          <w:sz w:val="24"/>
          <w:szCs w:val="24"/>
        </w:rPr>
      </w:pPr>
      <w:r>
        <w:rPr>
          <w:rFonts w:ascii="Arial" w:hAnsi="Arial" w:cs="Arial"/>
          <w:sz w:val="24"/>
          <w:szCs w:val="24"/>
        </w:rPr>
        <w:t>от 27.08.2024 года № 32-102</w:t>
      </w:r>
    </w:p>
    <w:p w:rsidR="00300B87" w:rsidRDefault="00300B87" w:rsidP="00300B87">
      <w:pPr>
        <w:jc w:val="right"/>
        <w:rPr>
          <w:rFonts w:ascii="Arial" w:hAnsi="Arial" w:cs="Arial"/>
          <w:sz w:val="24"/>
          <w:szCs w:val="24"/>
        </w:rPr>
      </w:pPr>
    </w:p>
    <w:p w:rsidR="00300B87" w:rsidRPr="00267141" w:rsidRDefault="00300B87" w:rsidP="00300B87">
      <w:pPr>
        <w:jc w:val="center"/>
        <w:rPr>
          <w:rFonts w:ascii="Arial" w:hAnsi="Arial" w:cs="Arial"/>
          <w:b/>
          <w:sz w:val="24"/>
          <w:szCs w:val="24"/>
        </w:rPr>
      </w:pPr>
      <w:r w:rsidRPr="00267141">
        <w:rPr>
          <w:rFonts w:ascii="Arial" w:hAnsi="Arial" w:cs="Arial"/>
          <w:b/>
          <w:sz w:val="24"/>
          <w:szCs w:val="24"/>
        </w:rPr>
        <w:t xml:space="preserve">Распределение бюджетных ассигнований по целевым статьям (муниципальным программам Стретенского сельсовета и </w:t>
      </w:r>
      <w:proofErr w:type="spellStart"/>
      <w:r w:rsidRPr="00267141">
        <w:rPr>
          <w:rFonts w:ascii="Arial" w:hAnsi="Arial" w:cs="Arial"/>
          <w:b/>
          <w:sz w:val="24"/>
          <w:szCs w:val="24"/>
        </w:rPr>
        <w:t>непрограммным</w:t>
      </w:r>
      <w:proofErr w:type="spellEnd"/>
      <w:r w:rsidRPr="00267141">
        <w:rPr>
          <w:rFonts w:ascii="Arial" w:hAnsi="Arial" w:cs="Arial"/>
          <w:b/>
          <w:sz w:val="24"/>
          <w:szCs w:val="24"/>
        </w:rPr>
        <w:t xml:space="preserve"> направлениям деятельности), группам и подгруппам видов расходов, разделам, подразделам бюджетной классификации расходов сельского бюджета </w:t>
      </w:r>
    </w:p>
    <w:p w:rsidR="00300B87" w:rsidRDefault="00300B87" w:rsidP="00300B87">
      <w:pPr>
        <w:jc w:val="center"/>
        <w:rPr>
          <w:rFonts w:ascii="Arial" w:hAnsi="Arial" w:cs="Arial"/>
          <w:b/>
          <w:sz w:val="24"/>
          <w:szCs w:val="24"/>
        </w:rPr>
      </w:pPr>
      <w:r w:rsidRPr="00267141">
        <w:rPr>
          <w:rFonts w:ascii="Arial" w:hAnsi="Arial" w:cs="Arial"/>
          <w:b/>
          <w:sz w:val="24"/>
          <w:szCs w:val="24"/>
        </w:rPr>
        <w:t>на 20</w:t>
      </w:r>
      <w:r>
        <w:rPr>
          <w:rFonts w:ascii="Arial" w:hAnsi="Arial" w:cs="Arial"/>
          <w:b/>
          <w:sz w:val="24"/>
          <w:szCs w:val="24"/>
        </w:rPr>
        <w:t>24</w:t>
      </w:r>
      <w:r w:rsidRPr="00267141">
        <w:rPr>
          <w:rFonts w:ascii="Arial" w:hAnsi="Arial" w:cs="Arial"/>
          <w:b/>
          <w:sz w:val="24"/>
          <w:szCs w:val="24"/>
        </w:rPr>
        <w:t xml:space="preserve"> год</w:t>
      </w:r>
    </w:p>
    <w:p w:rsidR="00300B87" w:rsidRDefault="00300B87" w:rsidP="00300B87">
      <w:pPr>
        <w:jc w:val="center"/>
        <w:rPr>
          <w:rFonts w:ascii="Arial" w:hAnsi="Arial" w:cs="Arial"/>
          <w:sz w:val="24"/>
          <w:szCs w:val="24"/>
        </w:rPr>
      </w:pPr>
      <w:r>
        <w:rPr>
          <w:rFonts w:ascii="Arial" w:hAnsi="Arial" w:cs="Arial"/>
          <w:sz w:val="24"/>
          <w:szCs w:val="24"/>
        </w:rPr>
        <w:t xml:space="preserve">Единица измерения:                     тыс. </w:t>
      </w:r>
      <w:proofErr w:type="spellStart"/>
      <w:r>
        <w:rPr>
          <w:rFonts w:ascii="Arial" w:hAnsi="Arial" w:cs="Arial"/>
          <w:sz w:val="24"/>
          <w:szCs w:val="24"/>
        </w:rPr>
        <w:t>руб</w:t>
      </w:r>
      <w:proofErr w:type="spellEnd"/>
    </w:p>
    <w:tbl>
      <w:tblPr>
        <w:tblW w:w="11166" w:type="dxa"/>
        <w:tblInd w:w="1914" w:type="dxa"/>
        <w:tblLook w:val="04A0"/>
      </w:tblPr>
      <w:tblGrid>
        <w:gridCol w:w="825"/>
        <w:gridCol w:w="5307"/>
        <w:gridCol w:w="1128"/>
        <w:gridCol w:w="1072"/>
        <w:gridCol w:w="1178"/>
        <w:gridCol w:w="1656"/>
      </w:tblGrid>
      <w:tr w:rsidR="00300B87" w:rsidRPr="00C40255" w:rsidTr="0076184C">
        <w:trPr>
          <w:trHeight w:val="318"/>
        </w:trPr>
        <w:tc>
          <w:tcPr>
            <w:tcW w:w="825" w:type="dxa"/>
            <w:vMerge w:val="restart"/>
            <w:tcBorders>
              <w:top w:val="single" w:sz="4" w:space="0" w:color="auto"/>
              <w:left w:val="single" w:sz="4" w:space="0" w:color="auto"/>
              <w:bottom w:val="single" w:sz="4" w:space="0" w:color="000000"/>
              <w:right w:val="nil"/>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 строки</w:t>
            </w:r>
          </w:p>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w:t>
            </w:r>
          </w:p>
        </w:tc>
        <w:tc>
          <w:tcPr>
            <w:tcW w:w="5307" w:type="dxa"/>
            <w:tcBorders>
              <w:top w:val="single" w:sz="4" w:space="0" w:color="auto"/>
              <w:left w:val="single" w:sz="4" w:space="0" w:color="auto"/>
              <w:bottom w:val="nil"/>
              <w:right w:val="single" w:sz="4" w:space="0" w:color="auto"/>
            </w:tcBorders>
            <w:shd w:val="clear" w:color="auto" w:fill="auto"/>
            <w:hideMark/>
          </w:tcPr>
          <w:p w:rsidR="00300B87" w:rsidRDefault="00300B87" w:rsidP="0076184C">
            <w:pPr>
              <w:autoSpaceDE w:val="0"/>
              <w:autoSpaceDN w:val="0"/>
              <w:adjustRightInd w:val="0"/>
              <w:jc w:val="center"/>
              <w:rPr>
                <w:rFonts w:ascii="MS Sans Serif" w:hAnsi="MS Sans Serif" w:cs="MS Sans Serif"/>
                <w:b/>
                <w:bCs/>
                <w:color w:val="000000"/>
                <w:sz w:val="17"/>
                <w:szCs w:val="17"/>
              </w:rPr>
            </w:pPr>
          </w:p>
          <w:p w:rsidR="00300B87" w:rsidRDefault="00300B87" w:rsidP="0076184C">
            <w:pPr>
              <w:autoSpaceDE w:val="0"/>
              <w:autoSpaceDN w:val="0"/>
              <w:adjustRightInd w:val="0"/>
              <w:jc w:val="center"/>
              <w:rPr>
                <w:rFonts w:ascii="Arial" w:hAnsi="Arial" w:cs="Arial"/>
                <w:b/>
                <w:bCs/>
                <w:color w:val="000000"/>
                <w:sz w:val="16"/>
                <w:szCs w:val="16"/>
              </w:rPr>
            </w:pPr>
            <w:r>
              <w:rPr>
                <w:rFonts w:ascii="MS Sans Serif" w:hAnsi="MS Sans Serif" w:cs="MS Sans Serif"/>
                <w:b/>
                <w:bCs/>
                <w:color w:val="000000"/>
                <w:sz w:val="17"/>
                <w:szCs w:val="17"/>
              </w:rPr>
              <w:t>Наименование показателей бюджетной классификации</w:t>
            </w:r>
          </w:p>
        </w:tc>
        <w:tc>
          <w:tcPr>
            <w:tcW w:w="1128" w:type="dxa"/>
            <w:tcBorders>
              <w:top w:val="single" w:sz="4" w:space="0" w:color="auto"/>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MS Sans Serif" w:hAnsi="MS Sans Serif" w:cs="MS Sans Serif"/>
                <w:b/>
                <w:bCs/>
                <w:color w:val="000000"/>
                <w:sz w:val="17"/>
                <w:szCs w:val="17"/>
              </w:rPr>
            </w:pPr>
            <w:r>
              <w:rPr>
                <w:rFonts w:ascii="MS Sans Serif" w:hAnsi="MS Sans Serif" w:cs="MS Sans Serif"/>
                <w:b/>
                <w:bCs/>
                <w:color w:val="000000"/>
                <w:sz w:val="17"/>
                <w:szCs w:val="17"/>
              </w:rPr>
              <w:t>Целевая статья</w:t>
            </w:r>
          </w:p>
        </w:tc>
        <w:tc>
          <w:tcPr>
            <w:tcW w:w="1072" w:type="dxa"/>
            <w:tcBorders>
              <w:top w:val="single" w:sz="4" w:space="0" w:color="auto"/>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MS Sans Serif" w:hAnsi="MS Sans Serif" w:cs="MS Sans Serif"/>
                <w:b/>
                <w:bCs/>
                <w:color w:val="000000"/>
                <w:sz w:val="17"/>
                <w:szCs w:val="17"/>
              </w:rPr>
            </w:pPr>
            <w:r>
              <w:rPr>
                <w:rFonts w:ascii="MS Sans Serif" w:hAnsi="MS Sans Serif" w:cs="MS Sans Serif"/>
                <w:b/>
                <w:bCs/>
                <w:color w:val="000000"/>
                <w:sz w:val="17"/>
                <w:szCs w:val="17"/>
              </w:rPr>
              <w:t xml:space="preserve">Вид </w:t>
            </w:r>
            <w:proofErr w:type="spellStart"/>
            <w:r>
              <w:rPr>
                <w:rFonts w:ascii="MS Sans Serif" w:hAnsi="MS Sans Serif" w:cs="MS Sans Serif"/>
                <w:b/>
                <w:bCs/>
                <w:color w:val="000000"/>
                <w:sz w:val="17"/>
                <w:szCs w:val="17"/>
              </w:rPr>
              <w:t>расхо</w:t>
            </w:r>
            <w:proofErr w:type="spellEnd"/>
          </w:p>
          <w:p w:rsidR="00300B87" w:rsidRDefault="00300B87" w:rsidP="0076184C">
            <w:pPr>
              <w:autoSpaceDE w:val="0"/>
              <w:autoSpaceDN w:val="0"/>
              <w:adjustRightInd w:val="0"/>
              <w:jc w:val="center"/>
              <w:rPr>
                <w:rFonts w:ascii="MS Sans Serif" w:hAnsi="MS Sans Serif" w:cs="MS Sans Serif"/>
                <w:b/>
                <w:bCs/>
                <w:color w:val="000000"/>
                <w:sz w:val="17"/>
                <w:szCs w:val="17"/>
              </w:rPr>
            </w:pPr>
            <w:proofErr w:type="spellStart"/>
            <w:r>
              <w:rPr>
                <w:rFonts w:ascii="MS Sans Serif" w:hAnsi="MS Sans Serif" w:cs="MS Sans Serif"/>
                <w:b/>
                <w:bCs/>
                <w:color w:val="000000"/>
                <w:sz w:val="17"/>
                <w:szCs w:val="17"/>
              </w:rPr>
              <w:t>дов</w:t>
            </w:r>
            <w:proofErr w:type="spellEnd"/>
          </w:p>
        </w:tc>
        <w:tc>
          <w:tcPr>
            <w:tcW w:w="1178" w:type="dxa"/>
            <w:tcBorders>
              <w:top w:val="single" w:sz="4" w:space="0" w:color="auto"/>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MS Sans Serif" w:hAnsi="MS Sans Serif" w:cs="MS Sans Serif"/>
                <w:b/>
                <w:bCs/>
                <w:color w:val="000000"/>
                <w:sz w:val="17"/>
                <w:szCs w:val="17"/>
              </w:rPr>
            </w:pPr>
            <w:r>
              <w:rPr>
                <w:rFonts w:ascii="MS Sans Serif" w:hAnsi="MS Sans Serif" w:cs="MS Sans Serif"/>
                <w:b/>
                <w:bCs/>
                <w:color w:val="000000"/>
                <w:sz w:val="17"/>
                <w:szCs w:val="17"/>
              </w:rPr>
              <w:t xml:space="preserve">Раздел, </w:t>
            </w:r>
            <w:proofErr w:type="spellStart"/>
            <w:r>
              <w:rPr>
                <w:rFonts w:ascii="MS Sans Serif" w:hAnsi="MS Sans Serif" w:cs="MS Sans Serif"/>
                <w:b/>
                <w:bCs/>
                <w:color w:val="000000"/>
                <w:sz w:val="17"/>
                <w:szCs w:val="17"/>
              </w:rPr>
              <w:t>подраз</w:t>
            </w:r>
            <w:proofErr w:type="spellEnd"/>
          </w:p>
          <w:p w:rsidR="00300B87" w:rsidRDefault="00300B87" w:rsidP="0076184C">
            <w:pPr>
              <w:autoSpaceDE w:val="0"/>
              <w:autoSpaceDN w:val="0"/>
              <w:adjustRightInd w:val="0"/>
              <w:jc w:val="center"/>
              <w:rPr>
                <w:rFonts w:ascii="MS Sans Serif" w:hAnsi="MS Sans Serif" w:cs="MS Sans Serif"/>
                <w:b/>
                <w:bCs/>
                <w:color w:val="000000"/>
                <w:sz w:val="17"/>
                <w:szCs w:val="17"/>
              </w:rPr>
            </w:pPr>
            <w:r>
              <w:rPr>
                <w:rFonts w:ascii="MS Sans Serif" w:hAnsi="MS Sans Serif" w:cs="MS Sans Serif"/>
                <w:b/>
                <w:bCs/>
                <w:color w:val="000000"/>
                <w:sz w:val="17"/>
                <w:szCs w:val="17"/>
              </w:rPr>
              <w:t>дел</w:t>
            </w:r>
          </w:p>
        </w:tc>
        <w:tc>
          <w:tcPr>
            <w:tcW w:w="1656" w:type="dxa"/>
            <w:tcBorders>
              <w:top w:val="single" w:sz="4" w:space="0" w:color="auto"/>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MS Sans Serif" w:hAnsi="MS Sans Serif" w:cs="MS Sans Serif"/>
                <w:b/>
                <w:bCs/>
                <w:color w:val="000000"/>
                <w:sz w:val="17"/>
                <w:szCs w:val="17"/>
              </w:rPr>
            </w:pPr>
            <w:r>
              <w:rPr>
                <w:rFonts w:ascii="MS Sans Serif" w:hAnsi="MS Sans Serif" w:cs="MS Sans Serif"/>
                <w:b/>
                <w:bCs/>
                <w:color w:val="000000"/>
                <w:sz w:val="17"/>
                <w:szCs w:val="17"/>
              </w:rPr>
              <w:t xml:space="preserve">Сумма </w:t>
            </w:r>
            <w:proofErr w:type="gramStart"/>
            <w:r>
              <w:rPr>
                <w:rFonts w:ascii="MS Sans Serif" w:hAnsi="MS Sans Serif" w:cs="MS Sans Serif"/>
                <w:b/>
                <w:bCs/>
                <w:color w:val="000000"/>
                <w:sz w:val="17"/>
                <w:szCs w:val="17"/>
              </w:rPr>
              <w:t>на</w:t>
            </w:r>
            <w:proofErr w:type="gramEnd"/>
          </w:p>
          <w:p w:rsidR="00300B87" w:rsidRDefault="00300B87" w:rsidP="0076184C">
            <w:pPr>
              <w:autoSpaceDE w:val="0"/>
              <w:autoSpaceDN w:val="0"/>
              <w:adjustRightInd w:val="0"/>
              <w:jc w:val="center"/>
              <w:rPr>
                <w:rFonts w:ascii="Arial" w:hAnsi="Arial" w:cs="Arial"/>
                <w:b/>
                <w:bCs/>
                <w:color w:val="000000"/>
                <w:sz w:val="16"/>
                <w:szCs w:val="16"/>
              </w:rPr>
            </w:pPr>
            <w:r>
              <w:rPr>
                <w:rFonts w:ascii="MS Sans Serif" w:hAnsi="MS Sans Serif" w:cs="MS Sans Serif"/>
                <w:b/>
                <w:bCs/>
                <w:color w:val="000000"/>
                <w:sz w:val="17"/>
                <w:szCs w:val="17"/>
              </w:rPr>
              <w:t>2024 год</w:t>
            </w:r>
          </w:p>
        </w:tc>
      </w:tr>
      <w:tr w:rsidR="00300B87" w:rsidRPr="00C40255" w:rsidTr="0076184C">
        <w:trPr>
          <w:trHeight w:val="318"/>
        </w:trPr>
        <w:tc>
          <w:tcPr>
            <w:tcW w:w="825" w:type="dxa"/>
            <w:vMerge/>
            <w:tcBorders>
              <w:top w:val="single" w:sz="4" w:space="0" w:color="auto"/>
              <w:left w:val="single" w:sz="4" w:space="0" w:color="auto"/>
              <w:bottom w:val="single" w:sz="4" w:space="0" w:color="000000"/>
              <w:right w:val="nil"/>
            </w:tcBorders>
            <w:hideMark/>
          </w:tcPr>
          <w:p w:rsidR="00300B87" w:rsidRPr="005B3D1F" w:rsidRDefault="00300B87" w:rsidP="0076184C">
            <w:pPr>
              <w:rPr>
                <w:rFonts w:ascii="Arial" w:hAnsi="Arial" w:cs="Arial"/>
                <w:b/>
                <w:bCs/>
                <w:sz w:val="18"/>
                <w:szCs w:val="18"/>
              </w:rPr>
            </w:pPr>
          </w:p>
        </w:tc>
        <w:tc>
          <w:tcPr>
            <w:tcW w:w="5307" w:type="dxa"/>
            <w:tcBorders>
              <w:top w:val="nil"/>
              <w:left w:val="single" w:sz="4" w:space="0" w:color="auto"/>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Pr>
                <w:rFonts w:ascii="Arial" w:hAnsi="Arial" w:cs="Arial"/>
                <w:b/>
                <w:bCs/>
                <w:color w:val="000000"/>
                <w:sz w:val="16"/>
                <w:szCs w:val="16"/>
              </w:rPr>
              <w:t>2</w:t>
            </w:r>
          </w:p>
        </w:tc>
        <w:tc>
          <w:tcPr>
            <w:tcW w:w="112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Pr>
                <w:rFonts w:ascii="Arial" w:hAnsi="Arial" w:cs="Arial"/>
                <w:b/>
                <w:bCs/>
                <w:color w:val="000000"/>
                <w:sz w:val="16"/>
                <w:szCs w:val="16"/>
              </w:rPr>
              <w:t>3</w:t>
            </w:r>
          </w:p>
        </w:tc>
        <w:tc>
          <w:tcPr>
            <w:tcW w:w="1072"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Pr>
                <w:rFonts w:ascii="Arial" w:hAnsi="Arial" w:cs="Arial"/>
                <w:b/>
                <w:bCs/>
                <w:color w:val="000000"/>
                <w:sz w:val="16"/>
                <w:szCs w:val="16"/>
              </w:rPr>
              <w:t>4</w:t>
            </w:r>
          </w:p>
        </w:tc>
        <w:tc>
          <w:tcPr>
            <w:tcW w:w="117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Pr>
                <w:rFonts w:ascii="Arial" w:hAnsi="Arial" w:cs="Arial"/>
                <w:b/>
                <w:bCs/>
                <w:color w:val="000000"/>
                <w:sz w:val="16"/>
                <w:szCs w:val="16"/>
              </w:rPr>
              <w:t>5</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Pr>
                <w:rFonts w:ascii="Arial" w:hAnsi="Arial" w:cs="Arial"/>
                <w:b/>
                <w:bCs/>
                <w:color w:val="000000"/>
                <w:sz w:val="16"/>
                <w:szCs w:val="16"/>
              </w:rPr>
              <w:t>6</w:t>
            </w: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1</w:t>
            </w:r>
          </w:p>
        </w:tc>
        <w:tc>
          <w:tcPr>
            <w:tcW w:w="5307"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Итого</w:t>
            </w:r>
          </w:p>
        </w:tc>
        <w:tc>
          <w:tcPr>
            <w:tcW w:w="1128"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072"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17543,1</w:t>
            </w: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2</w:t>
            </w:r>
          </w:p>
        </w:tc>
        <w:tc>
          <w:tcPr>
            <w:tcW w:w="5307"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Муниципальная программа "Вопросы жизнеобеспечения Стретенского сельсовета"</w:t>
            </w:r>
          </w:p>
        </w:tc>
        <w:tc>
          <w:tcPr>
            <w:tcW w:w="1128"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0100000000</w:t>
            </w:r>
          </w:p>
        </w:tc>
        <w:tc>
          <w:tcPr>
            <w:tcW w:w="1072"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8471,0</w:t>
            </w: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3</w:t>
            </w:r>
          </w:p>
        </w:tc>
        <w:tc>
          <w:tcPr>
            <w:tcW w:w="5307"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 xml:space="preserve">Подпрограмма 1 "Развитие, модернизация и капитальный ремонт объектов коммунальной инфраструктуры, предупреждение ситуаций, которые могут привести к нарушению </w:t>
            </w:r>
            <w:proofErr w:type="gramStart"/>
            <w:r>
              <w:rPr>
                <w:rFonts w:ascii="Arial" w:hAnsi="Arial" w:cs="Arial"/>
                <w:b/>
                <w:bCs/>
                <w:color w:val="000000"/>
                <w:sz w:val="16"/>
                <w:szCs w:val="16"/>
              </w:rPr>
              <w:t>функционирования систем жизнеобеспечения населения администрации</w:t>
            </w:r>
            <w:proofErr w:type="gramEnd"/>
            <w:r>
              <w:rPr>
                <w:rFonts w:ascii="Arial" w:hAnsi="Arial" w:cs="Arial"/>
                <w:b/>
                <w:bCs/>
                <w:color w:val="000000"/>
                <w:sz w:val="16"/>
                <w:szCs w:val="16"/>
              </w:rPr>
              <w:t xml:space="preserve">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0110000000</w:t>
            </w:r>
          </w:p>
        </w:tc>
        <w:tc>
          <w:tcPr>
            <w:tcW w:w="1072"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000000" w:fill="FFFF00"/>
            <w:hideMark/>
          </w:tcPr>
          <w:p w:rsidR="00300B87" w:rsidRPr="004E63FE"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7045,0</w:t>
            </w: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4</w:t>
            </w:r>
          </w:p>
        </w:tc>
        <w:tc>
          <w:tcPr>
            <w:tcW w:w="5307"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Обеспечение деятельности структурного подразделения</w:t>
            </w:r>
          </w:p>
        </w:tc>
        <w:tc>
          <w:tcPr>
            <w:tcW w:w="112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0110000110</w:t>
            </w:r>
          </w:p>
        </w:tc>
        <w:tc>
          <w:tcPr>
            <w:tcW w:w="1072"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7045,0</w:t>
            </w: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5</w:t>
            </w:r>
          </w:p>
        </w:tc>
        <w:tc>
          <w:tcPr>
            <w:tcW w:w="5307" w:type="dxa"/>
            <w:tcBorders>
              <w:top w:val="nil"/>
              <w:left w:val="nil"/>
              <w:bottom w:val="nil"/>
              <w:right w:val="single" w:sz="4" w:space="0" w:color="auto"/>
            </w:tcBorders>
            <w:shd w:val="clear" w:color="auto" w:fill="auto"/>
            <w:noWrap/>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nil"/>
              <w:left w:val="nil"/>
              <w:bottom w:val="nil"/>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121</w:t>
            </w:r>
          </w:p>
        </w:tc>
        <w:tc>
          <w:tcPr>
            <w:tcW w:w="1178" w:type="dxa"/>
            <w:tcBorders>
              <w:top w:val="nil"/>
              <w:left w:val="nil"/>
              <w:bottom w:val="nil"/>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3983,5</w:t>
            </w: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6</w:t>
            </w:r>
          </w:p>
        </w:tc>
        <w:tc>
          <w:tcPr>
            <w:tcW w:w="5307"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129</w:t>
            </w: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1087,8</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7</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549,8</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noWrap/>
          </w:tcPr>
          <w:p w:rsidR="00300B87" w:rsidRPr="00AD4F76"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lastRenderedPageBreak/>
              <w:t>8</w:t>
            </w:r>
          </w:p>
        </w:tc>
        <w:tc>
          <w:tcPr>
            <w:tcW w:w="5307" w:type="dxa"/>
            <w:tcBorders>
              <w:top w:val="nil"/>
              <w:left w:val="nil"/>
              <w:bottom w:val="single" w:sz="4" w:space="0" w:color="auto"/>
              <w:right w:val="single" w:sz="4" w:space="0" w:color="auto"/>
            </w:tcBorders>
            <w:shd w:val="clear" w:color="auto" w:fill="auto"/>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nil"/>
              <w:left w:val="nil"/>
              <w:bottom w:val="single" w:sz="4" w:space="0" w:color="auto"/>
              <w:right w:val="single" w:sz="4" w:space="0" w:color="auto"/>
            </w:tcBorders>
            <w:shd w:val="clear" w:color="auto" w:fill="auto"/>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247</w:t>
            </w:r>
          </w:p>
        </w:tc>
        <w:tc>
          <w:tcPr>
            <w:tcW w:w="1178" w:type="dxa"/>
            <w:tcBorders>
              <w:top w:val="nil"/>
              <w:left w:val="nil"/>
              <w:bottom w:val="single" w:sz="4" w:space="0" w:color="auto"/>
              <w:right w:val="single" w:sz="4" w:space="0" w:color="auto"/>
            </w:tcBorders>
            <w:shd w:val="clear" w:color="auto" w:fill="auto"/>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nil"/>
              <w:left w:val="nil"/>
              <w:bottom w:val="single" w:sz="4" w:space="0" w:color="auto"/>
              <w:right w:val="single" w:sz="4" w:space="0" w:color="auto"/>
            </w:tcBorders>
            <w:shd w:val="clear" w:color="auto" w:fill="auto"/>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1423,8</w:t>
            </w:r>
          </w:p>
        </w:tc>
      </w:tr>
      <w:tr w:rsidR="00300B87" w:rsidRPr="00C40255" w:rsidTr="0076184C">
        <w:trPr>
          <w:trHeight w:val="612"/>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Pr>
                <w:rFonts w:ascii="Arial" w:hAnsi="Arial" w:cs="Arial"/>
                <w:bCs/>
                <w:color w:val="000000"/>
                <w:sz w:val="16"/>
                <w:szCs w:val="16"/>
              </w:rPr>
              <w:t>9</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b/>
                <w:bCs/>
                <w:color w:val="000000"/>
                <w:sz w:val="16"/>
                <w:szCs w:val="16"/>
              </w:rPr>
            </w:pPr>
            <w:proofErr w:type="gramStart"/>
            <w:r>
              <w:rPr>
                <w:rFonts w:ascii="Arial" w:hAnsi="Arial" w:cs="Arial"/>
                <w:b/>
                <w:bCs/>
                <w:color w:val="000000"/>
                <w:sz w:val="16"/>
                <w:szCs w:val="16"/>
              </w:rPr>
              <w:t>Подпрограмма 2 "Обеспечение сохранности, модернизация и развитие сети автомобильных дорог сельсовета, обеспечение дорожной безопасности дорог общего пользования местного значения в границах Стретенского сельсовета, "</w:t>
            </w:r>
            <w:proofErr w:type="gramEnd"/>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0120000000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1004,9</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Pr>
                <w:rFonts w:ascii="Arial" w:hAnsi="Arial" w:cs="Arial"/>
                <w:bCs/>
                <w:color w:val="000000"/>
                <w:sz w:val="16"/>
                <w:szCs w:val="16"/>
              </w:rPr>
              <w:t>10</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300B87" w:rsidRPr="006C3BDA" w:rsidRDefault="00300B87" w:rsidP="0076184C">
            <w:pPr>
              <w:autoSpaceDE w:val="0"/>
              <w:autoSpaceDN w:val="0"/>
              <w:adjustRightInd w:val="0"/>
              <w:jc w:val="center"/>
              <w:rPr>
                <w:rFonts w:ascii="Arial" w:hAnsi="Arial" w:cs="Arial"/>
                <w:bCs/>
                <w:color w:val="000000"/>
                <w:sz w:val="16"/>
                <w:szCs w:val="16"/>
              </w:rPr>
            </w:pPr>
            <w:r w:rsidRPr="006C3BDA">
              <w:rPr>
                <w:rFonts w:ascii="Arial" w:hAnsi="Arial" w:cs="Arial"/>
                <w:bCs/>
                <w:color w:val="000000"/>
                <w:sz w:val="16"/>
                <w:szCs w:val="16"/>
              </w:rPr>
              <w:t>0120000010</w:t>
            </w:r>
          </w:p>
        </w:tc>
        <w:tc>
          <w:tcPr>
            <w:tcW w:w="1072" w:type="dxa"/>
            <w:tcBorders>
              <w:top w:val="nil"/>
              <w:left w:val="nil"/>
              <w:bottom w:val="single" w:sz="4" w:space="0" w:color="auto"/>
              <w:right w:val="single" w:sz="4" w:space="0" w:color="auto"/>
            </w:tcBorders>
            <w:shd w:val="clear" w:color="auto" w:fill="auto"/>
            <w:hideMark/>
          </w:tcPr>
          <w:p w:rsidR="00300B87" w:rsidRPr="006C3BDA" w:rsidRDefault="00300B87" w:rsidP="0076184C">
            <w:pPr>
              <w:autoSpaceDE w:val="0"/>
              <w:autoSpaceDN w:val="0"/>
              <w:adjustRightInd w:val="0"/>
              <w:jc w:val="center"/>
              <w:rPr>
                <w:rFonts w:ascii="Arial" w:hAnsi="Arial" w:cs="Arial"/>
                <w:bCs/>
                <w:color w:val="000000"/>
                <w:sz w:val="16"/>
                <w:szCs w:val="16"/>
              </w:rPr>
            </w:pPr>
            <w:r w:rsidRPr="006C3BDA">
              <w:rPr>
                <w:rFonts w:ascii="Arial" w:hAnsi="Arial" w:cs="Arial"/>
                <w:bCs/>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300B87" w:rsidRPr="006C3BDA" w:rsidRDefault="00300B87" w:rsidP="0076184C">
            <w:pPr>
              <w:autoSpaceDE w:val="0"/>
              <w:autoSpaceDN w:val="0"/>
              <w:adjustRightInd w:val="0"/>
              <w:jc w:val="center"/>
              <w:rPr>
                <w:rFonts w:ascii="Arial" w:hAnsi="Arial" w:cs="Arial"/>
                <w:bCs/>
                <w:color w:val="000000"/>
                <w:sz w:val="16"/>
                <w:szCs w:val="16"/>
              </w:rPr>
            </w:pPr>
            <w:r w:rsidRPr="006C3BDA">
              <w:rPr>
                <w:rFonts w:ascii="Arial" w:hAnsi="Arial" w:cs="Arial"/>
                <w:bCs/>
                <w:color w:val="000000"/>
                <w:sz w:val="16"/>
                <w:szCs w:val="16"/>
              </w:rPr>
              <w:t>0409</w:t>
            </w:r>
          </w:p>
        </w:tc>
        <w:tc>
          <w:tcPr>
            <w:tcW w:w="1656" w:type="dxa"/>
            <w:tcBorders>
              <w:top w:val="nil"/>
              <w:left w:val="nil"/>
              <w:bottom w:val="single" w:sz="4" w:space="0" w:color="auto"/>
              <w:right w:val="single" w:sz="4" w:space="0" w:color="auto"/>
            </w:tcBorders>
            <w:shd w:val="clear" w:color="auto" w:fill="auto"/>
            <w:hideMark/>
          </w:tcPr>
          <w:p w:rsidR="00300B87" w:rsidRPr="006C3BDA" w:rsidRDefault="00300B87" w:rsidP="0076184C">
            <w:pPr>
              <w:autoSpaceDE w:val="0"/>
              <w:autoSpaceDN w:val="0"/>
              <w:adjustRightInd w:val="0"/>
              <w:jc w:val="right"/>
              <w:rPr>
                <w:rFonts w:ascii="Arial" w:hAnsi="Arial" w:cs="Arial"/>
                <w:bCs/>
                <w:color w:val="000000"/>
                <w:sz w:val="16"/>
                <w:szCs w:val="16"/>
              </w:rPr>
            </w:pPr>
            <w:r w:rsidRPr="006C3BDA">
              <w:rPr>
                <w:rFonts w:ascii="Arial" w:hAnsi="Arial" w:cs="Arial"/>
                <w:bCs/>
                <w:color w:val="000000"/>
                <w:sz w:val="16"/>
                <w:szCs w:val="16"/>
              </w:rPr>
              <w:t>439,8</w:t>
            </w: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11</w:t>
            </w:r>
          </w:p>
        </w:tc>
        <w:tc>
          <w:tcPr>
            <w:tcW w:w="5307"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0120000020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0409</w:t>
            </w: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16,0</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Pr>
                <w:rFonts w:ascii="Arial" w:hAnsi="Arial" w:cs="Arial"/>
                <w:bCs/>
                <w:color w:val="000000"/>
                <w:sz w:val="16"/>
                <w:szCs w:val="16"/>
              </w:rPr>
              <w:t>12</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b/>
                <w:bCs/>
                <w:color w:val="000000"/>
                <w:sz w:val="16"/>
                <w:szCs w:val="16"/>
              </w:rPr>
            </w:pPr>
            <w:proofErr w:type="gramStart"/>
            <w:r>
              <w:rPr>
                <w:rFonts w:ascii="Arial" w:hAnsi="Arial" w:cs="Arial"/>
                <w:b/>
                <w:bCs/>
                <w:color w:val="000000"/>
                <w:sz w:val="16"/>
                <w:szCs w:val="16"/>
              </w:rPr>
              <w:t>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Красноярского края"</w:t>
            </w:r>
            <w:proofErr w:type="gramEnd"/>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0120075080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549,1</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1</w:t>
            </w:r>
            <w:r>
              <w:rPr>
                <w:rFonts w:ascii="Arial" w:hAnsi="Arial" w:cs="Arial"/>
                <w:color w:val="000000"/>
                <w:sz w:val="16"/>
                <w:szCs w:val="16"/>
              </w:rPr>
              <w:t>3</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0120075080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0409</w:t>
            </w: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549,1</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1</w:t>
            </w:r>
            <w:r>
              <w:rPr>
                <w:rFonts w:ascii="Arial" w:hAnsi="Arial" w:cs="Arial"/>
                <w:bCs/>
                <w:color w:val="000000"/>
                <w:sz w:val="16"/>
                <w:szCs w:val="16"/>
              </w:rPr>
              <w:t>4</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 xml:space="preserve">Подпрограмма 3 "Снижение рисков и смягчение последствий чрезвычайных ситуаций природного и техногенного характера в </w:t>
            </w:r>
            <w:proofErr w:type="spellStart"/>
            <w:r>
              <w:rPr>
                <w:rFonts w:ascii="Arial" w:hAnsi="Arial" w:cs="Arial"/>
                <w:b/>
                <w:bCs/>
                <w:color w:val="000000"/>
                <w:sz w:val="16"/>
                <w:szCs w:val="16"/>
              </w:rPr>
              <w:t>Стретенском</w:t>
            </w:r>
            <w:proofErr w:type="spellEnd"/>
            <w:r>
              <w:rPr>
                <w:rFonts w:ascii="Arial" w:hAnsi="Arial" w:cs="Arial"/>
                <w:b/>
                <w:bCs/>
                <w:color w:val="000000"/>
                <w:sz w:val="16"/>
                <w:szCs w:val="16"/>
              </w:rPr>
              <w:t xml:space="preserve"> сельсовете"</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0130000000</w:t>
            </w:r>
          </w:p>
        </w:tc>
        <w:tc>
          <w:tcPr>
            <w:tcW w:w="1072"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230,0</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1</w:t>
            </w:r>
            <w:r>
              <w:rPr>
                <w:rFonts w:ascii="Arial" w:hAnsi="Arial" w:cs="Arial"/>
                <w:bCs/>
                <w:color w:val="000000"/>
                <w:sz w:val="16"/>
                <w:szCs w:val="16"/>
              </w:rPr>
              <w:t>5</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Профилактика экстремизма и терроризма</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0130000010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0,5</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1</w:t>
            </w:r>
            <w:r>
              <w:rPr>
                <w:rFonts w:ascii="Arial" w:hAnsi="Arial" w:cs="Arial"/>
                <w:color w:val="000000"/>
                <w:sz w:val="16"/>
                <w:szCs w:val="16"/>
              </w:rPr>
              <w:t>6</w:t>
            </w:r>
          </w:p>
        </w:tc>
        <w:tc>
          <w:tcPr>
            <w:tcW w:w="5307"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0130000010</w:t>
            </w:r>
          </w:p>
        </w:tc>
        <w:tc>
          <w:tcPr>
            <w:tcW w:w="1072"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0309</w:t>
            </w:r>
          </w:p>
        </w:tc>
        <w:tc>
          <w:tcPr>
            <w:tcW w:w="1656"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0,5</w:t>
            </w: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1</w:t>
            </w:r>
            <w:r>
              <w:rPr>
                <w:rFonts w:ascii="Arial" w:hAnsi="Arial" w:cs="Arial"/>
                <w:bCs/>
                <w:color w:val="000000"/>
                <w:sz w:val="16"/>
                <w:szCs w:val="16"/>
              </w:rPr>
              <w:t>7</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Обеспечение первичных мер пожарной безопасности на территории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0130000020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3,7</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1</w:t>
            </w:r>
            <w:r>
              <w:rPr>
                <w:rFonts w:ascii="Arial" w:hAnsi="Arial" w:cs="Arial"/>
                <w:color w:val="000000"/>
                <w:sz w:val="16"/>
                <w:szCs w:val="16"/>
              </w:rPr>
              <w:t>8</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0130000020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0310</w:t>
            </w: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3,7</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Pr>
                <w:rFonts w:ascii="Arial" w:hAnsi="Arial" w:cs="Arial"/>
                <w:bCs/>
                <w:color w:val="000000"/>
                <w:sz w:val="16"/>
                <w:szCs w:val="16"/>
              </w:rPr>
              <w:t>19</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Обеспечение первичных мер пожарной безопасности</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0130074120</w:t>
            </w:r>
          </w:p>
        </w:tc>
        <w:tc>
          <w:tcPr>
            <w:tcW w:w="1072"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70,8</w:t>
            </w:r>
          </w:p>
          <w:p w:rsidR="00300B87" w:rsidRDefault="00300B87" w:rsidP="0076184C">
            <w:pPr>
              <w:autoSpaceDE w:val="0"/>
              <w:autoSpaceDN w:val="0"/>
              <w:adjustRightInd w:val="0"/>
              <w:jc w:val="center"/>
              <w:rPr>
                <w:rFonts w:ascii="Arial" w:hAnsi="Arial" w:cs="Arial"/>
                <w:b/>
                <w:bCs/>
                <w:color w:val="000000"/>
                <w:sz w:val="16"/>
                <w:szCs w:val="16"/>
              </w:rPr>
            </w:pP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2</w:t>
            </w:r>
            <w:r>
              <w:rPr>
                <w:rFonts w:ascii="Arial" w:hAnsi="Arial" w:cs="Arial"/>
                <w:color w:val="000000"/>
                <w:sz w:val="16"/>
                <w:szCs w:val="16"/>
              </w:rPr>
              <w:t>0</w:t>
            </w:r>
          </w:p>
        </w:tc>
        <w:tc>
          <w:tcPr>
            <w:tcW w:w="5307"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0130074120</w:t>
            </w:r>
          </w:p>
        </w:tc>
        <w:tc>
          <w:tcPr>
            <w:tcW w:w="1072"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0310</w:t>
            </w:r>
          </w:p>
        </w:tc>
        <w:tc>
          <w:tcPr>
            <w:tcW w:w="1656"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70,8</w:t>
            </w: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2</w:t>
            </w:r>
            <w:r>
              <w:rPr>
                <w:rFonts w:ascii="Arial" w:hAnsi="Arial" w:cs="Arial"/>
                <w:bCs/>
                <w:color w:val="000000"/>
                <w:sz w:val="16"/>
                <w:szCs w:val="16"/>
              </w:rPr>
              <w:t>1</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proofErr w:type="spellStart"/>
            <w:r>
              <w:rPr>
                <w:rFonts w:ascii="Arial" w:hAnsi="Arial" w:cs="Arial"/>
                <w:color w:val="000000"/>
                <w:sz w:val="16"/>
                <w:szCs w:val="16"/>
              </w:rPr>
              <w:t>софинансирование</w:t>
            </w:r>
            <w:proofErr w:type="spellEnd"/>
            <w:r>
              <w:rPr>
                <w:rFonts w:ascii="Arial" w:hAnsi="Arial" w:cs="Arial"/>
                <w:color w:val="000000"/>
                <w:sz w:val="16"/>
                <w:szCs w:val="16"/>
              </w:rPr>
              <w:t xml:space="preserve"> субсидии на обеспечение первичных мер пожарной безопасности</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01300S7410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0</w:t>
            </w: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2</w:t>
            </w:r>
            <w:r>
              <w:rPr>
                <w:rFonts w:ascii="Arial" w:hAnsi="Arial" w:cs="Arial"/>
                <w:color w:val="000000"/>
                <w:sz w:val="16"/>
                <w:szCs w:val="16"/>
              </w:rPr>
              <w:t>2</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01300S7410</w:t>
            </w:r>
          </w:p>
        </w:tc>
        <w:tc>
          <w:tcPr>
            <w:tcW w:w="1072"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0310</w:t>
            </w: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0</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2</w:t>
            </w:r>
            <w:r>
              <w:rPr>
                <w:rFonts w:ascii="Arial" w:hAnsi="Arial" w:cs="Arial"/>
                <w:bCs/>
                <w:color w:val="000000"/>
                <w:sz w:val="16"/>
                <w:szCs w:val="16"/>
              </w:rPr>
              <w:t>3</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Организация и ведение воинского учета на территории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0130051180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155,0</w:t>
            </w: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lastRenderedPageBreak/>
              <w:t>2</w:t>
            </w:r>
            <w:r>
              <w:rPr>
                <w:rFonts w:ascii="Arial" w:hAnsi="Arial" w:cs="Arial"/>
                <w:color w:val="000000"/>
                <w:sz w:val="16"/>
                <w:szCs w:val="16"/>
              </w:rPr>
              <w:t>4</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0130051180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121</w:t>
            </w: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0203</w:t>
            </w:r>
          </w:p>
        </w:tc>
        <w:tc>
          <w:tcPr>
            <w:tcW w:w="1656"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92,3</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2</w:t>
            </w:r>
            <w:r>
              <w:rPr>
                <w:rFonts w:ascii="Arial" w:hAnsi="Arial" w:cs="Arial"/>
                <w:color w:val="000000"/>
                <w:sz w:val="16"/>
                <w:szCs w:val="16"/>
              </w:rPr>
              <w:t>5</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0130051180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129</w:t>
            </w: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0203</w:t>
            </w: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27,9</w:t>
            </w: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2</w:t>
            </w:r>
            <w:r>
              <w:rPr>
                <w:rFonts w:ascii="Arial" w:hAnsi="Arial" w:cs="Arial"/>
                <w:color w:val="000000"/>
                <w:sz w:val="16"/>
                <w:szCs w:val="16"/>
              </w:rPr>
              <w:t>6</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0130051180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0203</w:t>
            </w:r>
          </w:p>
        </w:tc>
        <w:tc>
          <w:tcPr>
            <w:tcW w:w="1656"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34,7</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2</w:t>
            </w:r>
            <w:r>
              <w:rPr>
                <w:rFonts w:ascii="Arial" w:hAnsi="Arial" w:cs="Arial"/>
                <w:bCs/>
                <w:color w:val="000000"/>
                <w:sz w:val="16"/>
                <w:szCs w:val="16"/>
              </w:rPr>
              <w:t>7</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Подпрограмма 4 "Благоустройство территории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0140000000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191,1</w:t>
            </w: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Pr>
                <w:rFonts w:ascii="Arial" w:hAnsi="Arial" w:cs="Arial"/>
                <w:bCs/>
                <w:color w:val="000000"/>
                <w:sz w:val="16"/>
                <w:szCs w:val="16"/>
              </w:rPr>
              <w:t>28</w:t>
            </w:r>
          </w:p>
        </w:tc>
        <w:tc>
          <w:tcPr>
            <w:tcW w:w="5307"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Уличное освещение</w:t>
            </w:r>
          </w:p>
        </w:tc>
        <w:tc>
          <w:tcPr>
            <w:tcW w:w="112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0140000010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74,0</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hideMark/>
          </w:tcPr>
          <w:p w:rsidR="00300B87" w:rsidRPr="00AD4F76"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29</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0140000010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74,0</w:t>
            </w:r>
          </w:p>
        </w:tc>
      </w:tr>
      <w:tr w:rsidR="00300B87" w:rsidRPr="00C40255" w:rsidTr="0076184C">
        <w:trPr>
          <w:trHeight w:val="264"/>
        </w:trPr>
        <w:tc>
          <w:tcPr>
            <w:tcW w:w="825" w:type="dxa"/>
            <w:tcBorders>
              <w:top w:val="nil"/>
              <w:left w:val="single" w:sz="4" w:space="0" w:color="auto"/>
              <w:bottom w:val="single" w:sz="4" w:space="0" w:color="auto"/>
              <w:right w:val="single" w:sz="4" w:space="0" w:color="auto"/>
            </w:tcBorders>
            <w:shd w:val="clear" w:color="auto" w:fill="auto"/>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0</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содержание мест захоронений</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0140000020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58,2</w:t>
            </w:r>
          </w:p>
        </w:tc>
      </w:tr>
      <w:tr w:rsidR="00300B87" w:rsidRPr="00C40255" w:rsidTr="0076184C">
        <w:trPr>
          <w:trHeight w:val="612"/>
        </w:trPr>
        <w:tc>
          <w:tcPr>
            <w:tcW w:w="825" w:type="dxa"/>
            <w:tcBorders>
              <w:top w:val="single" w:sz="4" w:space="0" w:color="auto"/>
              <w:left w:val="single" w:sz="4" w:space="0" w:color="auto"/>
              <w:bottom w:val="single" w:sz="4" w:space="0" w:color="auto"/>
              <w:right w:val="single" w:sz="4" w:space="0" w:color="auto"/>
            </w:tcBorders>
            <w:shd w:val="clear" w:color="auto" w:fill="auto"/>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3</w:t>
            </w:r>
            <w:r>
              <w:rPr>
                <w:rFonts w:ascii="Arial" w:hAnsi="Arial" w:cs="Arial"/>
                <w:color w:val="000000"/>
                <w:sz w:val="16"/>
                <w:szCs w:val="16"/>
              </w:rPr>
              <w:t>1</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0140000020</w:t>
            </w:r>
          </w:p>
        </w:tc>
        <w:tc>
          <w:tcPr>
            <w:tcW w:w="1072"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58,2</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2</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Прочие субсидии бюджетам сельских поселений (по реализации проектов по благоустройству)</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0140073880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59,0</w:t>
            </w:r>
          </w:p>
        </w:tc>
      </w:tr>
      <w:tr w:rsidR="00300B87" w:rsidRPr="00C40255" w:rsidTr="0076184C">
        <w:trPr>
          <w:trHeight w:val="408"/>
        </w:trPr>
        <w:tc>
          <w:tcPr>
            <w:tcW w:w="825" w:type="dxa"/>
            <w:tcBorders>
              <w:top w:val="nil"/>
              <w:left w:val="single" w:sz="4" w:space="0" w:color="auto"/>
              <w:bottom w:val="single" w:sz="4" w:space="0" w:color="auto"/>
              <w:right w:val="single" w:sz="4" w:space="0" w:color="auto"/>
            </w:tcBorders>
            <w:shd w:val="clear" w:color="auto" w:fill="auto"/>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3</w:t>
            </w:r>
            <w:r>
              <w:rPr>
                <w:rFonts w:ascii="Arial" w:hAnsi="Arial" w:cs="Arial"/>
                <w:color w:val="000000"/>
                <w:sz w:val="16"/>
                <w:szCs w:val="16"/>
              </w:rPr>
              <w:t>3</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0140073880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59,0</w:t>
            </w:r>
          </w:p>
        </w:tc>
      </w:tr>
      <w:tr w:rsidR="00300B87" w:rsidRPr="00C40255" w:rsidTr="0076184C">
        <w:trPr>
          <w:trHeight w:val="264"/>
        </w:trPr>
        <w:tc>
          <w:tcPr>
            <w:tcW w:w="825" w:type="dxa"/>
            <w:tcBorders>
              <w:top w:val="single" w:sz="4" w:space="0" w:color="auto"/>
              <w:left w:val="single" w:sz="4" w:space="0" w:color="auto"/>
              <w:bottom w:val="single" w:sz="4" w:space="0" w:color="auto"/>
              <w:right w:val="single" w:sz="4" w:space="0" w:color="auto"/>
            </w:tcBorders>
            <w:shd w:val="clear" w:color="auto" w:fill="auto"/>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4</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b/>
                <w:bCs/>
                <w:color w:val="000000"/>
                <w:sz w:val="16"/>
                <w:szCs w:val="16"/>
              </w:rPr>
            </w:pPr>
            <w:proofErr w:type="spellStart"/>
            <w:r>
              <w:rPr>
                <w:rFonts w:ascii="Arial" w:hAnsi="Arial" w:cs="Arial"/>
                <w:b/>
                <w:bCs/>
                <w:color w:val="000000"/>
                <w:sz w:val="16"/>
                <w:szCs w:val="16"/>
              </w:rPr>
              <w:t>софинансирование</w:t>
            </w:r>
            <w:proofErr w:type="spellEnd"/>
            <w:r>
              <w:rPr>
                <w:rFonts w:ascii="Arial" w:hAnsi="Arial" w:cs="Arial"/>
                <w:b/>
                <w:bCs/>
                <w:color w:val="000000"/>
                <w:sz w:val="16"/>
                <w:szCs w:val="16"/>
              </w:rPr>
              <w:t xml:space="preserve"> субсидии для реализации проектов по благоустройству территории поселений, городских округов</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01400S7410</w:t>
            </w:r>
          </w:p>
        </w:tc>
        <w:tc>
          <w:tcPr>
            <w:tcW w:w="1072"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0</w:t>
            </w:r>
          </w:p>
        </w:tc>
      </w:tr>
      <w:tr w:rsidR="00300B87" w:rsidRPr="00C40255" w:rsidTr="0076184C">
        <w:trPr>
          <w:trHeight w:val="264"/>
        </w:trPr>
        <w:tc>
          <w:tcPr>
            <w:tcW w:w="825" w:type="dxa"/>
            <w:tcBorders>
              <w:top w:val="nil"/>
              <w:left w:val="single" w:sz="4" w:space="0" w:color="auto"/>
              <w:bottom w:val="nil"/>
              <w:right w:val="single" w:sz="4" w:space="0" w:color="auto"/>
            </w:tcBorders>
            <w:shd w:val="clear" w:color="auto" w:fill="auto"/>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3</w:t>
            </w:r>
            <w:r>
              <w:rPr>
                <w:rFonts w:ascii="Arial" w:hAnsi="Arial" w:cs="Arial"/>
                <w:color w:val="000000"/>
                <w:sz w:val="16"/>
                <w:szCs w:val="16"/>
              </w:rPr>
              <w:t>5</w:t>
            </w:r>
          </w:p>
        </w:tc>
        <w:tc>
          <w:tcPr>
            <w:tcW w:w="5307"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01400S7410</w:t>
            </w:r>
          </w:p>
        </w:tc>
        <w:tc>
          <w:tcPr>
            <w:tcW w:w="1072"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0</w:t>
            </w:r>
          </w:p>
        </w:tc>
      </w:tr>
      <w:tr w:rsidR="00300B87" w:rsidRPr="00C40255" w:rsidTr="0076184C">
        <w:trPr>
          <w:trHeight w:val="264"/>
        </w:trPr>
        <w:tc>
          <w:tcPr>
            <w:tcW w:w="825" w:type="dxa"/>
            <w:tcBorders>
              <w:top w:val="single" w:sz="4" w:space="0" w:color="auto"/>
              <w:left w:val="single" w:sz="4" w:space="0" w:color="auto"/>
              <w:bottom w:val="single" w:sz="4" w:space="0" w:color="auto"/>
              <w:right w:val="single" w:sz="4" w:space="0" w:color="auto"/>
            </w:tcBorders>
            <w:shd w:val="clear" w:color="auto" w:fill="auto"/>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6</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b/>
                <w:bCs/>
                <w:color w:val="000000"/>
                <w:sz w:val="16"/>
                <w:szCs w:val="16"/>
              </w:rPr>
            </w:pPr>
            <w:proofErr w:type="spellStart"/>
            <w:r>
              <w:rPr>
                <w:rFonts w:ascii="Arial" w:hAnsi="Arial" w:cs="Arial"/>
                <w:b/>
                <w:bCs/>
                <w:color w:val="000000"/>
                <w:sz w:val="16"/>
                <w:szCs w:val="16"/>
              </w:rPr>
              <w:t>Непрограммные</w:t>
            </w:r>
            <w:proofErr w:type="spellEnd"/>
            <w:r>
              <w:rPr>
                <w:rFonts w:ascii="Arial" w:hAnsi="Arial" w:cs="Arial"/>
                <w:b/>
                <w:bCs/>
                <w:color w:val="000000"/>
                <w:sz w:val="16"/>
                <w:szCs w:val="16"/>
              </w:rPr>
              <w:t xml:space="preserve"> расходы</w:t>
            </w:r>
          </w:p>
        </w:tc>
        <w:tc>
          <w:tcPr>
            <w:tcW w:w="1128"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8000000000</w:t>
            </w:r>
          </w:p>
        </w:tc>
        <w:tc>
          <w:tcPr>
            <w:tcW w:w="1072"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9072,1</w:t>
            </w:r>
          </w:p>
        </w:tc>
      </w:tr>
      <w:tr w:rsidR="00300B87" w:rsidRPr="00C40255" w:rsidTr="0076184C">
        <w:trPr>
          <w:trHeight w:val="255"/>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7</w:t>
            </w:r>
          </w:p>
        </w:tc>
        <w:tc>
          <w:tcPr>
            <w:tcW w:w="5307"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Функционирование высшего должностного лица</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8100000000</w:t>
            </w:r>
          </w:p>
        </w:tc>
        <w:tc>
          <w:tcPr>
            <w:tcW w:w="1072"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1160,6</w:t>
            </w:r>
          </w:p>
        </w:tc>
      </w:tr>
      <w:tr w:rsidR="00300B87" w:rsidRPr="00C40255" w:rsidTr="0076184C">
        <w:trPr>
          <w:trHeight w:val="444"/>
        </w:trPr>
        <w:tc>
          <w:tcPr>
            <w:tcW w:w="825" w:type="dxa"/>
            <w:tcBorders>
              <w:top w:val="nil"/>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8</w:t>
            </w:r>
          </w:p>
        </w:tc>
        <w:tc>
          <w:tcPr>
            <w:tcW w:w="5307"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Функционирование высшего должностного лица</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8110000000</w:t>
            </w:r>
          </w:p>
        </w:tc>
        <w:tc>
          <w:tcPr>
            <w:tcW w:w="1072"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1160,6</w:t>
            </w:r>
          </w:p>
        </w:tc>
      </w:tr>
      <w:tr w:rsidR="00300B87" w:rsidRPr="00C40255" w:rsidTr="0076184C">
        <w:trPr>
          <w:trHeight w:val="255"/>
        </w:trPr>
        <w:tc>
          <w:tcPr>
            <w:tcW w:w="825" w:type="dxa"/>
            <w:tcBorders>
              <w:top w:val="nil"/>
              <w:left w:val="single" w:sz="4" w:space="0" w:color="auto"/>
              <w:bottom w:val="nil"/>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bCs/>
                <w:color w:val="000000"/>
                <w:sz w:val="16"/>
                <w:szCs w:val="16"/>
              </w:rPr>
            </w:pPr>
            <w:r>
              <w:rPr>
                <w:rFonts w:ascii="Arial" w:hAnsi="Arial" w:cs="Arial"/>
                <w:bCs/>
                <w:color w:val="000000"/>
                <w:sz w:val="16"/>
                <w:szCs w:val="16"/>
              </w:rPr>
              <w:t>39</w:t>
            </w:r>
          </w:p>
        </w:tc>
        <w:tc>
          <w:tcPr>
            <w:tcW w:w="5307" w:type="dxa"/>
            <w:tcBorders>
              <w:top w:val="nil"/>
              <w:left w:val="nil"/>
              <w:bottom w:val="nil"/>
              <w:right w:val="single" w:sz="4" w:space="0" w:color="auto"/>
            </w:tcBorders>
            <w:shd w:val="clear" w:color="auto" w:fill="auto"/>
            <w:noWrap/>
            <w:hideMark/>
          </w:tcPr>
          <w:p w:rsidR="00300B87" w:rsidRDefault="00300B87" w:rsidP="0076184C">
            <w:pPr>
              <w:autoSpaceDE w:val="0"/>
              <w:autoSpaceDN w:val="0"/>
              <w:adjustRightInd w:val="0"/>
              <w:rPr>
                <w:rFonts w:ascii="Arial" w:hAnsi="Arial" w:cs="Arial"/>
                <w:b/>
                <w:bCs/>
                <w:color w:val="000000"/>
                <w:sz w:val="16"/>
                <w:szCs w:val="16"/>
              </w:rPr>
            </w:pPr>
            <w:r>
              <w:rPr>
                <w:rFonts w:ascii="Arial" w:hAnsi="Arial" w:cs="Arial"/>
                <w:b/>
                <w:bCs/>
                <w:color w:val="000000"/>
                <w:sz w:val="16"/>
                <w:szCs w:val="16"/>
              </w:rPr>
              <w:t>Глава муниципального образования</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8110000010</w:t>
            </w:r>
          </w:p>
        </w:tc>
        <w:tc>
          <w:tcPr>
            <w:tcW w:w="1072" w:type="dxa"/>
            <w:tcBorders>
              <w:top w:val="nil"/>
              <w:left w:val="nil"/>
              <w:bottom w:val="nil"/>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178" w:type="dxa"/>
            <w:tcBorders>
              <w:top w:val="nil"/>
              <w:left w:val="nil"/>
              <w:bottom w:val="nil"/>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b/>
                <w:bCs/>
                <w:color w:val="000000"/>
                <w:sz w:val="16"/>
                <w:szCs w:val="16"/>
              </w:rPr>
            </w:pPr>
          </w:p>
        </w:tc>
        <w:tc>
          <w:tcPr>
            <w:tcW w:w="1656" w:type="dxa"/>
            <w:tcBorders>
              <w:top w:val="nil"/>
              <w:left w:val="nil"/>
              <w:bottom w:val="nil"/>
              <w:right w:val="single" w:sz="4" w:space="0" w:color="auto"/>
            </w:tcBorders>
            <w:shd w:val="clear" w:color="auto" w:fill="auto"/>
            <w:noWrap/>
            <w:hideMark/>
          </w:tcPr>
          <w:p w:rsidR="00300B87" w:rsidRPr="00A84B85" w:rsidRDefault="00300B87" w:rsidP="0076184C">
            <w:pPr>
              <w:autoSpaceDE w:val="0"/>
              <w:autoSpaceDN w:val="0"/>
              <w:adjustRightInd w:val="0"/>
              <w:jc w:val="right"/>
              <w:rPr>
                <w:rFonts w:ascii="Arial" w:hAnsi="Arial" w:cs="Arial"/>
                <w:bCs/>
                <w:color w:val="000000"/>
                <w:sz w:val="16"/>
                <w:szCs w:val="16"/>
              </w:rPr>
            </w:pPr>
            <w:r>
              <w:rPr>
                <w:rFonts w:ascii="Arial" w:hAnsi="Arial" w:cs="Arial"/>
                <w:bCs/>
                <w:color w:val="000000"/>
                <w:sz w:val="16"/>
                <w:szCs w:val="16"/>
              </w:rPr>
              <w:t>1160,6</w:t>
            </w:r>
          </w:p>
        </w:tc>
      </w:tr>
      <w:tr w:rsidR="00300B87" w:rsidRPr="00C40255" w:rsidTr="0076184C">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4</w:t>
            </w:r>
            <w:r>
              <w:rPr>
                <w:rFonts w:ascii="Arial" w:hAnsi="Arial" w:cs="Arial"/>
                <w:color w:val="000000"/>
                <w:sz w:val="16"/>
                <w:szCs w:val="16"/>
              </w:rPr>
              <w:t>0</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8110000010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121</w:t>
            </w: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0102</w:t>
            </w: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891,4</w:t>
            </w:r>
          </w:p>
        </w:tc>
      </w:tr>
      <w:tr w:rsidR="00300B87" w:rsidTr="0076184C">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4</w:t>
            </w:r>
            <w:r>
              <w:rPr>
                <w:rFonts w:ascii="Arial" w:hAnsi="Arial" w:cs="Arial"/>
                <w:color w:val="000000"/>
                <w:sz w:val="16"/>
                <w:szCs w:val="16"/>
              </w:rPr>
              <w:t>1</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8110000010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129</w:t>
            </w: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0102</w:t>
            </w: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269,3</w:t>
            </w:r>
          </w:p>
        </w:tc>
      </w:tr>
      <w:tr w:rsidR="00300B87" w:rsidTr="0076184C">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t>4</w:t>
            </w:r>
            <w:r>
              <w:rPr>
                <w:rFonts w:ascii="Arial" w:hAnsi="Arial" w:cs="Arial"/>
                <w:color w:val="000000"/>
                <w:sz w:val="16"/>
                <w:szCs w:val="16"/>
              </w:rPr>
              <w:t>2</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rPr>
                <w:rFonts w:ascii="Arial" w:hAnsi="Arial" w:cs="Arial"/>
                <w:color w:val="000000"/>
                <w:sz w:val="16"/>
                <w:szCs w:val="16"/>
              </w:rPr>
            </w:pPr>
            <w:r w:rsidRPr="004D6E18">
              <w:rPr>
                <w:rFonts w:ascii="Arial" w:hAnsi="Arial" w:cs="Arial"/>
                <w:color w:val="000000"/>
                <w:sz w:val="16"/>
                <w:szCs w:val="16"/>
              </w:rPr>
              <w:t xml:space="preserve">расходы местного </w:t>
            </w:r>
            <w:proofErr w:type="spellStart"/>
            <w:proofErr w:type="gramStart"/>
            <w:r w:rsidRPr="004D6E18">
              <w:rPr>
                <w:rFonts w:ascii="Arial" w:hAnsi="Arial" w:cs="Arial"/>
                <w:color w:val="000000"/>
                <w:sz w:val="16"/>
                <w:szCs w:val="16"/>
              </w:rPr>
              <w:t>местного</w:t>
            </w:r>
            <w:proofErr w:type="spellEnd"/>
            <w:proofErr w:type="gramEnd"/>
            <w:r w:rsidRPr="004D6E18">
              <w:rPr>
                <w:rFonts w:ascii="Arial" w:hAnsi="Arial" w:cs="Arial"/>
                <w:color w:val="000000"/>
                <w:sz w:val="16"/>
                <w:szCs w:val="16"/>
              </w:rPr>
              <w:t xml:space="preserve"> самоуправления</w:t>
            </w:r>
          </w:p>
        </w:tc>
        <w:tc>
          <w:tcPr>
            <w:tcW w:w="1128" w:type="dxa"/>
            <w:tcBorders>
              <w:top w:val="nil"/>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t>8200000000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4102,7</w:t>
            </w:r>
          </w:p>
        </w:tc>
      </w:tr>
      <w:tr w:rsidR="00300B87" w:rsidRPr="00AD4F76" w:rsidTr="0076184C">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lastRenderedPageBreak/>
              <w:t>4</w:t>
            </w:r>
            <w:r>
              <w:rPr>
                <w:rFonts w:ascii="Arial" w:hAnsi="Arial" w:cs="Arial"/>
                <w:color w:val="000000"/>
                <w:sz w:val="16"/>
                <w:szCs w:val="16"/>
              </w:rPr>
              <w:t>3</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rPr>
                <w:rFonts w:ascii="Arial" w:hAnsi="Arial" w:cs="Arial"/>
                <w:color w:val="000000"/>
                <w:sz w:val="16"/>
                <w:szCs w:val="16"/>
              </w:rPr>
            </w:pPr>
            <w:r w:rsidRPr="004D6E18">
              <w:rPr>
                <w:rFonts w:ascii="Arial" w:hAnsi="Arial" w:cs="Arial"/>
                <w:color w:val="000000"/>
                <w:sz w:val="16"/>
                <w:szCs w:val="16"/>
              </w:rPr>
              <w:t>Расходы местного самоуправления</w:t>
            </w:r>
          </w:p>
        </w:tc>
        <w:tc>
          <w:tcPr>
            <w:tcW w:w="1128" w:type="dxa"/>
            <w:tcBorders>
              <w:top w:val="nil"/>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t>8210000000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4102,7</w:t>
            </w:r>
          </w:p>
        </w:tc>
      </w:tr>
      <w:tr w:rsidR="00300B87" w:rsidRPr="00AD4F76" w:rsidTr="0076184C">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t>4</w:t>
            </w:r>
            <w:r>
              <w:rPr>
                <w:rFonts w:ascii="Arial" w:hAnsi="Arial" w:cs="Arial"/>
                <w:color w:val="000000"/>
                <w:sz w:val="16"/>
                <w:szCs w:val="16"/>
              </w:rPr>
              <w:t>4</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rPr>
                <w:rFonts w:ascii="Arial" w:hAnsi="Arial" w:cs="Arial"/>
                <w:color w:val="000000"/>
                <w:sz w:val="16"/>
                <w:szCs w:val="16"/>
              </w:rPr>
            </w:pPr>
            <w:r w:rsidRPr="004D6E18">
              <w:rPr>
                <w:rFonts w:ascii="Arial" w:hAnsi="Arial" w:cs="Arial"/>
                <w:color w:val="000000"/>
                <w:sz w:val="16"/>
                <w:szCs w:val="16"/>
              </w:rPr>
              <w:t>Расходы на деятельность органа местного самоуправления</w:t>
            </w:r>
          </w:p>
        </w:tc>
        <w:tc>
          <w:tcPr>
            <w:tcW w:w="1128" w:type="dxa"/>
            <w:tcBorders>
              <w:top w:val="nil"/>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4102,7</w:t>
            </w:r>
          </w:p>
        </w:tc>
      </w:tr>
      <w:tr w:rsidR="00300B87" w:rsidTr="0076184C">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4</w:t>
            </w:r>
            <w:r>
              <w:rPr>
                <w:rFonts w:ascii="Arial" w:hAnsi="Arial" w:cs="Arial"/>
                <w:color w:val="000000"/>
                <w:sz w:val="16"/>
                <w:szCs w:val="16"/>
              </w:rPr>
              <w:t>5</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121</w:t>
            </w: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2916,2</w:t>
            </w:r>
          </w:p>
        </w:tc>
      </w:tr>
      <w:tr w:rsidR="00300B87" w:rsidTr="0076184C">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4</w:t>
            </w:r>
            <w:r>
              <w:rPr>
                <w:rFonts w:ascii="Arial" w:hAnsi="Arial" w:cs="Arial"/>
                <w:color w:val="000000"/>
                <w:sz w:val="16"/>
                <w:szCs w:val="16"/>
              </w:rPr>
              <w:t>6</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129</w:t>
            </w: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898,2</w:t>
            </w:r>
          </w:p>
        </w:tc>
      </w:tr>
      <w:tr w:rsidR="00300B87" w:rsidTr="0076184C">
        <w:trPr>
          <w:trHeight w:val="297"/>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4</w:t>
            </w:r>
            <w:r>
              <w:rPr>
                <w:rFonts w:ascii="Arial" w:hAnsi="Arial" w:cs="Arial"/>
                <w:color w:val="000000"/>
                <w:sz w:val="16"/>
                <w:szCs w:val="16"/>
              </w:rPr>
              <w:t>7</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240,5</w:t>
            </w:r>
          </w:p>
        </w:tc>
      </w:tr>
      <w:tr w:rsidR="00300B87" w:rsidTr="0076184C">
        <w:trPr>
          <w:trHeight w:val="274"/>
        </w:trPr>
        <w:tc>
          <w:tcPr>
            <w:tcW w:w="825" w:type="dxa"/>
            <w:tcBorders>
              <w:top w:val="single" w:sz="4" w:space="0" w:color="auto"/>
              <w:left w:val="single" w:sz="4" w:space="0" w:color="auto"/>
              <w:bottom w:val="single" w:sz="4" w:space="0" w:color="auto"/>
              <w:right w:val="single" w:sz="4" w:space="0" w:color="auto"/>
            </w:tcBorders>
            <w:shd w:val="clear" w:color="auto" w:fill="auto"/>
            <w:noWrap/>
          </w:tcPr>
          <w:p w:rsidR="00300B87" w:rsidRPr="00AD4F76"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48</w:t>
            </w:r>
          </w:p>
        </w:tc>
        <w:tc>
          <w:tcPr>
            <w:tcW w:w="5307" w:type="dxa"/>
            <w:tcBorders>
              <w:top w:val="single" w:sz="4" w:space="0" w:color="auto"/>
              <w:left w:val="nil"/>
              <w:bottom w:val="single" w:sz="4" w:space="0" w:color="auto"/>
              <w:right w:val="single" w:sz="4" w:space="0" w:color="auto"/>
            </w:tcBorders>
            <w:shd w:val="clear" w:color="auto" w:fill="auto"/>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Закупка энергетических ресурсов</w:t>
            </w:r>
          </w:p>
        </w:tc>
        <w:tc>
          <w:tcPr>
            <w:tcW w:w="1128" w:type="dxa"/>
            <w:tcBorders>
              <w:top w:val="nil"/>
              <w:left w:val="nil"/>
              <w:bottom w:val="single" w:sz="4" w:space="0" w:color="auto"/>
              <w:right w:val="single" w:sz="4" w:space="0" w:color="auto"/>
            </w:tcBorders>
            <w:shd w:val="clear" w:color="auto" w:fill="auto"/>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247</w:t>
            </w:r>
          </w:p>
        </w:tc>
        <w:tc>
          <w:tcPr>
            <w:tcW w:w="1178"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47,3</w:t>
            </w:r>
          </w:p>
        </w:tc>
      </w:tr>
      <w:tr w:rsidR="00300B87" w:rsidTr="0076184C">
        <w:trPr>
          <w:trHeight w:val="277"/>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49</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Уплата иных платежей</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853</w:t>
            </w: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0,5</w:t>
            </w:r>
          </w:p>
        </w:tc>
      </w:tr>
      <w:tr w:rsidR="00300B87" w:rsidTr="0076184C">
        <w:trPr>
          <w:trHeight w:val="2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0</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rPr>
                <w:rFonts w:ascii="Arial" w:hAnsi="Arial" w:cs="Arial"/>
                <w:color w:val="000000"/>
                <w:sz w:val="16"/>
                <w:szCs w:val="16"/>
              </w:rPr>
            </w:pPr>
            <w:r w:rsidRPr="004D6E18">
              <w:rPr>
                <w:rFonts w:ascii="Arial" w:hAnsi="Arial" w:cs="Arial"/>
                <w:color w:val="000000"/>
                <w:sz w:val="16"/>
                <w:szCs w:val="16"/>
              </w:rPr>
              <w:t>Обеспечение мероприятий в области</w:t>
            </w:r>
            <w:r>
              <w:rPr>
                <w:rFonts w:ascii="Arial" w:hAnsi="Arial" w:cs="Arial"/>
                <w:color w:val="000000"/>
                <w:sz w:val="16"/>
                <w:szCs w:val="16"/>
              </w:rPr>
              <w:t xml:space="preserve"> </w:t>
            </w:r>
            <w:r w:rsidRPr="004D6E18">
              <w:rPr>
                <w:rFonts w:ascii="Arial" w:hAnsi="Arial" w:cs="Arial"/>
                <w:color w:val="000000"/>
                <w:sz w:val="16"/>
                <w:szCs w:val="16"/>
              </w:rPr>
              <w:t xml:space="preserve"> культуры</w:t>
            </w:r>
          </w:p>
        </w:tc>
        <w:tc>
          <w:tcPr>
            <w:tcW w:w="1128" w:type="dxa"/>
            <w:tcBorders>
              <w:top w:val="nil"/>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t>8210000510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2421,2</w:t>
            </w:r>
          </w:p>
        </w:tc>
      </w:tr>
      <w:tr w:rsidR="00300B87" w:rsidTr="0076184C">
        <w:trPr>
          <w:trHeight w:val="285"/>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5</w:t>
            </w:r>
            <w:r>
              <w:rPr>
                <w:rFonts w:ascii="Arial" w:hAnsi="Arial" w:cs="Arial"/>
                <w:color w:val="000000"/>
                <w:sz w:val="16"/>
                <w:szCs w:val="16"/>
              </w:rPr>
              <w:t>1</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Иные межбюджетные  трансферты</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8210000510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540</w:t>
            </w: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0801</w:t>
            </w: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2421,2</w:t>
            </w:r>
          </w:p>
        </w:tc>
      </w:tr>
      <w:tr w:rsidR="00300B87" w:rsidTr="0076184C">
        <w:trPr>
          <w:trHeight w:val="285"/>
        </w:trPr>
        <w:tc>
          <w:tcPr>
            <w:tcW w:w="825" w:type="dxa"/>
            <w:tcBorders>
              <w:top w:val="single" w:sz="4" w:space="0" w:color="auto"/>
              <w:left w:val="single" w:sz="4" w:space="0" w:color="auto"/>
              <w:bottom w:val="single" w:sz="4" w:space="0" w:color="auto"/>
              <w:right w:val="single" w:sz="4" w:space="0" w:color="auto"/>
            </w:tcBorders>
            <w:shd w:val="clear" w:color="auto" w:fill="auto"/>
            <w:noWrap/>
          </w:tcPr>
          <w:p w:rsidR="00300B87" w:rsidRPr="00AD4F76"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52</w:t>
            </w:r>
          </w:p>
        </w:tc>
        <w:tc>
          <w:tcPr>
            <w:tcW w:w="5307" w:type="dxa"/>
            <w:tcBorders>
              <w:top w:val="single" w:sz="4" w:space="0" w:color="auto"/>
              <w:left w:val="nil"/>
              <w:bottom w:val="single" w:sz="4" w:space="0" w:color="auto"/>
              <w:right w:val="single" w:sz="4" w:space="0" w:color="auto"/>
            </w:tcBorders>
            <w:shd w:val="clear" w:color="auto" w:fill="auto"/>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Иные межбюджетные  трансферты</w:t>
            </w:r>
          </w:p>
        </w:tc>
        <w:tc>
          <w:tcPr>
            <w:tcW w:w="1128" w:type="dxa"/>
            <w:tcBorders>
              <w:top w:val="nil"/>
              <w:left w:val="nil"/>
              <w:bottom w:val="single" w:sz="4" w:space="0" w:color="auto"/>
              <w:right w:val="single" w:sz="4" w:space="0" w:color="auto"/>
            </w:tcBorders>
            <w:shd w:val="clear" w:color="auto" w:fill="auto"/>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8210076410</w:t>
            </w:r>
          </w:p>
        </w:tc>
        <w:tc>
          <w:tcPr>
            <w:tcW w:w="1072"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1177,0</w:t>
            </w:r>
          </w:p>
        </w:tc>
      </w:tr>
      <w:tr w:rsidR="00300B87" w:rsidTr="0076184C">
        <w:trPr>
          <w:trHeight w:val="285"/>
        </w:trPr>
        <w:tc>
          <w:tcPr>
            <w:tcW w:w="825" w:type="dxa"/>
            <w:tcBorders>
              <w:top w:val="single" w:sz="4" w:space="0" w:color="auto"/>
              <w:left w:val="single" w:sz="4" w:space="0" w:color="auto"/>
              <w:bottom w:val="single" w:sz="4" w:space="0" w:color="auto"/>
              <w:right w:val="single" w:sz="4" w:space="0" w:color="auto"/>
            </w:tcBorders>
            <w:shd w:val="clear" w:color="auto" w:fill="auto"/>
            <w:noWrap/>
          </w:tcPr>
          <w:p w:rsidR="00300B87" w:rsidRPr="00AD4F76"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53</w:t>
            </w:r>
          </w:p>
        </w:tc>
        <w:tc>
          <w:tcPr>
            <w:tcW w:w="5307" w:type="dxa"/>
            <w:tcBorders>
              <w:top w:val="single" w:sz="4" w:space="0" w:color="auto"/>
              <w:left w:val="nil"/>
              <w:bottom w:val="single" w:sz="4" w:space="0" w:color="auto"/>
              <w:right w:val="single" w:sz="4" w:space="0" w:color="auto"/>
            </w:tcBorders>
            <w:shd w:val="clear" w:color="auto" w:fill="auto"/>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8210076410</w:t>
            </w:r>
          </w:p>
        </w:tc>
        <w:tc>
          <w:tcPr>
            <w:tcW w:w="1072"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0801</w:t>
            </w:r>
          </w:p>
        </w:tc>
        <w:tc>
          <w:tcPr>
            <w:tcW w:w="1656"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1177,0</w:t>
            </w:r>
          </w:p>
        </w:tc>
      </w:tr>
      <w:tr w:rsidR="00300B87" w:rsidTr="0076184C">
        <w:trPr>
          <w:trHeight w:val="285"/>
        </w:trPr>
        <w:tc>
          <w:tcPr>
            <w:tcW w:w="825" w:type="dxa"/>
            <w:tcBorders>
              <w:top w:val="single" w:sz="4" w:space="0" w:color="auto"/>
              <w:left w:val="single" w:sz="4" w:space="0" w:color="auto"/>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54</w:t>
            </w:r>
          </w:p>
        </w:tc>
        <w:tc>
          <w:tcPr>
            <w:tcW w:w="5307" w:type="dxa"/>
            <w:tcBorders>
              <w:top w:val="single" w:sz="4" w:space="0" w:color="auto"/>
              <w:left w:val="nil"/>
              <w:bottom w:val="single" w:sz="4" w:space="0" w:color="auto"/>
              <w:right w:val="single" w:sz="4" w:space="0" w:color="auto"/>
            </w:tcBorders>
            <w:shd w:val="clear" w:color="auto" w:fill="auto"/>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Иные межбюджетные  трансферты</w:t>
            </w:r>
          </w:p>
        </w:tc>
        <w:tc>
          <w:tcPr>
            <w:tcW w:w="1128" w:type="dxa"/>
            <w:tcBorders>
              <w:top w:val="nil"/>
              <w:left w:val="nil"/>
              <w:bottom w:val="single" w:sz="4" w:space="0" w:color="auto"/>
              <w:right w:val="single" w:sz="4" w:space="0" w:color="auto"/>
            </w:tcBorders>
            <w:shd w:val="clear" w:color="auto" w:fill="auto"/>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8210077450</w:t>
            </w:r>
          </w:p>
        </w:tc>
        <w:tc>
          <w:tcPr>
            <w:tcW w:w="1072"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175,0</w:t>
            </w:r>
          </w:p>
        </w:tc>
      </w:tr>
      <w:tr w:rsidR="00300B87" w:rsidTr="0076184C">
        <w:trPr>
          <w:trHeight w:val="285"/>
        </w:trPr>
        <w:tc>
          <w:tcPr>
            <w:tcW w:w="825" w:type="dxa"/>
            <w:tcBorders>
              <w:top w:val="single" w:sz="4" w:space="0" w:color="auto"/>
              <w:left w:val="single" w:sz="4" w:space="0" w:color="auto"/>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55</w:t>
            </w:r>
          </w:p>
        </w:tc>
        <w:tc>
          <w:tcPr>
            <w:tcW w:w="5307" w:type="dxa"/>
            <w:tcBorders>
              <w:top w:val="single" w:sz="4" w:space="0" w:color="auto"/>
              <w:left w:val="nil"/>
              <w:bottom w:val="single" w:sz="4" w:space="0" w:color="auto"/>
              <w:right w:val="single" w:sz="4" w:space="0" w:color="auto"/>
            </w:tcBorders>
            <w:shd w:val="clear" w:color="auto" w:fill="auto"/>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8210077450</w:t>
            </w:r>
          </w:p>
        </w:tc>
        <w:tc>
          <w:tcPr>
            <w:tcW w:w="1072"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0801</w:t>
            </w:r>
          </w:p>
        </w:tc>
        <w:tc>
          <w:tcPr>
            <w:tcW w:w="1656"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175,0</w:t>
            </w:r>
          </w:p>
        </w:tc>
      </w:tr>
      <w:tr w:rsidR="00300B87" w:rsidTr="0076184C">
        <w:trPr>
          <w:trHeight w:val="261"/>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6</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rPr>
                <w:rFonts w:ascii="Arial" w:hAnsi="Arial" w:cs="Arial"/>
                <w:color w:val="000000"/>
                <w:sz w:val="16"/>
                <w:szCs w:val="16"/>
              </w:rPr>
            </w:pPr>
            <w:r w:rsidRPr="004D6E18">
              <w:rPr>
                <w:rFonts w:ascii="Arial" w:hAnsi="Arial" w:cs="Arial"/>
                <w:color w:val="000000"/>
                <w:sz w:val="16"/>
                <w:szCs w:val="16"/>
              </w:rPr>
              <w:t>Выполнение государственных полномочий</w:t>
            </w:r>
          </w:p>
        </w:tc>
        <w:tc>
          <w:tcPr>
            <w:tcW w:w="1128" w:type="dxa"/>
            <w:tcBorders>
              <w:top w:val="nil"/>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t>8310000000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3,5</w:t>
            </w:r>
          </w:p>
        </w:tc>
      </w:tr>
      <w:tr w:rsidR="00300B87" w:rsidTr="0076184C">
        <w:trPr>
          <w:trHeight w:val="421"/>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7</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rPr>
                <w:rFonts w:ascii="Arial" w:hAnsi="Arial" w:cs="Arial"/>
                <w:color w:val="000000"/>
                <w:sz w:val="16"/>
                <w:szCs w:val="16"/>
              </w:rPr>
            </w:pPr>
            <w:r w:rsidRPr="004D6E18">
              <w:rPr>
                <w:rFonts w:ascii="Arial" w:hAnsi="Arial" w:cs="Arial"/>
                <w:color w:val="000000"/>
                <w:sz w:val="16"/>
                <w:szCs w:val="16"/>
              </w:rPr>
              <w:t>Расходы на осуществление деятельности административной комиссии</w:t>
            </w:r>
          </w:p>
        </w:tc>
        <w:tc>
          <w:tcPr>
            <w:tcW w:w="1128" w:type="dxa"/>
            <w:tcBorders>
              <w:top w:val="nil"/>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t>8310075140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jc w:val="right"/>
            </w:pPr>
            <w:r>
              <w:rPr>
                <w:rFonts w:ascii="Arial" w:hAnsi="Arial" w:cs="Arial"/>
                <w:color w:val="000000"/>
                <w:sz w:val="16"/>
                <w:szCs w:val="16"/>
              </w:rPr>
              <w:t>3,5</w:t>
            </w:r>
          </w:p>
        </w:tc>
      </w:tr>
      <w:tr w:rsidR="00300B87" w:rsidTr="0076184C">
        <w:trPr>
          <w:trHeight w:val="271"/>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AD4F76" w:rsidRDefault="00300B87" w:rsidP="0076184C">
            <w:pPr>
              <w:autoSpaceDE w:val="0"/>
              <w:autoSpaceDN w:val="0"/>
              <w:adjustRightInd w:val="0"/>
              <w:jc w:val="center"/>
              <w:rPr>
                <w:rFonts w:ascii="Arial" w:hAnsi="Arial" w:cs="Arial"/>
                <w:color w:val="000000"/>
                <w:sz w:val="16"/>
                <w:szCs w:val="16"/>
              </w:rPr>
            </w:pPr>
            <w:r w:rsidRPr="00AD4F76">
              <w:rPr>
                <w:rFonts w:ascii="Arial" w:hAnsi="Arial" w:cs="Arial"/>
                <w:color w:val="000000"/>
                <w:sz w:val="16"/>
                <w:szCs w:val="16"/>
              </w:rPr>
              <w:t>5</w:t>
            </w:r>
            <w:r>
              <w:rPr>
                <w:rFonts w:ascii="Arial" w:hAnsi="Arial" w:cs="Arial"/>
                <w:color w:val="000000"/>
                <w:sz w:val="16"/>
                <w:szCs w:val="16"/>
              </w:rPr>
              <w:t>8</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8310075140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Default="00300B87" w:rsidP="0076184C">
            <w:pPr>
              <w:jc w:val="right"/>
            </w:pPr>
            <w:r>
              <w:rPr>
                <w:rFonts w:ascii="Arial" w:hAnsi="Arial" w:cs="Arial"/>
                <w:color w:val="000000"/>
                <w:sz w:val="16"/>
                <w:szCs w:val="16"/>
              </w:rPr>
              <w:t>3,5</w:t>
            </w:r>
          </w:p>
        </w:tc>
      </w:tr>
      <w:tr w:rsidR="00300B87" w:rsidTr="0076184C">
        <w:trPr>
          <w:trHeight w:val="275"/>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9</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rPr>
                <w:rFonts w:ascii="Arial" w:hAnsi="Arial" w:cs="Arial"/>
                <w:color w:val="000000"/>
                <w:sz w:val="16"/>
                <w:szCs w:val="16"/>
              </w:rPr>
            </w:pPr>
            <w:r w:rsidRPr="004D6E18">
              <w:rPr>
                <w:rFonts w:ascii="Arial" w:hAnsi="Arial" w:cs="Arial"/>
                <w:color w:val="000000"/>
                <w:sz w:val="16"/>
                <w:szCs w:val="16"/>
              </w:rPr>
              <w:t>Резервный фонд</w:t>
            </w:r>
          </w:p>
        </w:tc>
        <w:tc>
          <w:tcPr>
            <w:tcW w:w="1128" w:type="dxa"/>
            <w:tcBorders>
              <w:top w:val="nil"/>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t>8410000000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2,0</w:t>
            </w:r>
          </w:p>
        </w:tc>
      </w:tr>
      <w:tr w:rsidR="00300B87" w:rsidTr="0076184C">
        <w:trPr>
          <w:trHeight w:val="279"/>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60</w:t>
            </w:r>
          </w:p>
        </w:tc>
        <w:tc>
          <w:tcPr>
            <w:tcW w:w="5307" w:type="dxa"/>
            <w:tcBorders>
              <w:top w:val="single" w:sz="4" w:space="0" w:color="auto"/>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rPr>
                <w:rFonts w:ascii="Arial" w:hAnsi="Arial" w:cs="Arial"/>
                <w:color w:val="000000"/>
                <w:sz w:val="16"/>
                <w:szCs w:val="16"/>
              </w:rPr>
            </w:pPr>
            <w:r w:rsidRPr="004D6E18">
              <w:rPr>
                <w:rFonts w:ascii="Arial" w:hAnsi="Arial" w:cs="Arial"/>
                <w:color w:val="000000"/>
                <w:sz w:val="16"/>
                <w:szCs w:val="16"/>
              </w:rPr>
              <w:t>Резервный фонд местной администрации</w:t>
            </w:r>
          </w:p>
        </w:tc>
        <w:tc>
          <w:tcPr>
            <w:tcW w:w="1128" w:type="dxa"/>
            <w:tcBorders>
              <w:top w:val="nil"/>
              <w:left w:val="nil"/>
              <w:bottom w:val="single" w:sz="4" w:space="0" w:color="auto"/>
              <w:right w:val="single" w:sz="4" w:space="0" w:color="auto"/>
            </w:tcBorders>
            <w:shd w:val="clear" w:color="auto" w:fill="auto"/>
            <w:hideMark/>
          </w:tcPr>
          <w:p w:rsidR="00300B87" w:rsidRPr="004D6E18" w:rsidRDefault="00300B87" w:rsidP="0076184C">
            <w:pPr>
              <w:autoSpaceDE w:val="0"/>
              <w:autoSpaceDN w:val="0"/>
              <w:adjustRightInd w:val="0"/>
              <w:jc w:val="center"/>
              <w:rPr>
                <w:rFonts w:ascii="Arial" w:hAnsi="Arial" w:cs="Arial"/>
                <w:color w:val="000000"/>
                <w:sz w:val="16"/>
                <w:szCs w:val="16"/>
              </w:rPr>
            </w:pPr>
            <w:r w:rsidRPr="004D6E18">
              <w:rPr>
                <w:rFonts w:ascii="Arial" w:hAnsi="Arial" w:cs="Arial"/>
                <w:color w:val="000000"/>
                <w:sz w:val="16"/>
                <w:szCs w:val="16"/>
              </w:rPr>
              <w:t>8410000010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300B87" w:rsidRPr="004D6E18"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2,0</w:t>
            </w:r>
          </w:p>
        </w:tc>
      </w:tr>
      <w:tr w:rsidR="00300B87" w:rsidTr="0076184C">
        <w:trPr>
          <w:trHeight w:val="279"/>
        </w:trPr>
        <w:tc>
          <w:tcPr>
            <w:tcW w:w="825" w:type="dxa"/>
            <w:tcBorders>
              <w:top w:val="single" w:sz="4" w:space="0" w:color="auto"/>
              <w:left w:val="single" w:sz="4" w:space="0" w:color="auto"/>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61</w:t>
            </w:r>
          </w:p>
        </w:tc>
        <w:tc>
          <w:tcPr>
            <w:tcW w:w="5307" w:type="dxa"/>
            <w:tcBorders>
              <w:top w:val="single" w:sz="4" w:space="0" w:color="auto"/>
              <w:left w:val="nil"/>
              <w:bottom w:val="single" w:sz="4" w:space="0" w:color="auto"/>
              <w:right w:val="single" w:sz="4" w:space="0" w:color="auto"/>
            </w:tcBorders>
            <w:shd w:val="clear" w:color="auto" w:fill="auto"/>
          </w:tcPr>
          <w:p w:rsidR="00300B87" w:rsidRPr="004D6E18"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Социальная политика</w:t>
            </w:r>
          </w:p>
        </w:tc>
        <w:tc>
          <w:tcPr>
            <w:tcW w:w="1128" w:type="dxa"/>
            <w:tcBorders>
              <w:top w:val="single" w:sz="4" w:space="0" w:color="auto"/>
              <w:left w:val="nil"/>
              <w:bottom w:val="single" w:sz="4" w:space="0" w:color="auto"/>
              <w:right w:val="single" w:sz="4" w:space="0" w:color="auto"/>
            </w:tcBorders>
            <w:shd w:val="clear" w:color="auto" w:fill="auto"/>
          </w:tcPr>
          <w:p w:rsidR="00300B87" w:rsidRPr="004D6E18"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8510000000</w:t>
            </w:r>
          </w:p>
        </w:tc>
        <w:tc>
          <w:tcPr>
            <w:tcW w:w="1072" w:type="dxa"/>
            <w:tcBorders>
              <w:top w:val="single" w:sz="4" w:space="0" w:color="auto"/>
              <w:left w:val="nil"/>
              <w:bottom w:val="single" w:sz="4" w:space="0" w:color="auto"/>
              <w:right w:val="single" w:sz="4" w:space="0" w:color="auto"/>
            </w:tcBorders>
            <w:shd w:val="clear" w:color="auto" w:fill="auto"/>
            <w:noWrap/>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tcPr>
          <w:p w:rsidR="00300B87" w:rsidRPr="004D6E18"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1000</w:t>
            </w:r>
          </w:p>
        </w:tc>
        <w:tc>
          <w:tcPr>
            <w:tcW w:w="1656"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30,0</w:t>
            </w:r>
          </w:p>
        </w:tc>
      </w:tr>
      <w:tr w:rsidR="00300B87" w:rsidTr="0076184C">
        <w:trPr>
          <w:trHeight w:val="279"/>
        </w:trPr>
        <w:tc>
          <w:tcPr>
            <w:tcW w:w="825" w:type="dxa"/>
            <w:tcBorders>
              <w:top w:val="single" w:sz="4" w:space="0" w:color="auto"/>
              <w:left w:val="single" w:sz="4" w:space="0" w:color="auto"/>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62</w:t>
            </w:r>
          </w:p>
        </w:tc>
        <w:tc>
          <w:tcPr>
            <w:tcW w:w="5307" w:type="dxa"/>
            <w:tcBorders>
              <w:top w:val="single" w:sz="4" w:space="0" w:color="auto"/>
              <w:left w:val="nil"/>
              <w:bottom w:val="single" w:sz="4" w:space="0" w:color="auto"/>
              <w:right w:val="single" w:sz="4" w:space="0" w:color="auto"/>
            </w:tcBorders>
            <w:shd w:val="clear" w:color="auto" w:fill="auto"/>
          </w:tcPr>
          <w:p w:rsidR="00300B87" w:rsidRPr="004D6E18"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Другие вопросы в социальной  политике</w:t>
            </w:r>
          </w:p>
        </w:tc>
        <w:tc>
          <w:tcPr>
            <w:tcW w:w="1128" w:type="dxa"/>
            <w:tcBorders>
              <w:top w:val="single" w:sz="4" w:space="0" w:color="auto"/>
              <w:left w:val="nil"/>
              <w:bottom w:val="single" w:sz="4" w:space="0" w:color="auto"/>
              <w:right w:val="single" w:sz="4" w:space="0" w:color="auto"/>
            </w:tcBorders>
            <w:shd w:val="clear" w:color="auto" w:fill="auto"/>
          </w:tcPr>
          <w:p w:rsidR="00300B87" w:rsidRPr="004D6E18"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8510083010</w:t>
            </w:r>
          </w:p>
        </w:tc>
        <w:tc>
          <w:tcPr>
            <w:tcW w:w="1072" w:type="dxa"/>
            <w:tcBorders>
              <w:top w:val="single" w:sz="4" w:space="0" w:color="auto"/>
              <w:left w:val="nil"/>
              <w:bottom w:val="single" w:sz="4" w:space="0" w:color="auto"/>
              <w:right w:val="single" w:sz="4" w:space="0" w:color="auto"/>
            </w:tcBorders>
            <w:shd w:val="clear" w:color="auto" w:fill="auto"/>
            <w:noWrap/>
          </w:tcPr>
          <w:p w:rsidR="00300B87" w:rsidRPr="004D6E18" w:rsidRDefault="00300B87" w:rsidP="0076184C">
            <w:pPr>
              <w:autoSpaceDE w:val="0"/>
              <w:autoSpaceDN w:val="0"/>
              <w:adjustRightInd w:val="0"/>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tcPr>
          <w:p w:rsidR="00300B87" w:rsidRPr="004D6E18"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1006</w:t>
            </w:r>
          </w:p>
        </w:tc>
        <w:tc>
          <w:tcPr>
            <w:tcW w:w="1656"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30,0</w:t>
            </w:r>
          </w:p>
        </w:tc>
      </w:tr>
      <w:tr w:rsidR="00300B87" w:rsidTr="0076184C">
        <w:trPr>
          <w:trHeight w:val="279"/>
        </w:trPr>
        <w:tc>
          <w:tcPr>
            <w:tcW w:w="825" w:type="dxa"/>
            <w:tcBorders>
              <w:top w:val="single" w:sz="4" w:space="0" w:color="auto"/>
              <w:left w:val="single" w:sz="4" w:space="0" w:color="auto"/>
              <w:bottom w:val="single" w:sz="4" w:space="0" w:color="auto"/>
              <w:right w:val="single" w:sz="4" w:space="0" w:color="auto"/>
            </w:tcBorders>
            <w:shd w:val="clear" w:color="auto" w:fill="auto"/>
            <w:noWrap/>
          </w:tcPr>
          <w:p w:rsidR="00300B87"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63</w:t>
            </w:r>
          </w:p>
        </w:tc>
        <w:tc>
          <w:tcPr>
            <w:tcW w:w="5307" w:type="dxa"/>
            <w:tcBorders>
              <w:top w:val="single" w:sz="4" w:space="0" w:color="auto"/>
              <w:left w:val="nil"/>
              <w:bottom w:val="single" w:sz="4" w:space="0" w:color="auto"/>
              <w:right w:val="single" w:sz="4" w:space="0" w:color="auto"/>
            </w:tcBorders>
            <w:shd w:val="clear" w:color="auto" w:fill="auto"/>
          </w:tcPr>
          <w:p w:rsidR="00300B87" w:rsidRDefault="00300B87" w:rsidP="0076184C">
            <w:pPr>
              <w:autoSpaceDE w:val="0"/>
              <w:autoSpaceDN w:val="0"/>
              <w:adjustRightInd w:val="0"/>
              <w:rPr>
                <w:rFonts w:ascii="Arial" w:hAnsi="Arial" w:cs="Arial"/>
                <w:color w:val="000000"/>
                <w:sz w:val="16"/>
                <w:szCs w:val="16"/>
              </w:rPr>
            </w:pPr>
            <w:r>
              <w:rPr>
                <w:rFonts w:ascii="Arial" w:hAnsi="Arial" w:cs="Arial"/>
                <w:color w:val="000000"/>
                <w:sz w:val="16"/>
                <w:szCs w:val="16"/>
              </w:rPr>
              <w:t>Иные  выплаты  населению</w:t>
            </w:r>
          </w:p>
        </w:tc>
        <w:tc>
          <w:tcPr>
            <w:tcW w:w="1128" w:type="dxa"/>
            <w:tcBorders>
              <w:top w:val="single" w:sz="4" w:space="0" w:color="auto"/>
              <w:left w:val="nil"/>
              <w:bottom w:val="single" w:sz="4" w:space="0" w:color="auto"/>
              <w:right w:val="single" w:sz="4" w:space="0" w:color="auto"/>
            </w:tcBorders>
            <w:shd w:val="clear" w:color="auto" w:fill="auto"/>
          </w:tcPr>
          <w:p w:rsidR="00300B87" w:rsidRPr="004D6E18"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8510083010</w:t>
            </w:r>
          </w:p>
        </w:tc>
        <w:tc>
          <w:tcPr>
            <w:tcW w:w="1072" w:type="dxa"/>
            <w:tcBorders>
              <w:top w:val="single" w:sz="4" w:space="0" w:color="auto"/>
              <w:left w:val="nil"/>
              <w:bottom w:val="single" w:sz="4" w:space="0" w:color="auto"/>
              <w:right w:val="single" w:sz="4" w:space="0" w:color="auto"/>
            </w:tcBorders>
            <w:shd w:val="clear" w:color="auto" w:fill="auto"/>
            <w:noWrap/>
          </w:tcPr>
          <w:p w:rsidR="00300B87" w:rsidRPr="004D6E18"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360</w:t>
            </w:r>
          </w:p>
        </w:tc>
        <w:tc>
          <w:tcPr>
            <w:tcW w:w="1178" w:type="dxa"/>
            <w:tcBorders>
              <w:top w:val="single" w:sz="4" w:space="0" w:color="auto"/>
              <w:left w:val="nil"/>
              <w:bottom w:val="single" w:sz="4" w:space="0" w:color="auto"/>
              <w:right w:val="single" w:sz="4" w:space="0" w:color="auto"/>
            </w:tcBorders>
            <w:shd w:val="clear" w:color="auto" w:fill="auto"/>
            <w:noWrap/>
          </w:tcPr>
          <w:p w:rsidR="00300B87" w:rsidRPr="004D6E18" w:rsidRDefault="00300B87" w:rsidP="0076184C">
            <w:pPr>
              <w:autoSpaceDE w:val="0"/>
              <w:autoSpaceDN w:val="0"/>
              <w:adjustRightInd w:val="0"/>
              <w:jc w:val="center"/>
              <w:rPr>
                <w:rFonts w:ascii="Arial" w:hAnsi="Arial" w:cs="Arial"/>
                <w:color w:val="000000"/>
                <w:sz w:val="16"/>
                <w:szCs w:val="16"/>
              </w:rPr>
            </w:pPr>
            <w:r>
              <w:rPr>
                <w:rFonts w:ascii="Arial" w:hAnsi="Arial" w:cs="Arial"/>
                <w:color w:val="000000"/>
                <w:sz w:val="16"/>
                <w:szCs w:val="16"/>
              </w:rPr>
              <w:t>1006</w:t>
            </w:r>
          </w:p>
        </w:tc>
        <w:tc>
          <w:tcPr>
            <w:tcW w:w="1656" w:type="dxa"/>
            <w:tcBorders>
              <w:top w:val="single" w:sz="4" w:space="0" w:color="auto"/>
              <w:left w:val="nil"/>
              <w:bottom w:val="single" w:sz="4" w:space="0" w:color="auto"/>
              <w:right w:val="single" w:sz="4" w:space="0" w:color="auto"/>
            </w:tcBorders>
            <w:shd w:val="clear" w:color="auto" w:fill="auto"/>
            <w:noWrap/>
          </w:tcPr>
          <w:p w:rsidR="00300B87" w:rsidRDefault="00300B87" w:rsidP="0076184C">
            <w:pPr>
              <w:autoSpaceDE w:val="0"/>
              <w:autoSpaceDN w:val="0"/>
              <w:adjustRightInd w:val="0"/>
              <w:jc w:val="right"/>
              <w:rPr>
                <w:rFonts w:ascii="Arial" w:hAnsi="Arial" w:cs="Arial"/>
                <w:color w:val="000000"/>
                <w:sz w:val="16"/>
                <w:szCs w:val="16"/>
              </w:rPr>
            </w:pPr>
            <w:r>
              <w:rPr>
                <w:rFonts w:ascii="Arial" w:hAnsi="Arial" w:cs="Arial"/>
                <w:color w:val="000000"/>
                <w:sz w:val="16"/>
                <w:szCs w:val="16"/>
              </w:rPr>
              <w:t>30,0</w:t>
            </w:r>
          </w:p>
        </w:tc>
      </w:tr>
    </w:tbl>
    <w:p w:rsidR="00300B87" w:rsidRDefault="00300B87" w:rsidP="00300B87">
      <w:pPr>
        <w:jc w:val="right"/>
        <w:rPr>
          <w:rFonts w:ascii="Arial" w:hAnsi="Arial" w:cs="Arial"/>
          <w:sz w:val="24"/>
          <w:szCs w:val="24"/>
        </w:rPr>
      </w:pPr>
    </w:p>
    <w:p w:rsidR="00300B87" w:rsidRDefault="00300B87" w:rsidP="00300B87">
      <w:pPr>
        <w:jc w:val="right"/>
        <w:rPr>
          <w:rFonts w:ascii="Arial" w:hAnsi="Arial" w:cs="Arial"/>
          <w:sz w:val="24"/>
          <w:szCs w:val="24"/>
        </w:rPr>
      </w:pPr>
    </w:p>
    <w:p w:rsidR="00300B87" w:rsidRDefault="00300B87" w:rsidP="00300B87">
      <w:pPr>
        <w:jc w:val="right"/>
        <w:rPr>
          <w:rFonts w:ascii="Arial" w:hAnsi="Arial" w:cs="Arial"/>
          <w:sz w:val="24"/>
          <w:szCs w:val="24"/>
        </w:rPr>
      </w:pPr>
      <w:r>
        <w:rPr>
          <w:rFonts w:ascii="Arial" w:hAnsi="Arial" w:cs="Arial"/>
          <w:sz w:val="24"/>
          <w:szCs w:val="24"/>
        </w:rPr>
        <w:lastRenderedPageBreak/>
        <w:t>Приложение № 8</w:t>
      </w:r>
    </w:p>
    <w:p w:rsidR="00300B87" w:rsidRDefault="00300B87" w:rsidP="00300B87">
      <w:pPr>
        <w:jc w:val="right"/>
        <w:rPr>
          <w:rFonts w:ascii="Arial" w:hAnsi="Arial" w:cs="Arial"/>
          <w:sz w:val="24"/>
          <w:szCs w:val="24"/>
        </w:rPr>
      </w:pPr>
      <w:r>
        <w:rPr>
          <w:rFonts w:ascii="Arial" w:hAnsi="Arial" w:cs="Arial"/>
          <w:sz w:val="24"/>
          <w:szCs w:val="24"/>
        </w:rPr>
        <w:t>к решению сельского Совета</w:t>
      </w:r>
    </w:p>
    <w:p w:rsidR="00300B87" w:rsidRDefault="00300B87" w:rsidP="00300B87">
      <w:pPr>
        <w:jc w:val="right"/>
        <w:rPr>
          <w:rFonts w:ascii="Arial" w:hAnsi="Arial" w:cs="Arial"/>
          <w:sz w:val="24"/>
          <w:szCs w:val="24"/>
        </w:rPr>
      </w:pPr>
      <w:r>
        <w:rPr>
          <w:rFonts w:ascii="Arial" w:hAnsi="Arial" w:cs="Arial"/>
          <w:sz w:val="24"/>
          <w:szCs w:val="24"/>
        </w:rPr>
        <w:t>от 27.08.2024 года № 32-102</w:t>
      </w:r>
    </w:p>
    <w:p w:rsidR="00300B87" w:rsidRDefault="00300B87" w:rsidP="00300B87">
      <w:pPr>
        <w:jc w:val="right"/>
        <w:rPr>
          <w:rFonts w:ascii="Arial" w:hAnsi="Arial" w:cs="Arial"/>
          <w:sz w:val="24"/>
          <w:szCs w:val="24"/>
        </w:rPr>
      </w:pPr>
    </w:p>
    <w:p w:rsidR="00300B87" w:rsidRPr="00267141" w:rsidRDefault="00300B87" w:rsidP="00300B87">
      <w:pPr>
        <w:jc w:val="center"/>
        <w:rPr>
          <w:rFonts w:ascii="Arial" w:hAnsi="Arial" w:cs="Arial"/>
          <w:b/>
          <w:sz w:val="24"/>
          <w:szCs w:val="24"/>
        </w:rPr>
      </w:pPr>
      <w:r w:rsidRPr="00267141">
        <w:rPr>
          <w:rFonts w:ascii="Arial" w:hAnsi="Arial" w:cs="Arial"/>
          <w:b/>
          <w:sz w:val="24"/>
          <w:szCs w:val="24"/>
        </w:rPr>
        <w:t xml:space="preserve">Распределение бюджетных ассигнований по целевым статьям (муниципальным программам Стретенского сельсовета и </w:t>
      </w:r>
      <w:proofErr w:type="spellStart"/>
      <w:r w:rsidRPr="00267141">
        <w:rPr>
          <w:rFonts w:ascii="Arial" w:hAnsi="Arial" w:cs="Arial"/>
          <w:b/>
          <w:sz w:val="24"/>
          <w:szCs w:val="24"/>
        </w:rPr>
        <w:t>непрограммным</w:t>
      </w:r>
      <w:proofErr w:type="spellEnd"/>
      <w:r w:rsidRPr="00267141">
        <w:rPr>
          <w:rFonts w:ascii="Arial" w:hAnsi="Arial" w:cs="Arial"/>
          <w:b/>
          <w:sz w:val="24"/>
          <w:szCs w:val="24"/>
        </w:rPr>
        <w:t xml:space="preserve"> направлениям деятельности), группам и подгруппам видов расходов, разделам, подразделам бюджетной классификации расходов сельского бюджета </w:t>
      </w:r>
    </w:p>
    <w:p w:rsidR="00300B87" w:rsidRDefault="00300B87" w:rsidP="00300B87">
      <w:pPr>
        <w:jc w:val="center"/>
        <w:rPr>
          <w:rFonts w:ascii="Arial" w:hAnsi="Arial" w:cs="Arial"/>
          <w:b/>
          <w:sz w:val="24"/>
          <w:szCs w:val="24"/>
        </w:rPr>
      </w:pPr>
      <w:r w:rsidRPr="00267141">
        <w:rPr>
          <w:rFonts w:ascii="Arial" w:hAnsi="Arial" w:cs="Arial"/>
          <w:b/>
          <w:sz w:val="24"/>
          <w:szCs w:val="24"/>
        </w:rPr>
        <w:t>на 20</w:t>
      </w:r>
      <w:r>
        <w:rPr>
          <w:rFonts w:ascii="Arial" w:hAnsi="Arial" w:cs="Arial"/>
          <w:b/>
          <w:sz w:val="24"/>
          <w:szCs w:val="24"/>
        </w:rPr>
        <w:t>25-2026</w:t>
      </w:r>
      <w:r w:rsidRPr="00267141">
        <w:rPr>
          <w:rFonts w:ascii="Arial" w:hAnsi="Arial" w:cs="Arial"/>
          <w:b/>
          <w:sz w:val="24"/>
          <w:szCs w:val="24"/>
        </w:rPr>
        <w:t xml:space="preserve"> год</w:t>
      </w:r>
      <w:r>
        <w:rPr>
          <w:rFonts w:ascii="Arial" w:hAnsi="Arial" w:cs="Arial"/>
          <w:b/>
          <w:sz w:val="24"/>
          <w:szCs w:val="24"/>
        </w:rPr>
        <w:t>ы</w:t>
      </w:r>
    </w:p>
    <w:p w:rsidR="00300B87" w:rsidRDefault="00300B87" w:rsidP="00300B87">
      <w:pPr>
        <w:jc w:val="center"/>
        <w:rPr>
          <w:rFonts w:ascii="Arial" w:hAnsi="Arial" w:cs="Arial"/>
          <w:sz w:val="24"/>
          <w:szCs w:val="24"/>
        </w:rPr>
      </w:pPr>
      <w:r>
        <w:rPr>
          <w:rFonts w:ascii="Arial" w:hAnsi="Arial" w:cs="Arial"/>
          <w:sz w:val="24"/>
          <w:szCs w:val="24"/>
        </w:rPr>
        <w:t xml:space="preserve">                                                                                                                                  Единица измерения:                     тыс. </w:t>
      </w:r>
      <w:proofErr w:type="spellStart"/>
      <w:r>
        <w:rPr>
          <w:rFonts w:ascii="Arial" w:hAnsi="Arial" w:cs="Arial"/>
          <w:sz w:val="24"/>
          <w:szCs w:val="24"/>
        </w:rPr>
        <w:t>руб</w:t>
      </w:r>
      <w:proofErr w:type="spellEnd"/>
    </w:p>
    <w:tbl>
      <w:tblPr>
        <w:tblW w:w="13923" w:type="dxa"/>
        <w:tblInd w:w="1201" w:type="dxa"/>
        <w:tblLook w:val="04A0"/>
      </w:tblPr>
      <w:tblGrid>
        <w:gridCol w:w="1028"/>
        <w:gridCol w:w="5217"/>
        <w:gridCol w:w="1551"/>
        <w:gridCol w:w="1357"/>
        <w:gridCol w:w="1498"/>
        <w:gridCol w:w="1656"/>
        <w:gridCol w:w="1616"/>
      </w:tblGrid>
      <w:tr w:rsidR="00300B87" w:rsidRPr="00C40255" w:rsidTr="0076184C">
        <w:trPr>
          <w:trHeight w:val="318"/>
        </w:trPr>
        <w:tc>
          <w:tcPr>
            <w:tcW w:w="1028" w:type="dxa"/>
            <w:vMerge w:val="restart"/>
            <w:tcBorders>
              <w:top w:val="single" w:sz="4" w:space="0" w:color="auto"/>
              <w:left w:val="single" w:sz="4" w:space="0" w:color="auto"/>
              <w:bottom w:val="single" w:sz="4" w:space="0" w:color="000000"/>
              <w:right w:val="nil"/>
            </w:tcBorders>
            <w:shd w:val="clear" w:color="auto" w:fill="auto"/>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строки</w:t>
            </w:r>
          </w:p>
        </w:tc>
        <w:tc>
          <w:tcPr>
            <w:tcW w:w="5217" w:type="dxa"/>
            <w:tcBorders>
              <w:top w:val="single" w:sz="4" w:space="0" w:color="auto"/>
              <w:left w:val="single" w:sz="4" w:space="0" w:color="auto"/>
              <w:bottom w:val="nil"/>
              <w:right w:val="single" w:sz="4" w:space="0" w:color="auto"/>
            </w:tcBorders>
            <w:shd w:val="clear" w:color="auto" w:fill="auto"/>
            <w:vAlign w:val="center"/>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наименование показателей бюджетной классификации</w:t>
            </w:r>
          </w:p>
        </w:tc>
        <w:tc>
          <w:tcPr>
            <w:tcW w:w="1551" w:type="dxa"/>
            <w:tcBorders>
              <w:top w:val="single" w:sz="4" w:space="0" w:color="auto"/>
              <w:left w:val="nil"/>
              <w:bottom w:val="nil"/>
              <w:right w:val="single" w:sz="4" w:space="0" w:color="auto"/>
            </w:tcBorders>
            <w:shd w:val="clear" w:color="auto" w:fill="auto"/>
            <w:vAlign w:val="center"/>
            <w:hideMark/>
          </w:tcPr>
          <w:p w:rsidR="00300B87" w:rsidRPr="005B3D1F" w:rsidRDefault="00300B87" w:rsidP="0076184C">
            <w:pPr>
              <w:jc w:val="center"/>
              <w:rPr>
                <w:rFonts w:ascii="Arial" w:hAnsi="Arial" w:cs="Arial"/>
                <w:b/>
                <w:bCs/>
                <w:sz w:val="18"/>
                <w:szCs w:val="18"/>
              </w:rPr>
            </w:pPr>
            <w:proofErr w:type="gramStart"/>
            <w:r w:rsidRPr="005B3D1F">
              <w:rPr>
                <w:rFonts w:ascii="Arial" w:hAnsi="Arial" w:cs="Arial"/>
                <w:b/>
                <w:bCs/>
                <w:sz w:val="18"/>
                <w:szCs w:val="18"/>
              </w:rPr>
              <w:t xml:space="preserve">целевая </w:t>
            </w:r>
            <w:proofErr w:type="gramEnd"/>
          </w:p>
        </w:tc>
        <w:tc>
          <w:tcPr>
            <w:tcW w:w="1357" w:type="dxa"/>
            <w:tcBorders>
              <w:top w:val="single" w:sz="4" w:space="0" w:color="auto"/>
              <w:left w:val="nil"/>
              <w:bottom w:val="nil"/>
              <w:right w:val="single" w:sz="4" w:space="0" w:color="auto"/>
            </w:tcBorders>
            <w:shd w:val="clear" w:color="auto" w:fill="auto"/>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вид</w:t>
            </w:r>
          </w:p>
        </w:tc>
        <w:tc>
          <w:tcPr>
            <w:tcW w:w="1498" w:type="dxa"/>
            <w:tcBorders>
              <w:top w:val="single" w:sz="4" w:space="0" w:color="auto"/>
              <w:left w:val="nil"/>
              <w:bottom w:val="nil"/>
              <w:right w:val="single" w:sz="4" w:space="0" w:color="auto"/>
            </w:tcBorders>
            <w:shd w:val="clear" w:color="auto" w:fill="auto"/>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раздел,</w:t>
            </w:r>
          </w:p>
        </w:tc>
        <w:tc>
          <w:tcPr>
            <w:tcW w:w="1656" w:type="dxa"/>
            <w:tcBorders>
              <w:top w:val="single" w:sz="4" w:space="0" w:color="auto"/>
              <w:left w:val="nil"/>
              <w:bottom w:val="nil"/>
              <w:right w:val="single" w:sz="4" w:space="0" w:color="auto"/>
            </w:tcBorders>
            <w:shd w:val="clear" w:color="auto" w:fill="auto"/>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xml:space="preserve">Сумма </w:t>
            </w:r>
            <w:proofErr w:type="gramStart"/>
            <w:r w:rsidRPr="005B3D1F">
              <w:rPr>
                <w:rFonts w:ascii="Arial" w:hAnsi="Arial" w:cs="Arial"/>
                <w:b/>
                <w:bCs/>
                <w:sz w:val="18"/>
                <w:szCs w:val="18"/>
              </w:rPr>
              <w:t>на</w:t>
            </w:r>
            <w:proofErr w:type="gramEnd"/>
          </w:p>
        </w:tc>
        <w:tc>
          <w:tcPr>
            <w:tcW w:w="1616" w:type="dxa"/>
            <w:tcBorders>
              <w:top w:val="single" w:sz="4" w:space="0" w:color="auto"/>
              <w:left w:val="nil"/>
              <w:bottom w:val="nil"/>
              <w:right w:val="single" w:sz="4" w:space="0" w:color="auto"/>
            </w:tcBorders>
            <w:vAlign w:val="center"/>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xml:space="preserve">Сумма </w:t>
            </w:r>
            <w:proofErr w:type="gramStart"/>
            <w:r w:rsidRPr="005B3D1F">
              <w:rPr>
                <w:rFonts w:ascii="Arial" w:hAnsi="Arial" w:cs="Arial"/>
                <w:b/>
                <w:bCs/>
                <w:sz w:val="18"/>
                <w:szCs w:val="18"/>
              </w:rPr>
              <w:t>на</w:t>
            </w:r>
            <w:proofErr w:type="gramEnd"/>
          </w:p>
        </w:tc>
      </w:tr>
      <w:tr w:rsidR="00300B87" w:rsidRPr="00C40255" w:rsidTr="0076184C">
        <w:trPr>
          <w:trHeight w:val="318"/>
        </w:trPr>
        <w:tc>
          <w:tcPr>
            <w:tcW w:w="1028" w:type="dxa"/>
            <w:vMerge/>
            <w:tcBorders>
              <w:top w:val="single" w:sz="4" w:space="0" w:color="auto"/>
              <w:left w:val="single" w:sz="4" w:space="0" w:color="auto"/>
              <w:bottom w:val="single" w:sz="4" w:space="0" w:color="000000"/>
              <w:right w:val="nil"/>
            </w:tcBorders>
            <w:vAlign w:val="center"/>
            <w:hideMark/>
          </w:tcPr>
          <w:p w:rsidR="00300B87" w:rsidRPr="005B3D1F" w:rsidRDefault="00300B87" w:rsidP="0076184C">
            <w:pPr>
              <w:rPr>
                <w:rFonts w:ascii="Arial" w:hAnsi="Arial" w:cs="Arial"/>
                <w:b/>
                <w:bCs/>
                <w:sz w:val="18"/>
                <w:szCs w:val="18"/>
              </w:rPr>
            </w:pPr>
          </w:p>
        </w:tc>
        <w:tc>
          <w:tcPr>
            <w:tcW w:w="5217" w:type="dxa"/>
            <w:tcBorders>
              <w:top w:val="nil"/>
              <w:left w:val="single" w:sz="4" w:space="0" w:color="auto"/>
              <w:bottom w:val="single" w:sz="4" w:space="0" w:color="auto"/>
              <w:right w:val="single" w:sz="4" w:space="0" w:color="auto"/>
            </w:tcBorders>
            <w:shd w:val="clear" w:color="auto" w:fill="auto"/>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551" w:type="dxa"/>
            <w:tcBorders>
              <w:top w:val="nil"/>
              <w:left w:val="nil"/>
              <w:bottom w:val="single" w:sz="4" w:space="0" w:color="auto"/>
              <w:right w:val="single" w:sz="4" w:space="0" w:color="auto"/>
            </w:tcBorders>
            <w:shd w:val="clear" w:color="auto" w:fill="auto"/>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статья</w:t>
            </w:r>
          </w:p>
        </w:tc>
        <w:tc>
          <w:tcPr>
            <w:tcW w:w="1357" w:type="dxa"/>
            <w:tcBorders>
              <w:top w:val="nil"/>
              <w:left w:val="nil"/>
              <w:bottom w:val="single" w:sz="4" w:space="0" w:color="auto"/>
              <w:right w:val="single" w:sz="4" w:space="0" w:color="auto"/>
            </w:tcBorders>
            <w:shd w:val="clear" w:color="auto" w:fill="auto"/>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расходов</w:t>
            </w:r>
          </w:p>
        </w:tc>
        <w:tc>
          <w:tcPr>
            <w:tcW w:w="1498" w:type="dxa"/>
            <w:tcBorders>
              <w:top w:val="nil"/>
              <w:left w:val="nil"/>
              <w:bottom w:val="single" w:sz="4" w:space="0" w:color="auto"/>
              <w:right w:val="single" w:sz="4" w:space="0" w:color="auto"/>
            </w:tcBorders>
            <w:shd w:val="clear" w:color="auto" w:fill="auto"/>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подраздел</w:t>
            </w:r>
          </w:p>
        </w:tc>
        <w:tc>
          <w:tcPr>
            <w:tcW w:w="1656" w:type="dxa"/>
            <w:tcBorders>
              <w:top w:val="nil"/>
              <w:left w:val="nil"/>
              <w:bottom w:val="single" w:sz="4" w:space="0" w:color="auto"/>
              <w:right w:val="single" w:sz="4" w:space="0" w:color="auto"/>
            </w:tcBorders>
            <w:shd w:val="clear" w:color="auto" w:fill="auto"/>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20</w:t>
            </w:r>
            <w:r>
              <w:rPr>
                <w:rFonts w:ascii="Arial" w:hAnsi="Arial" w:cs="Arial"/>
                <w:b/>
                <w:bCs/>
                <w:sz w:val="18"/>
                <w:szCs w:val="18"/>
              </w:rPr>
              <w:t>25</w:t>
            </w:r>
            <w:r w:rsidRPr="005B3D1F">
              <w:rPr>
                <w:rFonts w:ascii="Arial" w:hAnsi="Arial" w:cs="Arial"/>
                <w:b/>
                <w:bCs/>
                <w:sz w:val="18"/>
                <w:szCs w:val="18"/>
              </w:rPr>
              <w:t xml:space="preserve"> год</w:t>
            </w:r>
          </w:p>
        </w:tc>
        <w:tc>
          <w:tcPr>
            <w:tcW w:w="1616" w:type="dxa"/>
            <w:tcBorders>
              <w:top w:val="nil"/>
              <w:left w:val="nil"/>
              <w:bottom w:val="single" w:sz="4" w:space="0" w:color="auto"/>
              <w:right w:val="single" w:sz="4" w:space="0" w:color="auto"/>
            </w:tcBorders>
            <w:vAlign w:val="center"/>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202</w:t>
            </w:r>
            <w:r>
              <w:rPr>
                <w:rFonts w:ascii="Arial" w:hAnsi="Arial" w:cs="Arial"/>
                <w:b/>
                <w:bCs/>
                <w:sz w:val="18"/>
                <w:szCs w:val="18"/>
              </w:rPr>
              <w:t>6</w:t>
            </w:r>
            <w:r w:rsidRPr="005B3D1F">
              <w:rPr>
                <w:rFonts w:ascii="Arial" w:hAnsi="Arial" w:cs="Arial"/>
                <w:b/>
                <w:bCs/>
                <w:sz w:val="18"/>
                <w:szCs w:val="18"/>
              </w:rPr>
              <w:t xml:space="preserve"> год</w:t>
            </w: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1</w:t>
            </w:r>
          </w:p>
        </w:tc>
        <w:tc>
          <w:tcPr>
            <w:tcW w:w="5217" w:type="dxa"/>
            <w:tcBorders>
              <w:top w:val="nil"/>
              <w:left w:val="nil"/>
              <w:bottom w:val="single" w:sz="4" w:space="0" w:color="auto"/>
              <w:right w:val="single" w:sz="4" w:space="0" w:color="auto"/>
            </w:tcBorders>
            <w:shd w:val="clear" w:color="auto" w:fill="auto"/>
            <w:noWrap/>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2</w:t>
            </w:r>
          </w:p>
        </w:tc>
        <w:tc>
          <w:tcPr>
            <w:tcW w:w="1551" w:type="dxa"/>
            <w:tcBorders>
              <w:top w:val="nil"/>
              <w:left w:val="nil"/>
              <w:bottom w:val="single" w:sz="4" w:space="0" w:color="auto"/>
              <w:right w:val="single" w:sz="4" w:space="0" w:color="auto"/>
            </w:tcBorders>
            <w:shd w:val="clear" w:color="auto" w:fill="auto"/>
            <w:noWrap/>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3</w:t>
            </w:r>
          </w:p>
        </w:tc>
        <w:tc>
          <w:tcPr>
            <w:tcW w:w="1357" w:type="dxa"/>
            <w:tcBorders>
              <w:top w:val="nil"/>
              <w:left w:val="nil"/>
              <w:bottom w:val="single" w:sz="4" w:space="0" w:color="auto"/>
              <w:right w:val="single" w:sz="4" w:space="0" w:color="auto"/>
            </w:tcBorders>
            <w:shd w:val="clear" w:color="auto" w:fill="auto"/>
            <w:noWrap/>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4</w:t>
            </w:r>
          </w:p>
        </w:tc>
        <w:tc>
          <w:tcPr>
            <w:tcW w:w="1498" w:type="dxa"/>
            <w:tcBorders>
              <w:top w:val="nil"/>
              <w:left w:val="nil"/>
              <w:bottom w:val="single" w:sz="4" w:space="0" w:color="auto"/>
              <w:right w:val="single" w:sz="4" w:space="0" w:color="auto"/>
            </w:tcBorders>
            <w:shd w:val="clear" w:color="auto" w:fill="auto"/>
            <w:noWrap/>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5</w:t>
            </w:r>
          </w:p>
        </w:tc>
        <w:tc>
          <w:tcPr>
            <w:tcW w:w="1656" w:type="dxa"/>
            <w:tcBorders>
              <w:top w:val="nil"/>
              <w:left w:val="nil"/>
              <w:bottom w:val="single" w:sz="4" w:space="0" w:color="auto"/>
              <w:right w:val="single" w:sz="4" w:space="0" w:color="auto"/>
            </w:tcBorders>
            <w:shd w:val="clear" w:color="auto" w:fill="auto"/>
            <w:noWrap/>
            <w:vAlign w:val="center"/>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6</w:t>
            </w:r>
          </w:p>
        </w:tc>
        <w:tc>
          <w:tcPr>
            <w:tcW w:w="1616" w:type="dxa"/>
            <w:tcBorders>
              <w:top w:val="nil"/>
              <w:left w:val="nil"/>
              <w:bottom w:val="single" w:sz="4" w:space="0" w:color="auto"/>
              <w:right w:val="single" w:sz="4" w:space="0" w:color="auto"/>
            </w:tcBorders>
          </w:tcPr>
          <w:p w:rsidR="00300B87" w:rsidRPr="005B3D1F" w:rsidRDefault="00300B87" w:rsidP="0076184C">
            <w:pPr>
              <w:jc w:val="center"/>
              <w:rPr>
                <w:rFonts w:ascii="Arial" w:hAnsi="Arial" w:cs="Arial"/>
                <w:b/>
                <w:bCs/>
                <w:sz w:val="18"/>
                <w:szCs w:val="18"/>
              </w:rPr>
            </w:pP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1</w:t>
            </w:r>
          </w:p>
        </w:tc>
        <w:tc>
          <w:tcPr>
            <w:tcW w:w="5217"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ВСЕГО:</w:t>
            </w:r>
          </w:p>
        </w:tc>
        <w:tc>
          <w:tcPr>
            <w:tcW w:w="1551"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300B87" w:rsidRPr="005B3D1F" w:rsidRDefault="00300B87" w:rsidP="0076184C">
            <w:pPr>
              <w:jc w:val="right"/>
              <w:rPr>
                <w:rFonts w:ascii="Arial" w:hAnsi="Arial" w:cs="Arial"/>
                <w:b/>
                <w:bCs/>
                <w:sz w:val="18"/>
                <w:szCs w:val="18"/>
              </w:rPr>
            </w:pPr>
            <w:r>
              <w:rPr>
                <w:rFonts w:ascii="Arial" w:hAnsi="Arial" w:cs="Arial"/>
                <w:b/>
                <w:bCs/>
                <w:sz w:val="18"/>
                <w:szCs w:val="18"/>
              </w:rPr>
              <w:t>13879,9</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b/>
                <w:bCs/>
                <w:sz w:val="18"/>
                <w:szCs w:val="18"/>
              </w:rPr>
            </w:pPr>
            <w:r>
              <w:rPr>
                <w:rFonts w:ascii="Arial" w:hAnsi="Arial" w:cs="Arial"/>
                <w:b/>
                <w:bCs/>
                <w:sz w:val="18"/>
                <w:szCs w:val="18"/>
              </w:rPr>
              <w:t>13996,8</w:t>
            </w: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2</w:t>
            </w:r>
          </w:p>
        </w:tc>
        <w:tc>
          <w:tcPr>
            <w:tcW w:w="5217"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Муниципальная программа № 1</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0100000000</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000000" w:fill="FFFF00"/>
            <w:vAlign w:val="bottom"/>
          </w:tcPr>
          <w:p w:rsidR="00300B87" w:rsidRPr="00BE0AFD" w:rsidRDefault="00300B87" w:rsidP="0076184C">
            <w:pPr>
              <w:jc w:val="right"/>
              <w:rPr>
                <w:rFonts w:ascii="Arial" w:hAnsi="Arial" w:cs="Arial"/>
                <w:b/>
                <w:bCs/>
                <w:sz w:val="18"/>
                <w:szCs w:val="18"/>
              </w:rPr>
            </w:pPr>
            <w:r>
              <w:rPr>
                <w:rFonts w:ascii="Arial" w:hAnsi="Arial" w:cs="Arial"/>
                <w:b/>
                <w:bCs/>
                <w:sz w:val="18"/>
                <w:szCs w:val="18"/>
              </w:rPr>
              <w:t>6401,5</w:t>
            </w:r>
          </w:p>
        </w:tc>
        <w:tc>
          <w:tcPr>
            <w:tcW w:w="1616" w:type="dxa"/>
            <w:tcBorders>
              <w:top w:val="nil"/>
              <w:left w:val="nil"/>
              <w:bottom w:val="single" w:sz="4" w:space="0" w:color="auto"/>
              <w:right w:val="single" w:sz="4" w:space="0" w:color="auto"/>
            </w:tcBorders>
            <w:shd w:val="clear" w:color="000000" w:fill="FFFF00"/>
          </w:tcPr>
          <w:p w:rsidR="00300B87" w:rsidRPr="00BE0AFD" w:rsidRDefault="00300B87" w:rsidP="0076184C">
            <w:pPr>
              <w:jc w:val="right"/>
              <w:rPr>
                <w:rFonts w:ascii="Arial" w:hAnsi="Arial" w:cs="Arial"/>
                <w:b/>
                <w:bCs/>
                <w:sz w:val="18"/>
                <w:szCs w:val="18"/>
              </w:rPr>
            </w:pPr>
            <w:r>
              <w:rPr>
                <w:rFonts w:ascii="Arial" w:hAnsi="Arial" w:cs="Arial"/>
                <w:b/>
                <w:bCs/>
                <w:sz w:val="18"/>
                <w:szCs w:val="18"/>
              </w:rPr>
              <w:t>5966,6</w:t>
            </w: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3</w:t>
            </w:r>
          </w:p>
        </w:tc>
        <w:tc>
          <w:tcPr>
            <w:tcW w:w="5217"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 xml:space="preserve"> "Вопросы жизнеобеспечения Стретенского сельсовета"</w:t>
            </w:r>
          </w:p>
        </w:tc>
        <w:tc>
          <w:tcPr>
            <w:tcW w:w="1551"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300B87" w:rsidRPr="005B3D1F" w:rsidRDefault="00300B87" w:rsidP="0076184C">
            <w:pPr>
              <w:jc w:val="right"/>
              <w:rPr>
                <w:rFonts w:ascii="Arial" w:hAnsi="Arial" w:cs="Arial"/>
                <w:b/>
                <w:bCs/>
                <w:sz w:val="18"/>
                <w:szCs w:val="18"/>
              </w:rPr>
            </w:pPr>
            <w:r w:rsidRPr="005B3D1F">
              <w:rPr>
                <w:rFonts w:ascii="Arial" w:hAnsi="Arial" w:cs="Arial"/>
                <w:b/>
                <w:bCs/>
                <w:sz w:val="18"/>
                <w:szCs w:val="18"/>
              </w:rPr>
              <w:t> </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b/>
                <w:bCs/>
                <w:sz w:val="18"/>
                <w:szCs w:val="18"/>
              </w:rPr>
            </w:pP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4</w:t>
            </w:r>
          </w:p>
        </w:tc>
        <w:tc>
          <w:tcPr>
            <w:tcW w:w="5217" w:type="dxa"/>
            <w:tcBorders>
              <w:top w:val="nil"/>
              <w:left w:val="nil"/>
              <w:bottom w:val="nil"/>
              <w:right w:val="single" w:sz="4" w:space="0" w:color="auto"/>
            </w:tcBorders>
            <w:shd w:val="clear" w:color="auto" w:fill="auto"/>
            <w:noWrap/>
            <w:vAlign w:val="bottom"/>
            <w:hideMark/>
          </w:tcPr>
          <w:p w:rsidR="00300B87" w:rsidRPr="005B3D1F" w:rsidRDefault="00300B87" w:rsidP="0076184C">
            <w:pPr>
              <w:rPr>
                <w:rFonts w:ascii="Arial" w:hAnsi="Arial" w:cs="Arial"/>
                <w:b/>
                <w:bCs/>
                <w:i/>
                <w:iCs/>
                <w:sz w:val="18"/>
                <w:szCs w:val="18"/>
              </w:rPr>
            </w:pPr>
            <w:r w:rsidRPr="005B3D1F">
              <w:rPr>
                <w:rFonts w:ascii="Arial" w:hAnsi="Arial" w:cs="Arial"/>
                <w:b/>
                <w:bCs/>
                <w:i/>
                <w:iCs/>
                <w:sz w:val="18"/>
                <w:szCs w:val="18"/>
              </w:rPr>
              <w:t>Программа 1 подпрограмма 1</w:t>
            </w:r>
          </w:p>
        </w:tc>
        <w:tc>
          <w:tcPr>
            <w:tcW w:w="1551" w:type="dxa"/>
            <w:tcBorders>
              <w:top w:val="nil"/>
              <w:left w:val="nil"/>
              <w:bottom w:val="nil"/>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0110000000</w:t>
            </w:r>
          </w:p>
        </w:tc>
        <w:tc>
          <w:tcPr>
            <w:tcW w:w="1357" w:type="dxa"/>
            <w:tcBorders>
              <w:top w:val="nil"/>
              <w:left w:val="nil"/>
              <w:bottom w:val="nil"/>
              <w:right w:val="single" w:sz="4" w:space="0" w:color="auto"/>
            </w:tcBorders>
            <w:shd w:val="clear" w:color="auto" w:fill="auto"/>
            <w:noWrap/>
            <w:vAlign w:val="bottom"/>
            <w:hideMark/>
          </w:tcPr>
          <w:p w:rsidR="00300B87" w:rsidRPr="005B3D1F" w:rsidRDefault="00300B87" w:rsidP="0076184C">
            <w:pPr>
              <w:rPr>
                <w:rFonts w:ascii="Arial" w:hAnsi="Arial" w:cs="Arial"/>
                <w:sz w:val="18"/>
                <w:szCs w:val="18"/>
              </w:rPr>
            </w:pPr>
            <w:r w:rsidRPr="005B3D1F">
              <w:rPr>
                <w:rFonts w:ascii="Arial" w:hAnsi="Arial" w:cs="Arial"/>
                <w:sz w:val="18"/>
                <w:szCs w:val="18"/>
              </w:rPr>
              <w:t> </w:t>
            </w:r>
          </w:p>
        </w:tc>
        <w:tc>
          <w:tcPr>
            <w:tcW w:w="1498" w:type="dxa"/>
            <w:tcBorders>
              <w:top w:val="nil"/>
              <w:left w:val="nil"/>
              <w:bottom w:val="nil"/>
              <w:right w:val="single" w:sz="4" w:space="0" w:color="auto"/>
            </w:tcBorders>
            <w:shd w:val="clear" w:color="auto" w:fill="auto"/>
            <w:noWrap/>
            <w:vAlign w:val="bottom"/>
            <w:hideMark/>
          </w:tcPr>
          <w:p w:rsidR="00300B87" w:rsidRPr="005B3D1F" w:rsidRDefault="00300B87" w:rsidP="0076184C">
            <w:pPr>
              <w:rPr>
                <w:rFonts w:ascii="Arial" w:hAnsi="Arial" w:cs="Arial"/>
                <w:sz w:val="18"/>
                <w:szCs w:val="18"/>
              </w:rPr>
            </w:pPr>
            <w:r w:rsidRPr="005B3D1F">
              <w:rPr>
                <w:rFonts w:ascii="Arial" w:hAnsi="Arial" w:cs="Arial"/>
                <w:sz w:val="18"/>
                <w:szCs w:val="18"/>
              </w:rPr>
              <w:t> </w:t>
            </w:r>
          </w:p>
        </w:tc>
        <w:tc>
          <w:tcPr>
            <w:tcW w:w="1656" w:type="dxa"/>
            <w:tcBorders>
              <w:top w:val="nil"/>
              <w:left w:val="nil"/>
              <w:bottom w:val="nil"/>
              <w:right w:val="single" w:sz="4" w:space="0" w:color="auto"/>
            </w:tcBorders>
            <w:shd w:val="clear" w:color="auto" w:fill="auto"/>
            <w:vAlign w:val="bottom"/>
            <w:hideMark/>
          </w:tcPr>
          <w:p w:rsidR="00300B87" w:rsidRPr="005B3D1F" w:rsidRDefault="00300B87" w:rsidP="0076184C">
            <w:pPr>
              <w:jc w:val="right"/>
              <w:rPr>
                <w:rFonts w:ascii="Arial" w:hAnsi="Arial" w:cs="Arial"/>
                <w:b/>
                <w:bCs/>
                <w:sz w:val="18"/>
                <w:szCs w:val="18"/>
              </w:rPr>
            </w:pPr>
            <w:r>
              <w:rPr>
                <w:rFonts w:ascii="Arial" w:hAnsi="Arial" w:cs="Arial"/>
                <w:b/>
                <w:bCs/>
                <w:sz w:val="18"/>
                <w:szCs w:val="18"/>
              </w:rPr>
              <w:t>5808,3</w:t>
            </w:r>
          </w:p>
        </w:tc>
        <w:tc>
          <w:tcPr>
            <w:tcW w:w="1616" w:type="dxa"/>
            <w:tcBorders>
              <w:top w:val="nil"/>
              <w:left w:val="nil"/>
              <w:bottom w:val="nil"/>
              <w:right w:val="single" w:sz="4" w:space="0" w:color="auto"/>
            </w:tcBorders>
          </w:tcPr>
          <w:p w:rsidR="00300B87" w:rsidRPr="005B3D1F" w:rsidRDefault="00300B87" w:rsidP="0076184C">
            <w:pPr>
              <w:jc w:val="right"/>
              <w:rPr>
                <w:rFonts w:ascii="Arial" w:hAnsi="Arial" w:cs="Arial"/>
                <w:b/>
                <w:bCs/>
                <w:sz w:val="18"/>
                <w:szCs w:val="18"/>
              </w:rPr>
            </w:pPr>
            <w:r>
              <w:rPr>
                <w:rFonts w:ascii="Arial" w:hAnsi="Arial" w:cs="Arial"/>
                <w:b/>
                <w:bCs/>
                <w:sz w:val="18"/>
                <w:szCs w:val="18"/>
              </w:rPr>
              <w:t>5536,8</w:t>
            </w: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5</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"Развитие и модернизация объектов коммунального хозяйства</w:t>
            </w:r>
          </w:p>
        </w:tc>
        <w:tc>
          <w:tcPr>
            <w:tcW w:w="1551"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 </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sz w:val="18"/>
                <w:szCs w:val="18"/>
              </w:rPr>
            </w:pPr>
            <w:r w:rsidRPr="005B3D1F">
              <w:rPr>
                <w:rFonts w:ascii="Arial" w:hAnsi="Arial" w:cs="Arial"/>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sz w:val="18"/>
                <w:szCs w:val="18"/>
              </w:rPr>
            </w:pPr>
            <w:r w:rsidRPr="005B3D1F">
              <w:rPr>
                <w:rFonts w:ascii="Arial" w:hAnsi="Arial" w:cs="Arial"/>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300B87" w:rsidRPr="005B3D1F" w:rsidRDefault="00300B87" w:rsidP="0076184C">
            <w:pPr>
              <w:jc w:val="right"/>
              <w:rPr>
                <w:rFonts w:ascii="Arial" w:hAnsi="Arial" w:cs="Arial"/>
                <w:b/>
                <w:bCs/>
                <w:sz w:val="18"/>
                <w:szCs w:val="18"/>
              </w:rPr>
            </w:pPr>
            <w:r w:rsidRPr="005B3D1F">
              <w:rPr>
                <w:rFonts w:ascii="Arial" w:hAnsi="Arial" w:cs="Arial"/>
                <w:b/>
                <w:bCs/>
                <w:sz w:val="18"/>
                <w:szCs w:val="18"/>
              </w:rPr>
              <w:t> </w:t>
            </w:r>
          </w:p>
        </w:tc>
        <w:tc>
          <w:tcPr>
            <w:tcW w:w="1616" w:type="dxa"/>
            <w:tcBorders>
              <w:top w:val="single" w:sz="4" w:space="0" w:color="auto"/>
              <w:left w:val="nil"/>
              <w:bottom w:val="single" w:sz="4" w:space="0" w:color="auto"/>
              <w:right w:val="single" w:sz="4" w:space="0" w:color="auto"/>
            </w:tcBorders>
          </w:tcPr>
          <w:p w:rsidR="00300B87" w:rsidRPr="005B3D1F" w:rsidRDefault="00300B87" w:rsidP="0076184C">
            <w:pPr>
              <w:jc w:val="right"/>
              <w:rPr>
                <w:rFonts w:ascii="Arial" w:hAnsi="Arial" w:cs="Arial"/>
                <w:b/>
                <w:bCs/>
                <w:sz w:val="18"/>
                <w:szCs w:val="18"/>
              </w:rPr>
            </w:pP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6</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0110000110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0113</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Pr>
                <w:rFonts w:ascii="Arial" w:hAnsi="Arial" w:cs="Arial"/>
                <w:sz w:val="18"/>
                <w:szCs w:val="18"/>
              </w:rPr>
              <w:t>3580,3</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3580,3</w:t>
            </w: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7</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0110000110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0113</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Pr>
                <w:rFonts w:ascii="Arial" w:hAnsi="Arial" w:cs="Arial"/>
                <w:sz w:val="18"/>
                <w:szCs w:val="18"/>
              </w:rPr>
              <w:t>2228,0</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1956,5</w:t>
            </w: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8</w:t>
            </w:r>
          </w:p>
        </w:tc>
        <w:tc>
          <w:tcPr>
            <w:tcW w:w="5217"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b/>
                <w:bCs/>
                <w:i/>
                <w:iCs/>
                <w:sz w:val="18"/>
                <w:szCs w:val="18"/>
              </w:rPr>
            </w:pPr>
            <w:r w:rsidRPr="005B3D1F">
              <w:rPr>
                <w:rFonts w:ascii="Arial" w:hAnsi="Arial" w:cs="Arial"/>
                <w:b/>
                <w:bCs/>
                <w:i/>
                <w:iCs/>
                <w:sz w:val="18"/>
                <w:szCs w:val="18"/>
              </w:rPr>
              <w:t>Программа 1 подпрограмма 2</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0120000000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 </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b/>
                <w:bCs/>
                <w:sz w:val="18"/>
                <w:szCs w:val="18"/>
              </w:rPr>
            </w:pPr>
            <w:r>
              <w:rPr>
                <w:rFonts w:ascii="Arial" w:hAnsi="Arial" w:cs="Arial"/>
                <w:b/>
                <w:bCs/>
                <w:sz w:val="18"/>
                <w:szCs w:val="18"/>
              </w:rPr>
              <w:t>327,7</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b/>
                <w:bCs/>
                <w:sz w:val="18"/>
                <w:szCs w:val="18"/>
              </w:rPr>
            </w:pPr>
            <w:r>
              <w:rPr>
                <w:rFonts w:ascii="Arial" w:hAnsi="Arial" w:cs="Arial"/>
                <w:b/>
                <w:bCs/>
                <w:sz w:val="18"/>
                <w:szCs w:val="18"/>
              </w:rPr>
              <w:t>331,0</w:t>
            </w:r>
          </w:p>
        </w:tc>
      </w:tr>
      <w:tr w:rsidR="00300B87" w:rsidRPr="00C40255" w:rsidTr="0076184C">
        <w:trPr>
          <w:trHeight w:val="612"/>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lastRenderedPageBreak/>
              <w:t>9</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Выполнение работ по содержанию автомобильных дорог общего пользования местного значения в зимний и летний периоды "</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0120000000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0409</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Pr>
                <w:rFonts w:ascii="Arial" w:hAnsi="Arial" w:cs="Arial"/>
                <w:sz w:val="18"/>
                <w:szCs w:val="18"/>
              </w:rPr>
              <w:t>327,7</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331,0</w:t>
            </w: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10</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0120075080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0409</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Pr>
                <w:rFonts w:ascii="Arial" w:hAnsi="Arial" w:cs="Arial"/>
                <w:sz w:val="18"/>
                <w:szCs w:val="18"/>
              </w:rPr>
              <w:t>0</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11</w:t>
            </w:r>
          </w:p>
        </w:tc>
        <w:tc>
          <w:tcPr>
            <w:tcW w:w="5217"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b/>
                <w:bCs/>
                <w:i/>
                <w:iCs/>
                <w:sz w:val="18"/>
                <w:szCs w:val="18"/>
              </w:rPr>
            </w:pPr>
            <w:r w:rsidRPr="005B3D1F">
              <w:rPr>
                <w:rFonts w:ascii="Arial" w:hAnsi="Arial" w:cs="Arial"/>
                <w:b/>
                <w:bCs/>
                <w:i/>
                <w:iCs/>
                <w:sz w:val="18"/>
                <w:szCs w:val="18"/>
              </w:rPr>
              <w:t>Программа 1 подпрограмма 3</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0130000000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b/>
                <w:bCs/>
                <w:sz w:val="18"/>
                <w:szCs w:val="18"/>
              </w:rPr>
            </w:pPr>
            <w:r>
              <w:rPr>
                <w:rFonts w:ascii="Arial" w:hAnsi="Arial" w:cs="Arial"/>
                <w:b/>
                <w:bCs/>
                <w:sz w:val="18"/>
                <w:szCs w:val="18"/>
              </w:rPr>
              <w:t>140,0</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b/>
                <w:bCs/>
                <w:sz w:val="18"/>
                <w:szCs w:val="18"/>
              </w:rPr>
            </w:pPr>
            <w:r>
              <w:rPr>
                <w:rFonts w:ascii="Arial" w:hAnsi="Arial" w:cs="Arial"/>
                <w:b/>
                <w:bCs/>
                <w:sz w:val="18"/>
                <w:szCs w:val="18"/>
              </w:rPr>
              <w:t>1,0</w:t>
            </w: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12</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Организация и ведение воинского учета на территории Стретенского сельсовета</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b/>
                <w:bCs/>
                <w:sz w:val="18"/>
                <w:szCs w:val="18"/>
              </w:rPr>
            </w:pPr>
            <w:r>
              <w:rPr>
                <w:rFonts w:ascii="Arial" w:hAnsi="Arial" w:cs="Arial"/>
                <w:b/>
                <w:bCs/>
                <w:sz w:val="18"/>
                <w:szCs w:val="18"/>
              </w:rPr>
              <w:t>139,0</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b/>
                <w:bCs/>
                <w:sz w:val="18"/>
                <w:szCs w:val="18"/>
              </w:rPr>
            </w:pPr>
            <w:r>
              <w:rPr>
                <w:rFonts w:ascii="Arial" w:hAnsi="Arial" w:cs="Arial"/>
                <w:b/>
                <w:bCs/>
                <w:sz w:val="18"/>
                <w:szCs w:val="18"/>
              </w:rPr>
              <w:t>0</w:t>
            </w: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13</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0203</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Pr>
                <w:rFonts w:ascii="Arial" w:hAnsi="Arial" w:cs="Arial"/>
                <w:sz w:val="18"/>
                <w:szCs w:val="18"/>
              </w:rPr>
              <w:t>120,3</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0</w:t>
            </w: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14</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0130051180</w:t>
            </w:r>
          </w:p>
        </w:tc>
        <w:tc>
          <w:tcPr>
            <w:tcW w:w="1357" w:type="dxa"/>
            <w:tcBorders>
              <w:top w:val="nil"/>
              <w:left w:val="nil"/>
              <w:bottom w:val="nil"/>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0203</w:t>
            </w:r>
          </w:p>
        </w:tc>
        <w:tc>
          <w:tcPr>
            <w:tcW w:w="1656" w:type="dxa"/>
            <w:tcBorders>
              <w:top w:val="nil"/>
              <w:left w:val="nil"/>
              <w:bottom w:val="nil"/>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Pr>
                <w:rFonts w:ascii="Arial" w:hAnsi="Arial" w:cs="Arial"/>
                <w:sz w:val="18"/>
                <w:szCs w:val="18"/>
              </w:rPr>
              <w:t>18,7</w:t>
            </w:r>
          </w:p>
        </w:tc>
        <w:tc>
          <w:tcPr>
            <w:tcW w:w="1616" w:type="dxa"/>
            <w:tcBorders>
              <w:top w:val="nil"/>
              <w:left w:val="nil"/>
              <w:bottom w:val="nil"/>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0</w:t>
            </w: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15</w:t>
            </w:r>
          </w:p>
        </w:tc>
        <w:tc>
          <w:tcPr>
            <w:tcW w:w="5217"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Защита населения и территории от чрезвычайных ситуаций природного и техногенного характера, гражданская оборона</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0130000010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jc w:val="right"/>
              <w:rPr>
                <w:rFonts w:ascii="Arial" w:hAnsi="Arial" w:cs="Arial"/>
                <w:b/>
                <w:bCs/>
                <w:sz w:val="18"/>
                <w:szCs w:val="18"/>
              </w:rPr>
            </w:pPr>
            <w:r>
              <w:rPr>
                <w:rFonts w:ascii="Arial" w:hAnsi="Arial" w:cs="Arial"/>
                <w:b/>
                <w:bCs/>
                <w:sz w:val="18"/>
                <w:szCs w:val="18"/>
              </w:rPr>
              <w:t>0,5</w:t>
            </w:r>
          </w:p>
        </w:tc>
        <w:tc>
          <w:tcPr>
            <w:tcW w:w="1616" w:type="dxa"/>
            <w:tcBorders>
              <w:top w:val="single" w:sz="4" w:space="0" w:color="auto"/>
              <w:left w:val="nil"/>
              <w:bottom w:val="single" w:sz="4" w:space="0" w:color="auto"/>
              <w:right w:val="single" w:sz="4" w:space="0" w:color="auto"/>
            </w:tcBorders>
          </w:tcPr>
          <w:p w:rsidR="00300B87" w:rsidRPr="005B3D1F" w:rsidRDefault="00300B87" w:rsidP="0076184C">
            <w:pPr>
              <w:jc w:val="right"/>
              <w:rPr>
                <w:rFonts w:ascii="Arial" w:hAnsi="Arial" w:cs="Arial"/>
                <w:b/>
                <w:bCs/>
                <w:sz w:val="18"/>
                <w:szCs w:val="18"/>
              </w:rPr>
            </w:pPr>
            <w:r>
              <w:rPr>
                <w:rFonts w:ascii="Arial" w:hAnsi="Arial" w:cs="Arial"/>
                <w:b/>
                <w:bCs/>
                <w:sz w:val="18"/>
                <w:szCs w:val="18"/>
              </w:rPr>
              <w:t>0,5</w:t>
            </w: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16</w:t>
            </w:r>
          </w:p>
        </w:tc>
        <w:tc>
          <w:tcPr>
            <w:tcW w:w="5217" w:type="dxa"/>
            <w:tcBorders>
              <w:top w:val="nil"/>
              <w:left w:val="nil"/>
              <w:bottom w:val="nil"/>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nil"/>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0130000010</w:t>
            </w:r>
          </w:p>
        </w:tc>
        <w:tc>
          <w:tcPr>
            <w:tcW w:w="1357" w:type="dxa"/>
            <w:tcBorders>
              <w:top w:val="nil"/>
              <w:left w:val="nil"/>
              <w:bottom w:val="nil"/>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0309</w:t>
            </w:r>
          </w:p>
        </w:tc>
        <w:tc>
          <w:tcPr>
            <w:tcW w:w="1656" w:type="dxa"/>
            <w:tcBorders>
              <w:top w:val="nil"/>
              <w:left w:val="nil"/>
              <w:bottom w:val="nil"/>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sidRPr="005B3D1F">
              <w:rPr>
                <w:rFonts w:ascii="Arial" w:hAnsi="Arial" w:cs="Arial"/>
                <w:sz w:val="18"/>
                <w:szCs w:val="18"/>
              </w:rPr>
              <w:t>0,5</w:t>
            </w:r>
          </w:p>
        </w:tc>
        <w:tc>
          <w:tcPr>
            <w:tcW w:w="1616" w:type="dxa"/>
            <w:tcBorders>
              <w:top w:val="nil"/>
              <w:left w:val="nil"/>
              <w:bottom w:val="nil"/>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0,5</w:t>
            </w: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17</w:t>
            </w:r>
          </w:p>
        </w:tc>
        <w:tc>
          <w:tcPr>
            <w:tcW w:w="5217"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Обеспечение пожарной безопасности</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0130000020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jc w:val="right"/>
              <w:rPr>
                <w:rFonts w:ascii="Arial" w:hAnsi="Arial" w:cs="Arial"/>
                <w:b/>
                <w:bCs/>
                <w:sz w:val="18"/>
                <w:szCs w:val="18"/>
              </w:rPr>
            </w:pPr>
            <w:r w:rsidRPr="005B3D1F">
              <w:rPr>
                <w:rFonts w:ascii="Arial" w:hAnsi="Arial" w:cs="Arial"/>
                <w:b/>
                <w:bCs/>
                <w:sz w:val="18"/>
                <w:szCs w:val="18"/>
              </w:rPr>
              <w:t>0</w:t>
            </w:r>
            <w:r>
              <w:rPr>
                <w:rFonts w:ascii="Arial" w:hAnsi="Arial" w:cs="Arial"/>
                <w:b/>
                <w:bCs/>
                <w:sz w:val="18"/>
                <w:szCs w:val="18"/>
              </w:rPr>
              <w:t>,5</w:t>
            </w:r>
          </w:p>
        </w:tc>
        <w:tc>
          <w:tcPr>
            <w:tcW w:w="1616" w:type="dxa"/>
            <w:tcBorders>
              <w:top w:val="single" w:sz="4" w:space="0" w:color="auto"/>
              <w:left w:val="nil"/>
              <w:bottom w:val="single" w:sz="4" w:space="0" w:color="auto"/>
              <w:right w:val="single" w:sz="4" w:space="0" w:color="auto"/>
            </w:tcBorders>
          </w:tcPr>
          <w:p w:rsidR="00300B87" w:rsidRPr="005B3D1F" w:rsidRDefault="00300B87" w:rsidP="0076184C">
            <w:pPr>
              <w:jc w:val="right"/>
              <w:rPr>
                <w:rFonts w:ascii="Arial" w:hAnsi="Arial" w:cs="Arial"/>
                <w:b/>
                <w:bCs/>
                <w:sz w:val="18"/>
                <w:szCs w:val="18"/>
              </w:rPr>
            </w:pPr>
            <w:r>
              <w:rPr>
                <w:rFonts w:ascii="Arial" w:hAnsi="Arial" w:cs="Arial"/>
                <w:b/>
                <w:bCs/>
                <w:sz w:val="18"/>
                <w:szCs w:val="18"/>
              </w:rPr>
              <w:t>0,5</w:t>
            </w: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18</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0130000020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0310</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sidRPr="005B3D1F">
              <w:rPr>
                <w:rFonts w:ascii="Arial" w:hAnsi="Arial" w:cs="Arial"/>
                <w:sz w:val="18"/>
                <w:szCs w:val="18"/>
              </w:rPr>
              <w:t>0</w:t>
            </w:r>
            <w:r>
              <w:rPr>
                <w:rFonts w:ascii="Arial" w:hAnsi="Arial" w:cs="Arial"/>
                <w:sz w:val="18"/>
                <w:szCs w:val="18"/>
              </w:rPr>
              <w:t>,5</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0,5</w:t>
            </w: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19</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0130074120</w:t>
            </w:r>
          </w:p>
        </w:tc>
        <w:tc>
          <w:tcPr>
            <w:tcW w:w="1357" w:type="dxa"/>
            <w:tcBorders>
              <w:top w:val="nil"/>
              <w:left w:val="nil"/>
              <w:bottom w:val="nil"/>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0310</w:t>
            </w:r>
          </w:p>
        </w:tc>
        <w:tc>
          <w:tcPr>
            <w:tcW w:w="1656" w:type="dxa"/>
            <w:tcBorders>
              <w:top w:val="nil"/>
              <w:left w:val="nil"/>
              <w:bottom w:val="nil"/>
              <w:right w:val="single" w:sz="4" w:space="0" w:color="auto"/>
            </w:tcBorders>
            <w:shd w:val="clear" w:color="auto" w:fill="auto"/>
            <w:hideMark/>
          </w:tcPr>
          <w:p w:rsidR="00300B87" w:rsidRPr="005B3D1F" w:rsidRDefault="00300B87" w:rsidP="0076184C">
            <w:pPr>
              <w:jc w:val="right"/>
              <w:rPr>
                <w:rFonts w:ascii="Arial" w:hAnsi="Arial" w:cs="Arial"/>
                <w:sz w:val="18"/>
                <w:szCs w:val="18"/>
              </w:rPr>
            </w:pPr>
          </w:p>
        </w:tc>
        <w:tc>
          <w:tcPr>
            <w:tcW w:w="1616" w:type="dxa"/>
            <w:tcBorders>
              <w:top w:val="nil"/>
              <w:left w:val="nil"/>
              <w:bottom w:val="nil"/>
              <w:right w:val="single" w:sz="4" w:space="0" w:color="auto"/>
            </w:tcBorders>
          </w:tcPr>
          <w:p w:rsidR="00300B87" w:rsidRPr="005B3D1F" w:rsidRDefault="00300B87" w:rsidP="0076184C">
            <w:pPr>
              <w:jc w:val="right"/>
              <w:rPr>
                <w:rFonts w:ascii="Arial" w:hAnsi="Arial" w:cs="Arial"/>
                <w:sz w:val="18"/>
                <w:szCs w:val="18"/>
              </w:rPr>
            </w:pP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20</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b/>
                <w:bCs/>
                <w:i/>
                <w:iCs/>
                <w:sz w:val="18"/>
                <w:szCs w:val="18"/>
              </w:rPr>
            </w:pPr>
            <w:r w:rsidRPr="005B3D1F">
              <w:rPr>
                <w:rFonts w:ascii="Arial" w:hAnsi="Arial" w:cs="Arial"/>
                <w:b/>
                <w:bCs/>
                <w:i/>
                <w:iCs/>
                <w:sz w:val="18"/>
                <w:szCs w:val="18"/>
              </w:rPr>
              <w:t>Программа 1 подпрограмма 4</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0140000000</w:t>
            </w:r>
          </w:p>
        </w:tc>
        <w:tc>
          <w:tcPr>
            <w:tcW w:w="1357"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b/>
                <w:bCs/>
                <w:sz w:val="18"/>
                <w:szCs w:val="18"/>
              </w:rPr>
            </w:pPr>
            <w:r>
              <w:rPr>
                <w:rFonts w:ascii="Arial" w:hAnsi="Arial" w:cs="Arial"/>
                <w:b/>
                <w:bCs/>
                <w:sz w:val="18"/>
                <w:szCs w:val="18"/>
              </w:rPr>
              <w:t>125,5</w:t>
            </w:r>
          </w:p>
        </w:tc>
        <w:tc>
          <w:tcPr>
            <w:tcW w:w="1616" w:type="dxa"/>
            <w:tcBorders>
              <w:top w:val="single" w:sz="4" w:space="0" w:color="auto"/>
              <w:left w:val="nil"/>
              <w:bottom w:val="single" w:sz="4" w:space="0" w:color="auto"/>
              <w:right w:val="single" w:sz="4" w:space="0" w:color="auto"/>
            </w:tcBorders>
          </w:tcPr>
          <w:p w:rsidR="00300B87" w:rsidRPr="005B3D1F" w:rsidRDefault="00300B87" w:rsidP="0076184C">
            <w:pPr>
              <w:jc w:val="right"/>
              <w:rPr>
                <w:rFonts w:ascii="Arial" w:hAnsi="Arial" w:cs="Arial"/>
                <w:b/>
                <w:bCs/>
                <w:sz w:val="18"/>
                <w:szCs w:val="18"/>
              </w:rPr>
            </w:pPr>
            <w:r>
              <w:rPr>
                <w:rFonts w:ascii="Arial" w:hAnsi="Arial" w:cs="Arial"/>
                <w:b/>
                <w:bCs/>
                <w:sz w:val="18"/>
                <w:szCs w:val="18"/>
              </w:rPr>
              <w:t>97,8</w:t>
            </w: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21</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Благоустройство</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 </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 </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sidRPr="005B3D1F">
              <w:rPr>
                <w:rFonts w:ascii="Arial" w:hAnsi="Arial" w:cs="Arial"/>
                <w:sz w:val="18"/>
                <w:szCs w:val="18"/>
              </w:rPr>
              <w:t> </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22</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Уличное освещение</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0140000010</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300B87" w:rsidRPr="005B3D1F" w:rsidRDefault="00300B87" w:rsidP="0076184C">
            <w:pPr>
              <w:jc w:val="right"/>
              <w:rPr>
                <w:rFonts w:ascii="Arial" w:hAnsi="Arial" w:cs="Arial"/>
                <w:b/>
                <w:bCs/>
                <w:sz w:val="18"/>
                <w:szCs w:val="18"/>
              </w:rPr>
            </w:pPr>
            <w:r>
              <w:rPr>
                <w:rFonts w:ascii="Arial" w:hAnsi="Arial" w:cs="Arial"/>
                <w:b/>
                <w:bCs/>
                <w:sz w:val="18"/>
                <w:szCs w:val="18"/>
              </w:rPr>
              <w:t>74,0</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b/>
                <w:bCs/>
                <w:sz w:val="18"/>
                <w:szCs w:val="18"/>
              </w:rPr>
            </w:pPr>
            <w:r>
              <w:rPr>
                <w:rFonts w:ascii="Arial" w:hAnsi="Arial" w:cs="Arial"/>
                <w:b/>
                <w:bCs/>
                <w:sz w:val="18"/>
                <w:szCs w:val="18"/>
              </w:rPr>
              <w:t>74,0</w:t>
            </w: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23</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Pr>
                <w:rFonts w:ascii="Arial" w:hAnsi="Arial" w:cs="Arial"/>
                <w:sz w:val="18"/>
                <w:szCs w:val="18"/>
              </w:rPr>
              <w:t>74,0</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74,0</w:t>
            </w: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24</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содержание мест захоронений</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0140000020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300B87" w:rsidRPr="005B3D1F" w:rsidRDefault="00300B87" w:rsidP="0076184C">
            <w:pPr>
              <w:jc w:val="right"/>
              <w:rPr>
                <w:rFonts w:ascii="Arial" w:hAnsi="Arial" w:cs="Arial"/>
                <w:b/>
                <w:bCs/>
                <w:sz w:val="18"/>
                <w:szCs w:val="18"/>
              </w:rPr>
            </w:pPr>
            <w:r>
              <w:rPr>
                <w:rFonts w:ascii="Arial" w:hAnsi="Arial" w:cs="Arial"/>
                <w:b/>
                <w:bCs/>
                <w:sz w:val="18"/>
                <w:szCs w:val="18"/>
              </w:rPr>
              <w:t>51,1</w:t>
            </w:r>
          </w:p>
        </w:tc>
        <w:tc>
          <w:tcPr>
            <w:tcW w:w="1616" w:type="dxa"/>
            <w:tcBorders>
              <w:top w:val="single" w:sz="4" w:space="0" w:color="auto"/>
              <w:left w:val="nil"/>
              <w:bottom w:val="single" w:sz="4" w:space="0" w:color="auto"/>
              <w:right w:val="single" w:sz="4" w:space="0" w:color="auto"/>
            </w:tcBorders>
          </w:tcPr>
          <w:p w:rsidR="00300B87" w:rsidRPr="005B3D1F" w:rsidRDefault="00300B87" w:rsidP="0076184C">
            <w:pPr>
              <w:jc w:val="right"/>
              <w:rPr>
                <w:rFonts w:ascii="Arial" w:hAnsi="Arial" w:cs="Arial"/>
                <w:b/>
                <w:bCs/>
                <w:sz w:val="18"/>
                <w:szCs w:val="18"/>
              </w:rPr>
            </w:pPr>
            <w:r>
              <w:rPr>
                <w:rFonts w:ascii="Arial" w:hAnsi="Arial" w:cs="Arial"/>
                <w:b/>
                <w:bCs/>
                <w:sz w:val="18"/>
                <w:szCs w:val="18"/>
              </w:rPr>
              <w:t>23,8</w:t>
            </w: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25</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 xml:space="preserve">Иные закупки товаров, работ и услуг для государственных </w:t>
            </w:r>
            <w:r w:rsidRPr="005B3D1F">
              <w:rPr>
                <w:rFonts w:ascii="Arial" w:hAnsi="Arial" w:cs="Arial"/>
                <w:sz w:val="18"/>
                <w:szCs w:val="18"/>
              </w:rPr>
              <w:lastRenderedPageBreak/>
              <w:t>(муниципальных) нужд</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lastRenderedPageBreak/>
              <w:t>0140000020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Pr>
                <w:rFonts w:ascii="Arial" w:hAnsi="Arial" w:cs="Arial"/>
                <w:sz w:val="18"/>
                <w:szCs w:val="18"/>
              </w:rPr>
              <w:t>51,1</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23,8</w:t>
            </w: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lastRenderedPageBreak/>
              <w:t>26</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b/>
                <w:bCs/>
                <w:sz w:val="18"/>
                <w:szCs w:val="18"/>
              </w:rPr>
            </w:pPr>
            <w:r w:rsidRPr="005B3D1F">
              <w:rPr>
                <w:rFonts w:ascii="Arial" w:hAnsi="Arial" w:cs="Arial"/>
                <w:b/>
                <w:bCs/>
                <w:sz w:val="18"/>
                <w:szCs w:val="18"/>
              </w:rPr>
              <w:t>содержание мест хранения бытовых отходов</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0140000030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300B87" w:rsidRPr="005B3D1F" w:rsidRDefault="00300B87" w:rsidP="0076184C">
            <w:pPr>
              <w:jc w:val="right"/>
              <w:rPr>
                <w:rFonts w:ascii="Arial" w:hAnsi="Arial" w:cs="Arial"/>
                <w:b/>
                <w:bCs/>
                <w:sz w:val="18"/>
                <w:szCs w:val="18"/>
              </w:rPr>
            </w:pPr>
            <w:r>
              <w:rPr>
                <w:rFonts w:ascii="Arial" w:hAnsi="Arial" w:cs="Arial"/>
                <w:b/>
                <w:bCs/>
                <w:sz w:val="18"/>
                <w:szCs w:val="18"/>
              </w:rPr>
              <w:t>0</w:t>
            </w:r>
          </w:p>
        </w:tc>
        <w:tc>
          <w:tcPr>
            <w:tcW w:w="1616" w:type="dxa"/>
            <w:tcBorders>
              <w:top w:val="single" w:sz="4" w:space="0" w:color="auto"/>
              <w:left w:val="nil"/>
              <w:bottom w:val="single" w:sz="4" w:space="0" w:color="auto"/>
              <w:right w:val="single" w:sz="4" w:space="0" w:color="auto"/>
            </w:tcBorders>
          </w:tcPr>
          <w:p w:rsidR="00300B87" w:rsidRPr="005B3D1F" w:rsidRDefault="00300B87" w:rsidP="0076184C">
            <w:pPr>
              <w:jc w:val="right"/>
              <w:rPr>
                <w:rFonts w:ascii="Arial" w:hAnsi="Arial" w:cs="Arial"/>
                <w:b/>
                <w:bCs/>
                <w:sz w:val="18"/>
                <w:szCs w:val="18"/>
              </w:rPr>
            </w:pP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27</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000</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Pr>
                <w:rFonts w:ascii="Arial" w:hAnsi="Arial" w:cs="Arial"/>
                <w:sz w:val="18"/>
                <w:szCs w:val="18"/>
              </w:rPr>
              <w:t>0</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28</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b/>
                <w:bCs/>
                <w:i/>
                <w:iCs/>
                <w:sz w:val="18"/>
                <w:szCs w:val="18"/>
              </w:rPr>
            </w:pPr>
            <w:proofErr w:type="spellStart"/>
            <w:r w:rsidRPr="005B3D1F">
              <w:rPr>
                <w:rFonts w:ascii="Arial" w:hAnsi="Arial" w:cs="Arial"/>
                <w:b/>
                <w:bCs/>
                <w:i/>
                <w:iCs/>
                <w:sz w:val="18"/>
                <w:szCs w:val="18"/>
              </w:rPr>
              <w:t>непрограммные</w:t>
            </w:r>
            <w:proofErr w:type="spellEnd"/>
            <w:r w:rsidRPr="005B3D1F">
              <w:rPr>
                <w:rFonts w:ascii="Arial" w:hAnsi="Arial" w:cs="Arial"/>
                <w:b/>
                <w:bCs/>
                <w:i/>
                <w:iCs/>
                <w:sz w:val="18"/>
                <w:szCs w:val="18"/>
              </w:rPr>
              <w:t xml:space="preserve"> направления</w:t>
            </w:r>
          </w:p>
        </w:tc>
        <w:tc>
          <w:tcPr>
            <w:tcW w:w="1551"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300B87" w:rsidRPr="005B3D1F" w:rsidRDefault="00300B87" w:rsidP="0076184C">
            <w:pPr>
              <w:jc w:val="right"/>
              <w:rPr>
                <w:rFonts w:ascii="Arial" w:hAnsi="Arial" w:cs="Arial"/>
                <w:b/>
                <w:bCs/>
                <w:sz w:val="18"/>
                <w:szCs w:val="18"/>
              </w:rPr>
            </w:pPr>
            <w:r>
              <w:rPr>
                <w:rFonts w:ascii="Arial" w:hAnsi="Arial" w:cs="Arial"/>
                <w:b/>
                <w:bCs/>
                <w:sz w:val="18"/>
                <w:szCs w:val="18"/>
              </w:rPr>
              <w:t>7478,4</w:t>
            </w:r>
            <w:r w:rsidRPr="005B3D1F">
              <w:rPr>
                <w:rFonts w:ascii="Arial" w:hAnsi="Arial" w:cs="Arial"/>
                <w:b/>
                <w:bCs/>
                <w:sz w:val="18"/>
                <w:szCs w:val="18"/>
              </w:rPr>
              <w:t> </w:t>
            </w:r>
          </w:p>
        </w:tc>
        <w:tc>
          <w:tcPr>
            <w:tcW w:w="1616" w:type="dxa"/>
            <w:tcBorders>
              <w:top w:val="single" w:sz="4" w:space="0" w:color="auto"/>
              <w:left w:val="nil"/>
              <w:bottom w:val="single" w:sz="4" w:space="0" w:color="auto"/>
              <w:right w:val="single" w:sz="4" w:space="0" w:color="auto"/>
            </w:tcBorders>
          </w:tcPr>
          <w:p w:rsidR="00300B87" w:rsidRPr="005B3D1F" w:rsidRDefault="00300B87" w:rsidP="0076184C">
            <w:pPr>
              <w:jc w:val="right"/>
              <w:rPr>
                <w:rFonts w:ascii="Arial" w:hAnsi="Arial" w:cs="Arial"/>
                <w:b/>
                <w:bCs/>
                <w:sz w:val="18"/>
                <w:szCs w:val="18"/>
              </w:rPr>
            </w:pPr>
            <w:r>
              <w:rPr>
                <w:rFonts w:ascii="Arial" w:hAnsi="Arial" w:cs="Arial"/>
                <w:b/>
                <w:bCs/>
                <w:sz w:val="18"/>
                <w:szCs w:val="18"/>
              </w:rPr>
              <w:t>8030,2</w:t>
            </w: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i/>
                <w:iCs/>
                <w:sz w:val="18"/>
                <w:szCs w:val="18"/>
              </w:rPr>
            </w:pPr>
            <w:r w:rsidRPr="005B3D1F">
              <w:rPr>
                <w:rFonts w:ascii="Arial" w:hAnsi="Arial" w:cs="Arial"/>
                <w:b/>
                <w:bCs/>
                <w:i/>
                <w:iCs/>
                <w:sz w:val="18"/>
                <w:szCs w:val="18"/>
              </w:rPr>
              <w:t>29</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b/>
                <w:bCs/>
                <w:i/>
                <w:iCs/>
                <w:sz w:val="18"/>
                <w:szCs w:val="18"/>
              </w:rPr>
            </w:pPr>
            <w:r w:rsidRPr="005B3D1F">
              <w:rPr>
                <w:rFonts w:ascii="Arial" w:hAnsi="Arial" w:cs="Arial"/>
                <w:b/>
                <w:bCs/>
                <w:i/>
                <w:iCs/>
                <w:sz w:val="18"/>
                <w:szCs w:val="18"/>
              </w:rPr>
              <w:t>Функционирование высшего должностного лица субъекта Российской Федерации и муниципального образования</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i/>
                <w:iCs/>
                <w:sz w:val="18"/>
                <w:szCs w:val="18"/>
              </w:rPr>
            </w:pPr>
            <w:r w:rsidRPr="005B3D1F">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i/>
                <w:iCs/>
                <w:sz w:val="18"/>
                <w:szCs w:val="18"/>
              </w:rPr>
            </w:pPr>
            <w:r w:rsidRPr="005B3D1F">
              <w:rPr>
                <w:rFonts w:ascii="Arial" w:hAnsi="Arial" w:cs="Arial"/>
                <w:b/>
                <w:bCs/>
                <w:i/>
                <w:iCs/>
                <w:sz w:val="18"/>
                <w:szCs w:val="18"/>
              </w:rPr>
              <w:t>0102</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b/>
                <w:bCs/>
                <w:i/>
                <w:iCs/>
                <w:sz w:val="18"/>
                <w:szCs w:val="18"/>
              </w:rPr>
            </w:pPr>
            <w:r>
              <w:rPr>
                <w:rFonts w:ascii="Arial" w:hAnsi="Arial" w:cs="Arial"/>
                <w:b/>
                <w:bCs/>
                <w:i/>
                <w:iCs/>
                <w:sz w:val="18"/>
                <w:szCs w:val="18"/>
              </w:rPr>
              <w:t>1085,8</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b/>
                <w:bCs/>
                <w:i/>
                <w:iCs/>
                <w:sz w:val="18"/>
                <w:szCs w:val="18"/>
              </w:rPr>
            </w:pPr>
            <w:r>
              <w:rPr>
                <w:rFonts w:ascii="Arial" w:hAnsi="Arial" w:cs="Arial"/>
                <w:b/>
                <w:bCs/>
                <w:i/>
                <w:iCs/>
                <w:sz w:val="18"/>
                <w:szCs w:val="18"/>
              </w:rPr>
              <w:t>1085,8</w:t>
            </w:r>
          </w:p>
        </w:tc>
      </w:tr>
      <w:tr w:rsidR="00300B87" w:rsidRPr="00C40255" w:rsidTr="0076184C">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30</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Глава муниципального образования</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8110000010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0102</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Pr>
                <w:rFonts w:ascii="Arial" w:hAnsi="Arial" w:cs="Arial"/>
                <w:sz w:val="18"/>
                <w:szCs w:val="18"/>
              </w:rPr>
              <w:t>1085,8</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1085,8</w:t>
            </w:r>
          </w:p>
        </w:tc>
      </w:tr>
      <w:tr w:rsidR="00300B87" w:rsidRPr="00C40255" w:rsidTr="0076184C">
        <w:trPr>
          <w:trHeight w:val="612"/>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i/>
                <w:iCs/>
                <w:sz w:val="18"/>
                <w:szCs w:val="18"/>
              </w:rPr>
            </w:pPr>
            <w:r w:rsidRPr="005B3D1F">
              <w:rPr>
                <w:rFonts w:ascii="Arial" w:hAnsi="Arial" w:cs="Arial"/>
                <w:b/>
                <w:bCs/>
                <w:i/>
                <w:iCs/>
                <w:sz w:val="18"/>
                <w:szCs w:val="18"/>
              </w:rPr>
              <w:t>31</w:t>
            </w:r>
          </w:p>
        </w:tc>
        <w:tc>
          <w:tcPr>
            <w:tcW w:w="5217"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b/>
                <w:bCs/>
                <w:i/>
                <w:iCs/>
                <w:sz w:val="18"/>
                <w:szCs w:val="18"/>
              </w:rPr>
            </w:pPr>
            <w:r w:rsidRPr="005B3D1F">
              <w:rPr>
                <w:rFonts w:ascii="Arial" w:hAnsi="Arial" w:cs="Arial"/>
                <w:b/>
                <w:bCs/>
                <w:i/>
                <w:iCs/>
                <w:sz w:val="18"/>
                <w:szCs w:val="18"/>
              </w:rPr>
              <w:t xml:space="preserve">Функционирование Правительства Российской Федерации, </w:t>
            </w:r>
            <w:proofErr w:type="gramStart"/>
            <w:r w:rsidRPr="005B3D1F">
              <w:rPr>
                <w:rFonts w:ascii="Arial" w:hAnsi="Arial" w:cs="Arial"/>
                <w:b/>
                <w:bCs/>
                <w:i/>
                <w:iCs/>
                <w:sz w:val="18"/>
                <w:szCs w:val="18"/>
              </w:rPr>
              <w:t>высших исполнительных</w:t>
            </w:r>
            <w:proofErr w:type="gramEnd"/>
            <w:r w:rsidRPr="005B3D1F">
              <w:rPr>
                <w:rFonts w:ascii="Arial" w:hAnsi="Arial" w:cs="Arial"/>
                <w:b/>
                <w:bCs/>
                <w:i/>
                <w:iCs/>
                <w:sz w:val="18"/>
                <w:szCs w:val="18"/>
              </w:rPr>
              <w:t xml:space="preserve"> органов государственной власти субъектов Российской Федерации, местных администраций</w:t>
            </w:r>
          </w:p>
        </w:tc>
        <w:tc>
          <w:tcPr>
            <w:tcW w:w="1551"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i/>
                <w:iCs/>
                <w:sz w:val="18"/>
                <w:szCs w:val="18"/>
              </w:rPr>
            </w:pPr>
            <w:r w:rsidRPr="005B3D1F">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i/>
                <w:iCs/>
                <w:sz w:val="18"/>
                <w:szCs w:val="18"/>
              </w:rPr>
            </w:pPr>
            <w:r w:rsidRPr="005B3D1F">
              <w:rPr>
                <w:rFonts w:ascii="Arial" w:hAnsi="Arial" w:cs="Arial"/>
                <w:b/>
                <w:bCs/>
                <w:i/>
                <w:iCs/>
                <w:sz w:val="18"/>
                <w:szCs w:val="18"/>
              </w:rPr>
              <w:t>0104</w:t>
            </w:r>
          </w:p>
        </w:tc>
        <w:tc>
          <w:tcPr>
            <w:tcW w:w="1656"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b/>
                <w:bCs/>
                <w:i/>
                <w:iCs/>
                <w:sz w:val="18"/>
                <w:szCs w:val="18"/>
              </w:rPr>
            </w:pPr>
            <w:r>
              <w:rPr>
                <w:rFonts w:ascii="Arial" w:hAnsi="Arial" w:cs="Arial"/>
                <w:b/>
                <w:bCs/>
                <w:i/>
                <w:iCs/>
                <w:sz w:val="18"/>
                <w:szCs w:val="18"/>
              </w:rPr>
              <w:t>3622,6</w:t>
            </w:r>
          </w:p>
        </w:tc>
        <w:tc>
          <w:tcPr>
            <w:tcW w:w="1616" w:type="dxa"/>
            <w:tcBorders>
              <w:top w:val="single" w:sz="4" w:space="0" w:color="auto"/>
              <w:left w:val="nil"/>
              <w:bottom w:val="single" w:sz="4" w:space="0" w:color="auto"/>
              <w:right w:val="single" w:sz="4" w:space="0" w:color="auto"/>
            </w:tcBorders>
          </w:tcPr>
          <w:p w:rsidR="00300B87" w:rsidRPr="005B3D1F" w:rsidRDefault="00300B87" w:rsidP="0076184C">
            <w:pPr>
              <w:jc w:val="right"/>
              <w:rPr>
                <w:rFonts w:ascii="Arial" w:hAnsi="Arial" w:cs="Arial"/>
                <w:b/>
                <w:bCs/>
                <w:i/>
                <w:iCs/>
                <w:sz w:val="18"/>
                <w:szCs w:val="18"/>
              </w:rPr>
            </w:pPr>
            <w:r>
              <w:rPr>
                <w:rFonts w:ascii="Arial" w:hAnsi="Arial" w:cs="Arial"/>
                <w:b/>
                <w:bCs/>
                <w:i/>
                <w:iCs/>
                <w:sz w:val="18"/>
                <w:szCs w:val="18"/>
              </w:rPr>
              <w:t>3578,3</w:t>
            </w: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32</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0104</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Pr>
                <w:rFonts w:ascii="Arial" w:hAnsi="Arial" w:cs="Arial"/>
                <w:sz w:val="18"/>
                <w:szCs w:val="18"/>
              </w:rPr>
              <w:t>2658,7</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2658,7</w:t>
            </w:r>
          </w:p>
        </w:tc>
      </w:tr>
      <w:tr w:rsidR="00300B87" w:rsidRPr="00C40255" w:rsidTr="0076184C">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33</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0104</w:t>
            </w:r>
          </w:p>
        </w:tc>
        <w:tc>
          <w:tcPr>
            <w:tcW w:w="1656"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Pr>
                <w:rFonts w:ascii="Arial" w:hAnsi="Arial" w:cs="Arial"/>
                <w:sz w:val="18"/>
                <w:szCs w:val="18"/>
              </w:rPr>
              <w:t>963,9</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919,6</w:t>
            </w:r>
          </w:p>
        </w:tc>
      </w:tr>
      <w:tr w:rsidR="00300B87" w:rsidRPr="00C40255" w:rsidTr="0076184C">
        <w:trPr>
          <w:trHeight w:val="264"/>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i/>
                <w:iCs/>
                <w:sz w:val="18"/>
                <w:szCs w:val="18"/>
              </w:rPr>
            </w:pPr>
            <w:r w:rsidRPr="005B3D1F">
              <w:rPr>
                <w:rFonts w:ascii="Arial" w:hAnsi="Arial" w:cs="Arial"/>
                <w:b/>
                <w:bCs/>
                <w:i/>
                <w:iCs/>
                <w:sz w:val="18"/>
                <w:szCs w:val="18"/>
              </w:rPr>
              <w:t>34</w:t>
            </w:r>
          </w:p>
        </w:tc>
        <w:tc>
          <w:tcPr>
            <w:tcW w:w="5217" w:type="dxa"/>
            <w:tcBorders>
              <w:top w:val="nil"/>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b/>
                <w:bCs/>
                <w:i/>
                <w:iCs/>
                <w:sz w:val="18"/>
                <w:szCs w:val="18"/>
              </w:rPr>
            </w:pPr>
            <w:r w:rsidRPr="005B3D1F">
              <w:rPr>
                <w:rFonts w:ascii="Arial" w:hAnsi="Arial" w:cs="Arial"/>
                <w:b/>
                <w:bCs/>
                <w:i/>
                <w:iCs/>
                <w:sz w:val="18"/>
                <w:szCs w:val="18"/>
              </w:rPr>
              <w:t>резервный фонд</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i/>
                <w:iCs/>
                <w:sz w:val="18"/>
                <w:szCs w:val="18"/>
              </w:rPr>
            </w:pPr>
            <w:r w:rsidRPr="005B3D1F">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i/>
                <w:iCs/>
                <w:sz w:val="18"/>
                <w:szCs w:val="18"/>
              </w:rPr>
            </w:pPr>
            <w:r w:rsidRPr="005B3D1F">
              <w:rPr>
                <w:rFonts w:ascii="Arial" w:hAnsi="Arial" w:cs="Arial"/>
                <w:b/>
                <w:bCs/>
                <w:i/>
                <w:iCs/>
                <w:sz w:val="18"/>
                <w:szCs w:val="18"/>
              </w:rPr>
              <w:t>0111</w:t>
            </w:r>
          </w:p>
        </w:tc>
        <w:tc>
          <w:tcPr>
            <w:tcW w:w="1656"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b/>
                <w:bCs/>
                <w:i/>
                <w:iCs/>
                <w:sz w:val="18"/>
                <w:szCs w:val="18"/>
              </w:rPr>
            </w:pPr>
            <w:r>
              <w:rPr>
                <w:rFonts w:ascii="Arial" w:hAnsi="Arial" w:cs="Arial"/>
                <w:b/>
                <w:bCs/>
                <w:i/>
                <w:iCs/>
                <w:sz w:val="18"/>
                <w:szCs w:val="18"/>
              </w:rPr>
              <w:t>2</w:t>
            </w:r>
            <w:r w:rsidRPr="005B3D1F">
              <w:rPr>
                <w:rFonts w:ascii="Arial" w:hAnsi="Arial" w:cs="Arial"/>
                <w:b/>
                <w:bCs/>
                <w:i/>
                <w:iCs/>
                <w:sz w:val="18"/>
                <w:szCs w:val="18"/>
              </w:rPr>
              <w:t>,0</w:t>
            </w:r>
          </w:p>
        </w:tc>
        <w:tc>
          <w:tcPr>
            <w:tcW w:w="1616" w:type="dxa"/>
            <w:tcBorders>
              <w:top w:val="single" w:sz="4" w:space="0" w:color="auto"/>
              <w:left w:val="nil"/>
              <w:bottom w:val="single" w:sz="4" w:space="0" w:color="auto"/>
              <w:right w:val="single" w:sz="4" w:space="0" w:color="auto"/>
            </w:tcBorders>
          </w:tcPr>
          <w:p w:rsidR="00300B87" w:rsidRPr="005B3D1F" w:rsidRDefault="00300B87" w:rsidP="0076184C">
            <w:pPr>
              <w:jc w:val="right"/>
              <w:rPr>
                <w:rFonts w:ascii="Arial" w:hAnsi="Arial" w:cs="Arial"/>
                <w:b/>
                <w:bCs/>
                <w:i/>
                <w:iCs/>
                <w:sz w:val="18"/>
                <w:szCs w:val="18"/>
              </w:rPr>
            </w:pPr>
            <w:r>
              <w:rPr>
                <w:rFonts w:ascii="Arial" w:hAnsi="Arial" w:cs="Arial"/>
                <w:b/>
                <w:bCs/>
                <w:i/>
                <w:iCs/>
                <w:sz w:val="18"/>
                <w:szCs w:val="18"/>
              </w:rPr>
              <w:t>2,0</w:t>
            </w:r>
          </w:p>
        </w:tc>
      </w:tr>
      <w:tr w:rsidR="00300B87" w:rsidRPr="00C40255" w:rsidTr="0076184C">
        <w:trPr>
          <w:trHeight w:val="264"/>
        </w:trPr>
        <w:tc>
          <w:tcPr>
            <w:tcW w:w="1028" w:type="dxa"/>
            <w:tcBorders>
              <w:top w:val="nil"/>
              <w:left w:val="single" w:sz="4" w:space="0" w:color="auto"/>
              <w:bottom w:val="nil"/>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35</w:t>
            </w:r>
          </w:p>
        </w:tc>
        <w:tc>
          <w:tcPr>
            <w:tcW w:w="5217" w:type="dxa"/>
            <w:tcBorders>
              <w:top w:val="nil"/>
              <w:left w:val="nil"/>
              <w:bottom w:val="nil"/>
              <w:right w:val="single" w:sz="4" w:space="0" w:color="auto"/>
            </w:tcBorders>
            <w:shd w:val="clear" w:color="auto" w:fill="auto"/>
            <w:hideMark/>
          </w:tcPr>
          <w:p w:rsidR="00300B87" w:rsidRPr="005B3D1F" w:rsidRDefault="00300B87" w:rsidP="0076184C">
            <w:pPr>
              <w:rPr>
                <w:rFonts w:ascii="Arial" w:hAnsi="Arial" w:cs="Arial"/>
                <w:sz w:val="18"/>
                <w:szCs w:val="18"/>
              </w:rPr>
            </w:pPr>
            <w:r w:rsidRPr="005B3D1F">
              <w:rPr>
                <w:rFonts w:ascii="Arial" w:hAnsi="Arial" w:cs="Arial"/>
                <w:sz w:val="18"/>
                <w:szCs w:val="18"/>
              </w:rPr>
              <w:t>Резервные средства</w:t>
            </w:r>
          </w:p>
        </w:tc>
        <w:tc>
          <w:tcPr>
            <w:tcW w:w="1551" w:type="dxa"/>
            <w:tcBorders>
              <w:top w:val="nil"/>
              <w:left w:val="nil"/>
              <w:bottom w:val="nil"/>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nil"/>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870</w:t>
            </w:r>
          </w:p>
        </w:tc>
        <w:tc>
          <w:tcPr>
            <w:tcW w:w="1498" w:type="dxa"/>
            <w:tcBorders>
              <w:top w:val="nil"/>
              <w:left w:val="nil"/>
              <w:bottom w:val="nil"/>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0111</w:t>
            </w:r>
          </w:p>
        </w:tc>
        <w:tc>
          <w:tcPr>
            <w:tcW w:w="1656" w:type="dxa"/>
            <w:tcBorders>
              <w:top w:val="nil"/>
              <w:left w:val="nil"/>
              <w:bottom w:val="nil"/>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Pr>
                <w:rFonts w:ascii="Arial" w:hAnsi="Arial" w:cs="Arial"/>
                <w:sz w:val="18"/>
                <w:szCs w:val="18"/>
              </w:rPr>
              <w:t>2</w:t>
            </w:r>
            <w:r w:rsidRPr="005B3D1F">
              <w:rPr>
                <w:rFonts w:ascii="Arial" w:hAnsi="Arial" w:cs="Arial"/>
                <w:sz w:val="18"/>
                <w:szCs w:val="18"/>
              </w:rPr>
              <w:t>,0</w:t>
            </w:r>
          </w:p>
        </w:tc>
        <w:tc>
          <w:tcPr>
            <w:tcW w:w="1616" w:type="dxa"/>
            <w:tcBorders>
              <w:top w:val="nil"/>
              <w:left w:val="nil"/>
              <w:bottom w:val="nil"/>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2,0</w:t>
            </w:r>
          </w:p>
        </w:tc>
      </w:tr>
      <w:tr w:rsidR="00300B87" w:rsidRPr="00C40255" w:rsidTr="0076184C">
        <w:trPr>
          <w:trHeight w:val="264"/>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36</w:t>
            </w:r>
          </w:p>
        </w:tc>
        <w:tc>
          <w:tcPr>
            <w:tcW w:w="5217"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b/>
                <w:bCs/>
                <w:i/>
                <w:iCs/>
                <w:sz w:val="18"/>
                <w:szCs w:val="18"/>
              </w:rPr>
            </w:pPr>
            <w:r w:rsidRPr="005B3D1F">
              <w:rPr>
                <w:rFonts w:ascii="Arial" w:hAnsi="Arial" w:cs="Arial"/>
                <w:b/>
                <w:bCs/>
                <w:i/>
                <w:iCs/>
                <w:sz w:val="18"/>
                <w:szCs w:val="18"/>
              </w:rPr>
              <w:t>Культура и кинематография</w:t>
            </w:r>
          </w:p>
        </w:tc>
        <w:tc>
          <w:tcPr>
            <w:tcW w:w="1551"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0801</w:t>
            </w:r>
          </w:p>
        </w:tc>
        <w:tc>
          <w:tcPr>
            <w:tcW w:w="1656"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jc w:val="right"/>
              <w:rPr>
                <w:rFonts w:ascii="Arial" w:hAnsi="Arial" w:cs="Arial"/>
                <w:sz w:val="18"/>
                <w:szCs w:val="18"/>
              </w:rPr>
            </w:pPr>
            <w:r>
              <w:rPr>
                <w:rFonts w:ascii="Arial" w:hAnsi="Arial" w:cs="Arial"/>
                <w:sz w:val="18"/>
                <w:szCs w:val="18"/>
              </w:rPr>
              <w:t>2421,2</w:t>
            </w:r>
          </w:p>
        </w:tc>
        <w:tc>
          <w:tcPr>
            <w:tcW w:w="1616" w:type="dxa"/>
            <w:tcBorders>
              <w:top w:val="single" w:sz="4" w:space="0" w:color="auto"/>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2421,2</w:t>
            </w:r>
          </w:p>
        </w:tc>
      </w:tr>
      <w:tr w:rsidR="00300B87" w:rsidRPr="00C40255" w:rsidTr="0076184C">
        <w:trPr>
          <w:trHeight w:val="255"/>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37</w:t>
            </w:r>
          </w:p>
        </w:tc>
        <w:tc>
          <w:tcPr>
            <w:tcW w:w="5217"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sz w:val="18"/>
                <w:szCs w:val="18"/>
              </w:rPr>
            </w:pPr>
            <w:r w:rsidRPr="005B3D1F">
              <w:rPr>
                <w:rFonts w:ascii="Arial" w:hAnsi="Arial" w:cs="Arial"/>
                <w:sz w:val="18"/>
                <w:szCs w:val="18"/>
              </w:rPr>
              <w:t>Культура</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b/>
                <w:bCs/>
                <w:sz w:val="18"/>
                <w:szCs w:val="18"/>
              </w:rPr>
            </w:pPr>
            <w:r w:rsidRPr="005B3D1F">
              <w:rPr>
                <w:rFonts w:ascii="Arial" w:hAnsi="Arial" w:cs="Arial"/>
                <w:b/>
                <w:bCs/>
                <w:sz w:val="18"/>
                <w:szCs w:val="18"/>
              </w:rPr>
              <w:t>0801</w:t>
            </w:r>
          </w:p>
        </w:tc>
        <w:tc>
          <w:tcPr>
            <w:tcW w:w="1656" w:type="dxa"/>
            <w:tcBorders>
              <w:top w:val="nil"/>
              <w:left w:val="nil"/>
              <w:bottom w:val="single" w:sz="4" w:space="0" w:color="auto"/>
              <w:right w:val="single" w:sz="4" w:space="0" w:color="auto"/>
            </w:tcBorders>
            <w:shd w:val="clear" w:color="auto" w:fill="auto"/>
            <w:noWrap/>
            <w:hideMark/>
          </w:tcPr>
          <w:p w:rsidR="00300B87" w:rsidRPr="005B3D1F" w:rsidRDefault="00300B87" w:rsidP="0076184C">
            <w:pPr>
              <w:jc w:val="right"/>
              <w:rPr>
                <w:rFonts w:ascii="Arial" w:hAnsi="Arial" w:cs="Arial"/>
                <w:sz w:val="18"/>
                <w:szCs w:val="18"/>
              </w:rPr>
            </w:pPr>
            <w:r>
              <w:rPr>
                <w:rFonts w:ascii="Arial" w:hAnsi="Arial" w:cs="Arial"/>
                <w:sz w:val="18"/>
                <w:szCs w:val="18"/>
              </w:rPr>
              <w:t>2421,2</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2421,2</w:t>
            </w:r>
          </w:p>
        </w:tc>
      </w:tr>
      <w:tr w:rsidR="00300B87" w:rsidRPr="00C40255" w:rsidTr="0076184C">
        <w:trPr>
          <w:trHeight w:val="219"/>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38</w:t>
            </w:r>
          </w:p>
        </w:tc>
        <w:tc>
          <w:tcPr>
            <w:tcW w:w="5217" w:type="dxa"/>
            <w:tcBorders>
              <w:top w:val="nil"/>
              <w:left w:val="nil"/>
              <w:bottom w:val="single" w:sz="4" w:space="0" w:color="auto"/>
              <w:right w:val="single" w:sz="4" w:space="0" w:color="auto"/>
            </w:tcBorders>
            <w:shd w:val="clear" w:color="auto" w:fill="auto"/>
            <w:vAlign w:val="bottom"/>
            <w:hideMark/>
          </w:tcPr>
          <w:p w:rsidR="00300B87" w:rsidRPr="005B3D1F" w:rsidRDefault="00300B87" w:rsidP="0076184C">
            <w:pPr>
              <w:rPr>
                <w:rFonts w:ascii="Arial" w:hAnsi="Arial" w:cs="Arial"/>
                <w:sz w:val="18"/>
                <w:szCs w:val="18"/>
              </w:rPr>
            </w:pPr>
            <w:r w:rsidRPr="005B3D1F">
              <w:rPr>
                <w:rFonts w:ascii="Arial" w:hAnsi="Arial" w:cs="Arial"/>
                <w:sz w:val="18"/>
                <w:szCs w:val="18"/>
              </w:rPr>
              <w:t>Передача полномочий в области культуры</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single" w:sz="4" w:space="0" w:color="auto"/>
              <w:right w:val="single" w:sz="4" w:space="0" w:color="auto"/>
            </w:tcBorders>
            <w:shd w:val="clear" w:color="auto" w:fill="auto"/>
            <w:noWrap/>
            <w:vAlign w:val="bottom"/>
            <w:hideMark/>
          </w:tcPr>
          <w:p w:rsidR="00300B87" w:rsidRPr="005B3D1F" w:rsidRDefault="00300B87" w:rsidP="0076184C">
            <w:pPr>
              <w:jc w:val="right"/>
              <w:rPr>
                <w:rFonts w:ascii="Arial" w:hAnsi="Arial" w:cs="Arial"/>
                <w:sz w:val="18"/>
                <w:szCs w:val="18"/>
              </w:rPr>
            </w:pPr>
            <w:r>
              <w:rPr>
                <w:rFonts w:ascii="Arial" w:hAnsi="Arial" w:cs="Arial"/>
                <w:sz w:val="18"/>
                <w:szCs w:val="18"/>
              </w:rPr>
              <w:t>5</w:t>
            </w:r>
            <w:r w:rsidRPr="005B3D1F">
              <w:rPr>
                <w:rFonts w:ascii="Arial" w:hAnsi="Arial" w:cs="Arial"/>
                <w:sz w:val="18"/>
                <w:szCs w:val="18"/>
              </w:rPr>
              <w:t>40</w:t>
            </w:r>
          </w:p>
        </w:tc>
        <w:tc>
          <w:tcPr>
            <w:tcW w:w="1498"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0801</w:t>
            </w:r>
          </w:p>
        </w:tc>
        <w:tc>
          <w:tcPr>
            <w:tcW w:w="1656" w:type="dxa"/>
            <w:tcBorders>
              <w:top w:val="nil"/>
              <w:left w:val="nil"/>
              <w:bottom w:val="single" w:sz="4" w:space="0" w:color="auto"/>
              <w:right w:val="single" w:sz="4" w:space="0" w:color="auto"/>
            </w:tcBorders>
            <w:shd w:val="clear" w:color="auto" w:fill="auto"/>
            <w:noWrap/>
            <w:hideMark/>
          </w:tcPr>
          <w:p w:rsidR="00300B87" w:rsidRPr="005B3D1F" w:rsidRDefault="00300B87" w:rsidP="0076184C">
            <w:pPr>
              <w:jc w:val="right"/>
              <w:rPr>
                <w:rFonts w:ascii="Arial" w:hAnsi="Arial" w:cs="Arial"/>
                <w:sz w:val="18"/>
                <w:szCs w:val="18"/>
              </w:rPr>
            </w:pPr>
            <w:r>
              <w:rPr>
                <w:rFonts w:ascii="Arial" w:hAnsi="Arial" w:cs="Arial"/>
                <w:sz w:val="18"/>
                <w:szCs w:val="18"/>
              </w:rPr>
              <w:t>2421,2</w:t>
            </w:r>
          </w:p>
        </w:tc>
        <w:tc>
          <w:tcPr>
            <w:tcW w:w="1616" w:type="dxa"/>
            <w:tcBorders>
              <w:top w:val="nil"/>
              <w:left w:val="nil"/>
              <w:bottom w:val="single" w:sz="4" w:space="0" w:color="auto"/>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2421,2</w:t>
            </w:r>
          </w:p>
        </w:tc>
      </w:tr>
      <w:tr w:rsidR="00300B87" w:rsidRPr="00C40255" w:rsidTr="0076184C">
        <w:trPr>
          <w:trHeight w:val="255"/>
        </w:trPr>
        <w:tc>
          <w:tcPr>
            <w:tcW w:w="1028" w:type="dxa"/>
            <w:tcBorders>
              <w:top w:val="nil"/>
              <w:left w:val="single" w:sz="4" w:space="0" w:color="auto"/>
              <w:bottom w:val="nil"/>
              <w:right w:val="single" w:sz="4" w:space="0" w:color="auto"/>
            </w:tcBorders>
            <w:shd w:val="clear" w:color="auto" w:fill="auto"/>
            <w:noWrap/>
            <w:vAlign w:val="bottom"/>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39</w:t>
            </w:r>
          </w:p>
        </w:tc>
        <w:tc>
          <w:tcPr>
            <w:tcW w:w="5217" w:type="dxa"/>
            <w:tcBorders>
              <w:top w:val="nil"/>
              <w:left w:val="nil"/>
              <w:bottom w:val="nil"/>
              <w:right w:val="single" w:sz="4" w:space="0" w:color="auto"/>
            </w:tcBorders>
            <w:shd w:val="clear" w:color="auto" w:fill="auto"/>
            <w:noWrap/>
            <w:hideMark/>
          </w:tcPr>
          <w:p w:rsidR="00300B87" w:rsidRPr="005B3D1F" w:rsidRDefault="00300B87" w:rsidP="0076184C">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Pr>
                <w:rFonts w:ascii="Arial" w:hAnsi="Arial" w:cs="Arial"/>
                <w:sz w:val="18"/>
                <w:szCs w:val="18"/>
              </w:rPr>
              <w:t>83</w:t>
            </w:r>
            <w:r w:rsidRPr="005B3D1F">
              <w:rPr>
                <w:rFonts w:ascii="Arial" w:hAnsi="Arial" w:cs="Arial"/>
                <w:sz w:val="18"/>
                <w:szCs w:val="18"/>
              </w:rPr>
              <w:t>100</w:t>
            </w:r>
            <w:r>
              <w:rPr>
                <w:rFonts w:ascii="Arial" w:hAnsi="Arial" w:cs="Arial"/>
                <w:sz w:val="18"/>
                <w:szCs w:val="18"/>
              </w:rPr>
              <w:t>7514</w:t>
            </w:r>
            <w:r w:rsidRPr="005B3D1F">
              <w:rPr>
                <w:rFonts w:ascii="Arial" w:hAnsi="Arial" w:cs="Arial"/>
                <w:sz w:val="18"/>
                <w:szCs w:val="18"/>
              </w:rPr>
              <w:t>0</w:t>
            </w:r>
          </w:p>
        </w:tc>
        <w:tc>
          <w:tcPr>
            <w:tcW w:w="1357" w:type="dxa"/>
            <w:tcBorders>
              <w:top w:val="nil"/>
              <w:left w:val="nil"/>
              <w:bottom w:val="nil"/>
              <w:right w:val="single" w:sz="4" w:space="0" w:color="auto"/>
            </w:tcBorders>
            <w:shd w:val="clear" w:color="auto" w:fill="auto"/>
            <w:noWrap/>
            <w:vAlign w:val="bottom"/>
            <w:hideMark/>
          </w:tcPr>
          <w:p w:rsidR="00300B87" w:rsidRPr="005B3D1F" w:rsidRDefault="00300B87" w:rsidP="0076184C">
            <w:pPr>
              <w:jc w:val="right"/>
              <w:rPr>
                <w:rFonts w:ascii="Arial" w:hAnsi="Arial" w:cs="Arial"/>
                <w:sz w:val="18"/>
                <w:szCs w:val="18"/>
              </w:rPr>
            </w:pPr>
            <w:r>
              <w:rPr>
                <w:rFonts w:ascii="Arial" w:hAnsi="Arial" w:cs="Arial"/>
                <w:sz w:val="18"/>
                <w:szCs w:val="18"/>
              </w:rPr>
              <w:t>2</w:t>
            </w:r>
            <w:r w:rsidRPr="005B3D1F">
              <w:rPr>
                <w:rFonts w:ascii="Arial" w:hAnsi="Arial" w:cs="Arial"/>
                <w:sz w:val="18"/>
                <w:szCs w:val="18"/>
              </w:rPr>
              <w:t>40</w:t>
            </w:r>
          </w:p>
        </w:tc>
        <w:tc>
          <w:tcPr>
            <w:tcW w:w="1498" w:type="dxa"/>
            <w:tcBorders>
              <w:top w:val="nil"/>
              <w:left w:val="nil"/>
              <w:bottom w:val="nil"/>
              <w:right w:val="single" w:sz="4" w:space="0" w:color="auto"/>
            </w:tcBorders>
            <w:shd w:val="clear" w:color="auto" w:fill="auto"/>
            <w:hideMark/>
          </w:tcPr>
          <w:p w:rsidR="00300B87" w:rsidRPr="005B3D1F" w:rsidRDefault="00300B87" w:rsidP="0076184C">
            <w:pPr>
              <w:jc w:val="center"/>
              <w:rPr>
                <w:rFonts w:ascii="Arial" w:hAnsi="Arial" w:cs="Arial"/>
                <w:sz w:val="18"/>
                <w:szCs w:val="18"/>
              </w:rPr>
            </w:pPr>
            <w:r>
              <w:rPr>
                <w:rFonts w:ascii="Arial" w:hAnsi="Arial" w:cs="Arial"/>
                <w:sz w:val="18"/>
                <w:szCs w:val="18"/>
              </w:rPr>
              <w:t>0113</w:t>
            </w:r>
          </w:p>
        </w:tc>
        <w:tc>
          <w:tcPr>
            <w:tcW w:w="1656" w:type="dxa"/>
            <w:tcBorders>
              <w:top w:val="nil"/>
              <w:left w:val="nil"/>
              <w:bottom w:val="nil"/>
              <w:right w:val="single" w:sz="4" w:space="0" w:color="auto"/>
            </w:tcBorders>
            <w:shd w:val="clear" w:color="auto" w:fill="auto"/>
            <w:noWrap/>
            <w:vAlign w:val="bottom"/>
            <w:hideMark/>
          </w:tcPr>
          <w:p w:rsidR="00300B87" w:rsidRPr="005B3D1F" w:rsidRDefault="00300B87" w:rsidP="0076184C">
            <w:pPr>
              <w:jc w:val="right"/>
              <w:rPr>
                <w:rFonts w:ascii="Arial" w:hAnsi="Arial" w:cs="Arial"/>
                <w:sz w:val="18"/>
                <w:szCs w:val="18"/>
              </w:rPr>
            </w:pPr>
            <w:r>
              <w:rPr>
                <w:rFonts w:ascii="Arial" w:hAnsi="Arial" w:cs="Arial"/>
                <w:sz w:val="18"/>
                <w:szCs w:val="18"/>
              </w:rPr>
              <w:t>3,1</w:t>
            </w:r>
          </w:p>
        </w:tc>
        <w:tc>
          <w:tcPr>
            <w:tcW w:w="1616" w:type="dxa"/>
            <w:tcBorders>
              <w:top w:val="nil"/>
              <w:left w:val="nil"/>
              <w:bottom w:val="nil"/>
              <w:right w:val="single" w:sz="4" w:space="0" w:color="auto"/>
            </w:tcBorders>
          </w:tcPr>
          <w:p w:rsidR="00300B87" w:rsidRPr="005B3D1F" w:rsidRDefault="00300B87" w:rsidP="0076184C">
            <w:pPr>
              <w:jc w:val="right"/>
              <w:rPr>
                <w:rFonts w:ascii="Arial" w:hAnsi="Arial" w:cs="Arial"/>
                <w:sz w:val="18"/>
                <w:szCs w:val="18"/>
              </w:rPr>
            </w:pPr>
            <w:r>
              <w:rPr>
                <w:rFonts w:ascii="Arial" w:hAnsi="Arial" w:cs="Arial"/>
                <w:sz w:val="18"/>
                <w:szCs w:val="18"/>
              </w:rPr>
              <w:t>3,1</w:t>
            </w:r>
          </w:p>
        </w:tc>
      </w:tr>
      <w:tr w:rsidR="00300B87" w:rsidRPr="00C40255" w:rsidTr="0076184C">
        <w:trPr>
          <w:trHeight w:val="468"/>
        </w:trPr>
        <w:tc>
          <w:tcPr>
            <w:tcW w:w="10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0B87" w:rsidRPr="005B3D1F" w:rsidRDefault="00300B87" w:rsidP="0076184C">
            <w:pPr>
              <w:jc w:val="center"/>
              <w:rPr>
                <w:rFonts w:ascii="Arial" w:hAnsi="Arial" w:cs="Arial"/>
                <w:sz w:val="18"/>
                <w:szCs w:val="18"/>
              </w:rPr>
            </w:pPr>
            <w:r w:rsidRPr="005B3D1F">
              <w:rPr>
                <w:rFonts w:ascii="Arial" w:hAnsi="Arial" w:cs="Arial"/>
                <w:sz w:val="18"/>
                <w:szCs w:val="18"/>
              </w:rPr>
              <w:t>40</w:t>
            </w:r>
          </w:p>
        </w:tc>
        <w:tc>
          <w:tcPr>
            <w:tcW w:w="5217" w:type="dxa"/>
            <w:tcBorders>
              <w:top w:val="single" w:sz="4" w:space="0" w:color="auto"/>
              <w:left w:val="nil"/>
              <w:bottom w:val="single" w:sz="4" w:space="0" w:color="auto"/>
              <w:right w:val="single" w:sz="4" w:space="0" w:color="auto"/>
            </w:tcBorders>
            <w:shd w:val="clear" w:color="auto" w:fill="auto"/>
            <w:hideMark/>
          </w:tcPr>
          <w:p w:rsidR="00300B87" w:rsidRPr="005B3D1F" w:rsidRDefault="00300B87" w:rsidP="0076184C">
            <w:pPr>
              <w:rPr>
                <w:rFonts w:ascii="Arial" w:hAnsi="Arial" w:cs="Arial"/>
                <w:sz w:val="18"/>
                <w:szCs w:val="18"/>
              </w:rPr>
            </w:pPr>
            <w:r>
              <w:rPr>
                <w:rFonts w:ascii="Arial" w:hAnsi="Arial" w:cs="Arial"/>
                <w:sz w:val="18"/>
                <w:szCs w:val="18"/>
              </w:rPr>
              <w:t>Условно  утвержденные расходы</w:t>
            </w:r>
          </w:p>
        </w:tc>
        <w:tc>
          <w:tcPr>
            <w:tcW w:w="1551" w:type="dxa"/>
            <w:tcBorders>
              <w:top w:val="nil"/>
              <w:left w:val="nil"/>
              <w:bottom w:val="single" w:sz="4" w:space="0" w:color="auto"/>
              <w:right w:val="single" w:sz="4" w:space="0" w:color="auto"/>
            </w:tcBorders>
            <w:shd w:val="clear" w:color="auto" w:fill="auto"/>
            <w:hideMark/>
          </w:tcPr>
          <w:p w:rsidR="00300B87" w:rsidRPr="005B3D1F" w:rsidRDefault="00300B87" w:rsidP="0076184C">
            <w:pPr>
              <w:jc w:val="center"/>
              <w:rPr>
                <w:rFonts w:ascii="Arial" w:hAnsi="Arial" w:cs="Arial"/>
                <w:sz w:val="18"/>
                <w:szCs w:val="18"/>
              </w:rPr>
            </w:pP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jc w:val="right"/>
              <w:rPr>
                <w:rFonts w:ascii="Arial" w:hAnsi="Arial" w:cs="Arial"/>
                <w:sz w:val="18"/>
                <w:szCs w:val="18"/>
              </w:rPr>
            </w:pP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jc w:val="right"/>
              <w:rPr>
                <w:rFonts w:ascii="Arial" w:hAnsi="Arial" w:cs="Arial"/>
                <w:sz w:val="18"/>
                <w:szCs w:val="18"/>
              </w:rPr>
            </w:pP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300B87" w:rsidRPr="005B3D1F" w:rsidRDefault="00300B87" w:rsidP="0076184C">
            <w:pPr>
              <w:jc w:val="right"/>
              <w:rPr>
                <w:rFonts w:ascii="Arial" w:hAnsi="Arial" w:cs="Arial"/>
                <w:sz w:val="18"/>
                <w:szCs w:val="18"/>
              </w:rPr>
            </w:pPr>
            <w:r>
              <w:rPr>
                <w:rFonts w:ascii="Arial" w:hAnsi="Arial" w:cs="Arial"/>
                <w:sz w:val="18"/>
                <w:szCs w:val="18"/>
              </w:rPr>
              <w:t>343,4</w:t>
            </w:r>
          </w:p>
        </w:tc>
        <w:tc>
          <w:tcPr>
            <w:tcW w:w="1616" w:type="dxa"/>
            <w:tcBorders>
              <w:top w:val="single" w:sz="4" w:space="0" w:color="auto"/>
              <w:left w:val="nil"/>
              <w:bottom w:val="single" w:sz="4" w:space="0" w:color="auto"/>
              <w:right w:val="single" w:sz="4" w:space="0" w:color="auto"/>
            </w:tcBorders>
          </w:tcPr>
          <w:p w:rsidR="00300B87" w:rsidRDefault="00300B87" w:rsidP="0076184C">
            <w:pPr>
              <w:jc w:val="right"/>
              <w:rPr>
                <w:rFonts w:ascii="Arial" w:hAnsi="Arial" w:cs="Arial"/>
                <w:sz w:val="18"/>
                <w:szCs w:val="18"/>
              </w:rPr>
            </w:pPr>
          </w:p>
          <w:p w:rsidR="00300B87" w:rsidRPr="005B3D1F" w:rsidRDefault="00300B87" w:rsidP="0076184C">
            <w:pPr>
              <w:jc w:val="right"/>
              <w:rPr>
                <w:rFonts w:ascii="Arial" w:hAnsi="Arial" w:cs="Arial"/>
                <w:sz w:val="18"/>
                <w:szCs w:val="18"/>
              </w:rPr>
            </w:pPr>
            <w:r>
              <w:rPr>
                <w:rFonts w:ascii="Arial" w:hAnsi="Arial" w:cs="Arial"/>
                <w:sz w:val="18"/>
                <w:szCs w:val="18"/>
              </w:rPr>
              <w:t>687,0</w:t>
            </w:r>
          </w:p>
        </w:tc>
      </w:tr>
    </w:tbl>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Default="00300B87" w:rsidP="00300B87">
      <w:pPr>
        <w:pStyle w:val="a6"/>
        <w:ind w:left="-567" w:firstLine="425"/>
        <w:rPr>
          <w:rFonts w:eastAsiaTheme="minorHAnsi"/>
          <w:sz w:val="28"/>
          <w:szCs w:val="28"/>
          <w:lang w:eastAsia="en-US"/>
        </w:rPr>
      </w:pPr>
    </w:p>
    <w:p w:rsidR="00300B87" w:rsidRPr="00CD76F3" w:rsidRDefault="00300B87" w:rsidP="00300B87">
      <w:pPr>
        <w:pStyle w:val="a6"/>
        <w:ind w:left="-567" w:firstLine="425"/>
        <w:rPr>
          <w:rFonts w:eastAsiaTheme="minorHAnsi"/>
          <w:sz w:val="28"/>
          <w:szCs w:val="28"/>
          <w:lang w:eastAsia="en-US"/>
        </w:rPr>
      </w:pPr>
    </w:p>
    <w:p w:rsidR="00300B87" w:rsidRDefault="00300B87" w:rsidP="00300B87">
      <w:pPr>
        <w:pStyle w:val="a6"/>
        <w:rPr>
          <w:rFonts w:ascii="Arial" w:hAnsi="Arial" w:cs="Arial"/>
        </w:rPr>
        <w:sectPr w:rsidR="00300B87" w:rsidSect="00300B87">
          <w:pgSz w:w="16838" w:h="11906" w:orient="landscape"/>
          <w:pgMar w:top="1701" w:right="1134" w:bottom="851" w:left="1134" w:header="709" w:footer="709" w:gutter="0"/>
          <w:cols w:space="708"/>
          <w:docGrid w:linePitch="360"/>
        </w:sectPr>
      </w:pPr>
      <w:r>
        <w:rPr>
          <w:rFonts w:ascii="Arial" w:hAnsi="Arial" w:cs="Arial"/>
        </w:rPr>
        <w:t xml:space="preserve">Тираж 25 экземпляров, орган издания администрация Стретенского сельсовета с. Стретенка ул. Центральная 36 Нижнеингашского района Красноярского края  Ответственная за выпуск  Мосиенко </w:t>
      </w:r>
    </w:p>
    <w:p w:rsidR="00300B87" w:rsidRDefault="00300B87" w:rsidP="00300B87">
      <w:pPr>
        <w:pStyle w:val="a6"/>
        <w:rPr>
          <w:sz w:val="22"/>
          <w:szCs w:val="22"/>
        </w:rPr>
      </w:pPr>
      <w:r>
        <w:rPr>
          <w:rFonts w:ascii="Arial" w:hAnsi="Arial" w:cs="Arial"/>
        </w:rPr>
        <w:lastRenderedPageBreak/>
        <w:t>Р.М.</w:t>
      </w:r>
    </w:p>
    <w:p w:rsidR="00300B87" w:rsidRDefault="00300B87" w:rsidP="00300B87"/>
    <w:p w:rsidR="00300B87" w:rsidRDefault="00300B87" w:rsidP="00300B87"/>
    <w:p w:rsidR="00300B87" w:rsidRDefault="00300B87" w:rsidP="00300B87"/>
    <w:p w:rsidR="000745AF" w:rsidRDefault="000745AF"/>
    <w:sectPr w:rsidR="000745AF" w:rsidSect="000745A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EBC" w:rsidRDefault="00304EBC" w:rsidP="00300B87">
      <w:pPr>
        <w:spacing w:after="0" w:line="240" w:lineRule="auto"/>
      </w:pPr>
      <w:r>
        <w:separator/>
      </w:r>
    </w:p>
  </w:endnote>
  <w:endnote w:type="continuationSeparator" w:id="0">
    <w:p w:rsidR="00304EBC" w:rsidRDefault="00304EBC" w:rsidP="00300B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S Sans Serif">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EBC" w:rsidRDefault="00304EBC" w:rsidP="00300B87">
      <w:pPr>
        <w:spacing w:after="0" w:line="240" w:lineRule="auto"/>
      </w:pPr>
      <w:r>
        <w:separator/>
      </w:r>
    </w:p>
  </w:footnote>
  <w:footnote w:type="continuationSeparator" w:id="0">
    <w:p w:rsidR="00304EBC" w:rsidRDefault="00304EBC" w:rsidP="00300B87">
      <w:pPr>
        <w:spacing w:after="0" w:line="240" w:lineRule="auto"/>
      </w:pPr>
      <w:r>
        <w:continuationSeparator/>
      </w:r>
    </w:p>
  </w:footnote>
  <w:footnote w:id="1">
    <w:p w:rsidR="00300B87" w:rsidRPr="00E71A23" w:rsidRDefault="00300B87" w:rsidP="00300B87">
      <w:pPr>
        <w:pStyle w:val="ae"/>
        <w:ind w:right="-285"/>
        <w:jc w:val="both"/>
        <w:rPr>
          <w:lang w:val="ru-RU"/>
        </w:rPr>
      </w:pPr>
    </w:p>
  </w:footnote>
  <w:footnote w:id="2">
    <w:p w:rsidR="00300B87" w:rsidRDefault="00300B87" w:rsidP="00300B87">
      <w:pPr>
        <w:pStyle w:val="ae"/>
      </w:pPr>
      <w:r w:rsidRPr="0064717C">
        <w:rPr>
          <w:rStyle w:val="af0"/>
          <w:sz w:val="24"/>
          <w:szCs w:val="24"/>
        </w:rPr>
        <w:sym w:font="Symbol" w:char="F02A"/>
      </w:r>
      <w:r>
        <w:t xml:space="preserve">    </w:t>
      </w:r>
      <w:r>
        <w:t>При отсутствии в таблице ставится прочерк</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B87" w:rsidRDefault="00300B87" w:rsidP="00350BCB">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300B87" w:rsidRDefault="00300B87">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B87" w:rsidRDefault="00300B87" w:rsidP="00350BCB">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79</w:t>
    </w:r>
    <w:r>
      <w:rPr>
        <w:rStyle w:val="ad"/>
      </w:rPr>
      <w:fldChar w:fldCharType="end"/>
    </w:r>
  </w:p>
  <w:p w:rsidR="00300B87" w:rsidRDefault="00300B87" w:rsidP="006B474E">
    <w:pPr>
      <w:pStyle w:val="ab"/>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718325E"/>
    <w:lvl w:ilvl="0">
      <w:start w:val="1"/>
      <w:numFmt w:val="bullet"/>
      <w:pStyle w:val="a"/>
      <w:lvlText w:val=""/>
      <w:lvlJc w:val="left"/>
      <w:pPr>
        <w:tabs>
          <w:tab w:val="num" w:pos="643"/>
        </w:tabs>
        <w:ind w:left="643" w:hanging="360"/>
      </w:pPr>
      <w:rPr>
        <w:rFonts w:ascii="Symbol" w:hAnsi="Symbol" w:hint="default"/>
      </w:rPr>
    </w:lvl>
  </w:abstractNum>
  <w:abstractNum w:abstractNumId="1">
    <w:nsid w:val="FFFFFF89"/>
    <w:multiLevelType w:val="singleLevel"/>
    <w:tmpl w:val="4EC8AAA8"/>
    <w:lvl w:ilvl="0">
      <w:start w:val="1"/>
      <w:numFmt w:val="bullet"/>
      <w:pStyle w:val="2"/>
      <w:lvlText w:val=""/>
      <w:lvlJc w:val="left"/>
      <w:pPr>
        <w:tabs>
          <w:tab w:val="num" w:pos="360"/>
        </w:tabs>
        <w:ind w:left="360" w:hanging="360"/>
      </w:pPr>
      <w:rPr>
        <w:rFonts w:ascii="Symbol" w:hAnsi="Symbol" w:hint="default"/>
      </w:rPr>
    </w:lvl>
  </w:abstractNum>
  <w:abstractNum w:abstractNumId="2">
    <w:nsid w:val="00697C28"/>
    <w:multiLevelType w:val="hybridMultilevel"/>
    <w:tmpl w:val="DE006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CB05B27"/>
    <w:multiLevelType w:val="hybridMultilevel"/>
    <w:tmpl w:val="7DFE0A16"/>
    <w:lvl w:ilvl="0" w:tplc="D5E89C0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23A63E3"/>
    <w:multiLevelType w:val="hybridMultilevel"/>
    <w:tmpl w:val="2A24178A"/>
    <w:lvl w:ilvl="0" w:tplc="47F84688">
      <w:start w:val="2"/>
      <w:numFmt w:val="decimal"/>
      <w:lvlText w:val="%1.."/>
      <w:lvlJc w:val="left"/>
      <w:pPr>
        <w:tabs>
          <w:tab w:val="num" w:pos="1440"/>
        </w:tabs>
        <w:ind w:left="1440" w:hanging="720"/>
      </w:pPr>
      <w:rPr>
        <w:rFonts w:hint="default"/>
        <w:b/>
        <w:sz w:val="32"/>
      </w:rPr>
    </w:lvl>
    <w:lvl w:ilvl="1" w:tplc="3266BA0E">
      <w:numFmt w:val="none"/>
      <w:lvlText w:val=""/>
      <w:lvlJc w:val="left"/>
      <w:pPr>
        <w:tabs>
          <w:tab w:val="num" w:pos="360"/>
        </w:tabs>
      </w:pPr>
    </w:lvl>
    <w:lvl w:ilvl="2" w:tplc="60CE44A8">
      <w:numFmt w:val="none"/>
      <w:lvlText w:val=""/>
      <w:lvlJc w:val="left"/>
      <w:pPr>
        <w:tabs>
          <w:tab w:val="num" w:pos="360"/>
        </w:tabs>
      </w:pPr>
    </w:lvl>
    <w:lvl w:ilvl="3" w:tplc="38941656">
      <w:numFmt w:val="none"/>
      <w:lvlText w:val=""/>
      <w:lvlJc w:val="left"/>
      <w:pPr>
        <w:tabs>
          <w:tab w:val="num" w:pos="360"/>
        </w:tabs>
      </w:pPr>
    </w:lvl>
    <w:lvl w:ilvl="4" w:tplc="1E62F62C">
      <w:numFmt w:val="none"/>
      <w:lvlText w:val=""/>
      <w:lvlJc w:val="left"/>
      <w:pPr>
        <w:tabs>
          <w:tab w:val="num" w:pos="360"/>
        </w:tabs>
      </w:pPr>
    </w:lvl>
    <w:lvl w:ilvl="5" w:tplc="B512EE5A">
      <w:numFmt w:val="none"/>
      <w:lvlText w:val=""/>
      <w:lvlJc w:val="left"/>
      <w:pPr>
        <w:tabs>
          <w:tab w:val="num" w:pos="360"/>
        </w:tabs>
      </w:pPr>
    </w:lvl>
    <w:lvl w:ilvl="6" w:tplc="99389F10">
      <w:numFmt w:val="none"/>
      <w:lvlText w:val=""/>
      <w:lvlJc w:val="left"/>
      <w:pPr>
        <w:tabs>
          <w:tab w:val="num" w:pos="360"/>
        </w:tabs>
      </w:pPr>
    </w:lvl>
    <w:lvl w:ilvl="7" w:tplc="B78291F4">
      <w:numFmt w:val="none"/>
      <w:lvlText w:val=""/>
      <w:lvlJc w:val="left"/>
      <w:pPr>
        <w:tabs>
          <w:tab w:val="num" w:pos="360"/>
        </w:tabs>
      </w:pPr>
    </w:lvl>
    <w:lvl w:ilvl="8" w:tplc="CD18C300">
      <w:numFmt w:val="none"/>
      <w:lvlText w:val=""/>
      <w:lvlJc w:val="left"/>
      <w:pPr>
        <w:tabs>
          <w:tab w:val="num" w:pos="360"/>
        </w:tabs>
      </w:pPr>
    </w:lvl>
  </w:abstractNum>
  <w:abstractNum w:abstractNumId="6">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94817B2"/>
    <w:multiLevelType w:val="hybridMultilevel"/>
    <w:tmpl w:val="9094F7A6"/>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AD05285"/>
    <w:multiLevelType w:val="hybridMultilevel"/>
    <w:tmpl w:val="B100B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12FB1"/>
    <w:multiLevelType w:val="hybridMultilevel"/>
    <w:tmpl w:val="9518614C"/>
    <w:lvl w:ilvl="0" w:tplc="04190005">
      <w:start w:val="1"/>
      <w:numFmt w:val="bullet"/>
      <w:lvlText w:val=""/>
      <w:lvlJc w:val="left"/>
      <w:pPr>
        <w:tabs>
          <w:tab w:val="num" w:pos="1429"/>
        </w:tabs>
        <w:ind w:left="1429" w:hanging="360"/>
      </w:pPr>
      <w:rPr>
        <w:rFonts w:ascii="Wingdings" w:hAnsi="Wingdings" w:hint="default"/>
      </w:rPr>
    </w:lvl>
    <w:lvl w:ilvl="1" w:tplc="FFFFFFFF">
      <w:start w:val="1"/>
      <w:numFmt w:val="bullet"/>
      <w:lvlText w:val="-"/>
      <w:lvlJc w:val="left"/>
      <w:pPr>
        <w:tabs>
          <w:tab w:val="num" w:pos="964"/>
        </w:tabs>
        <w:ind w:left="0" w:firstLine="72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nsid w:val="2BA060AA"/>
    <w:multiLevelType w:val="hybridMultilevel"/>
    <w:tmpl w:val="574C7A82"/>
    <w:lvl w:ilvl="0" w:tplc="472A821E">
      <w:start w:val="1"/>
      <w:numFmt w:val="bullet"/>
      <w:lvlText w:val="-"/>
      <w:lvlJc w:val="left"/>
      <w:pPr>
        <w:tabs>
          <w:tab w:val="num" w:pos="720"/>
        </w:tabs>
        <w:ind w:left="720" w:hanging="360"/>
      </w:pPr>
      <w:rPr>
        <w:rFonts w:ascii="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1CA625C"/>
    <w:multiLevelType w:val="hybridMultilevel"/>
    <w:tmpl w:val="42BC9714"/>
    <w:lvl w:ilvl="0" w:tplc="365E2EF2">
      <w:start w:val="1"/>
      <w:numFmt w:val="decimal"/>
      <w:lvlText w:val="%1."/>
      <w:lvlJc w:val="left"/>
      <w:pPr>
        <w:ind w:left="914" w:hanging="63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370A4AEC"/>
    <w:multiLevelType w:val="hybridMultilevel"/>
    <w:tmpl w:val="DA767672"/>
    <w:lvl w:ilvl="0" w:tplc="0419000D">
      <w:start w:val="1"/>
      <w:numFmt w:val="bullet"/>
      <w:lvlText w:val=""/>
      <w:lvlJc w:val="left"/>
      <w:pPr>
        <w:tabs>
          <w:tab w:val="num" w:pos="360"/>
        </w:tabs>
        <w:ind w:left="360" w:hanging="360"/>
      </w:pPr>
      <w:rPr>
        <w:rFonts w:ascii="Wingdings" w:hAnsi="Wingdings" w:hint="default"/>
      </w:rPr>
    </w:lvl>
    <w:lvl w:ilvl="1" w:tplc="71C2A63C">
      <w:start w:val="1"/>
      <w:numFmt w:val="bullet"/>
      <w:lvlText w:val="­"/>
      <w:lvlJc w:val="left"/>
      <w:pPr>
        <w:tabs>
          <w:tab w:val="num" w:pos="1611"/>
        </w:tabs>
        <w:ind w:left="1611" w:hanging="360"/>
      </w:pPr>
      <w:rPr>
        <w:rFonts w:ascii="Times New Roman" w:hAnsi="Times New Roman" w:cs="Times New Roman" w:hint="default"/>
      </w:rPr>
    </w:lvl>
    <w:lvl w:ilvl="2" w:tplc="04190005" w:tentative="1">
      <w:start w:val="1"/>
      <w:numFmt w:val="bullet"/>
      <w:lvlText w:val=""/>
      <w:lvlJc w:val="left"/>
      <w:pPr>
        <w:tabs>
          <w:tab w:val="num" w:pos="2331"/>
        </w:tabs>
        <w:ind w:left="2331" w:hanging="360"/>
      </w:pPr>
      <w:rPr>
        <w:rFonts w:ascii="Wingdings" w:hAnsi="Wingdings" w:hint="default"/>
      </w:rPr>
    </w:lvl>
    <w:lvl w:ilvl="3" w:tplc="04190001" w:tentative="1">
      <w:start w:val="1"/>
      <w:numFmt w:val="bullet"/>
      <w:lvlText w:val=""/>
      <w:lvlJc w:val="left"/>
      <w:pPr>
        <w:tabs>
          <w:tab w:val="num" w:pos="3051"/>
        </w:tabs>
        <w:ind w:left="3051" w:hanging="360"/>
      </w:pPr>
      <w:rPr>
        <w:rFonts w:ascii="Symbol" w:hAnsi="Symbol" w:hint="default"/>
      </w:rPr>
    </w:lvl>
    <w:lvl w:ilvl="4" w:tplc="04190003" w:tentative="1">
      <w:start w:val="1"/>
      <w:numFmt w:val="bullet"/>
      <w:lvlText w:val="o"/>
      <w:lvlJc w:val="left"/>
      <w:pPr>
        <w:tabs>
          <w:tab w:val="num" w:pos="3771"/>
        </w:tabs>
        <w:ind w:left="3771" w:hanging="360"/>
      </w:pPr>
      <w:rPr>
        <w:rFonts w:ascii="Courier New" w:hAnsi="Courier New" w:cs="Courier New" w:hint="default"/>
      </w:rPr>
    </w:lvl>
    <w:lvl w:ilvl="5" w:tplc="04190005" w:tentative="1">
      <w:start w:val="1"/>
      <w:numFmt w:val="bullet"/>
      <w:lvlText w:val=""/>
      <w:lvlJc w:val="left"/>
      <w:pPr>
        <w:tabs>
          <w:tab w:val="num" w:pos="4491"/>
        </w:tabs>
        <w:ind w:left="4491" w:hanging="360"/>
      </w:pPr>
      <w:rPr>
        <w:rFonts w:ascii="Wingdings" w:hAnsi="Wingdings" w:hint="default"/>
      </w:rPr>
    </w:lvl>
    <w:lvl w:ilvl="6" w:tplc="04190001" w:tentative="1">
      <w:start w:val="1"/>
      <w:numFmt w:val="bullet"/>
      <w:lvlText w:val=""/>
      <w:lvlJc w:val="left"/>
      <w:pPr>
        <w:tabs>
          <w:tab w:val="num" w:pos="5211"/>
        </w:tabs>
        <w:ind w:left="5211" w:hanging="360"/>
      </w:pPr>
      <w:rPr>
        <w:rFonts w:ascii="Symbol" w:hAnsi="Symbol" w:hint="default"/>
      </w:rPr>
    </w:lvl>
    <w:lvl w:ilvl="7" w:tplc="04190003" w:tentative="1">
      <w:start w:val="1"/>
      <w:numFmt w:val="bullet"/>
      <w:lvlText w:val="o"/>
      <w:lvlJc w:val="left"/>
      <w:pPr>
        <w:tabs>
          <w:tab w:val="num" w:pos="5931"/>
        </w:tabs>
        <w:ind w:left="5931" w:hanging="360"/>
      </w:pPr>
      <w:rPr>
        <w:rFonts w:ascii="Courier New" w:hAnsi="Courier New" w:cs="Courier New" w:hint="default"/>
      </w:rPr>
    </w:lvl>
    <w:lvl w:ilvl="8" w:tplc="04190005" w:tentative="1">
      <w:start w:val="1"/>
      <w:numFmt w:val="bullet"/>
      <w:lvlText w:val=""/>
      <w:lvlJc w:val="left"/>
      <w:pPr>
        <w:tabs>
          <w:tab w:val="num" w:pos="6651"/>
        </w:tabs>
        <w:ind w:left="6651" w:hanging="360"/>
      </w:pPr>
      <w:rPr>
        <w:rFonts w:ascii="Wingdings" w:hAnsi="Wingdings" w:hint="default"/>
      </w:rPr>
    </w:lvl>
  </w:abstractNum>
  <w:abstractNum w:abstractNumId="13">
    <w:nsid w:val="40802CB5"/>
    <w:multiLevelType w:val="hybridMultilevel"/>
    <w:tmpl w:val="0B589B66"/>
    <w:lvl w:ilvl="0" w:tplc="26167C7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8E823B3"/>
    <w:multiLevelType w:val="hybridMultilevel"/>
    <w:tmpl w:val="83C6B39E"/>
    <w:lvl w:ilvl="0" w:tplc="365E2EF2">
      <w:start w:val="1"/>
      <w:numFmt w:val="decimal"/>
      <w:lvlText w:val="%1."/>
      <w:lvlJc w:val="left"/>
      <w:pPr>
        <w:ind w:left="1828" w:hanging="630"/>
      </w:pPr>
      <w:rPr>
        <w:rFonts w:hint="default"/>
      </w:rPr>
    </w:lvl>
    <w:lvl w:ilvl="1" w:tplc="04190019" w:tentative="1">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5">
    <w:nsid w:val="50D835C2"/>
    <w:multiLevelType w:val="hybridMultilevel"/>
    <w:tmpl w:val="4844DC78"/>
    <w:lvl w:ilvl="0" w:tplc="2A60299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nsid w:val="52C3490D"/>
    <w:multiLevelType w:val="hybridMultilevel"/>
    <w:tmpl w:val="6930E820"/>
    <w:lvl w:ilvl="0" w:tplc="1BC2255C">
      <w:start w:val="1"/>
      <w:numFmt w:val="decimal"/>
      <w:lvlText w:val="%1."/>
      <w:lvlJc w:val="left"/>
      <w:pPr>
        <w:ind w:left="1244" w:hanging="6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2F24C4C"/>
    <w:multiLevelType w:val="hybridMultilevel"/>
    <w:tmpl w:val="9B8CDA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F10C56"/>
    <w:multiLevelType w:val="hybridMultilevel"/>
    <w:tmpl w:val="FECEBA68"/>
    <w:lvl w:ilvl="0" w:tplc="0419000D">
      <w:start w:val="1"/>
      <w:numFmt w:val="bullet"/>
      <w:lvlText w:val=""/>
      <w:lvlJc w:val="left"/>
      <w:pPr>
        <w:tabs>
          <w:tab w:val="num" w:pos="1443"/>
        </w:tabs>
        <w:ind w:left="1443"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5872639A"/>
    <w:multiLevelType w:val="hybridMultilevel"/>
    <w:tmpl w:val="974E2EC8"/>
    <w:lvl w:ilvl="0" w:tplc="818C57D2">
      <w:start w:val="1"/>
      <w:numFmt w:val="decimal"/>
      <w:lvlText w:val="%1."/>
      <w:lvlJc w:val="left"/>
      <w:pPr>
        <w:ind w:left="839" w:hanging="55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5FCD0145"/>
    <w:multiLevelType w:val="hybridMultilevel"/>
    <w:tmpl w:val="B8589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B731B6"/>
    <w:multiLevelType w:val="hybridMultilevel"/>
    <w:tmpl w:val="91AE6D0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43D3BCE"/>
    <w:multiLevelType w:val="hybridMultilevel"/>
    <w:tmpl w:val="7DAEFB2A"/>
    <w:lvl w:ilvl="0" w:tplc="1BC2255C">
      <w:start w:val="1"/>
      <w:numFmt w:val="decimal"/>
      <w:lvlText w:val="%1."/>
      <w:lvlJc w:val="left"/>
      <w:pPr>
        <w:ind w:left="800" w:hanging="600"/>
      </w:pPr>
      <w:rPr>
        <w:rFonts w:hint="default"/>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23">
    <w:nsid w:val="66ED687F"/>
    <w:multiLevelType w:val="hybridMultilevel"/>
    <w:tmpl w:val="1818AA4E"/>
    <w:lvl w:ilvl="0" w:tplc="71C2A63C">
      <w:start w:val="1"/>
      <w:numFmt w:val="bullet"/>
      <w:lvlText w:val="­"/>
      <w:lvlJc w:val="left"/>
      <w:pPr>
        <w:tabs>
          <w:tab w:val="num" w:pos="2145"/>
        </w:tabs>
        <w:ind w:left="2145" w:hanging="360"/>
      </w:pPr>
      <w:rPr>
        <w:rFonts w:ascii="Times New Roman" w:hAnsi="Times New Roman" w:cs="Times New Roman" w:hint="default"/>
      </w:rPr>
    </w:lvl>
    <w:lvl w:ilvl="1" w:tplc="0419000F">
      <w:start w:val="1"/>
      <w:numFmt w:val="decimal"/>
      <w:lvlText w:val="%2."/>
      <w:lvlJc w:val="left"/>
      <w:pPr>
        <w:tabs>
          <w:tab w:val="num" w:pos="2160"/>
        </w:tabs>
        <w:ind w:left="2160" w:hanging="360"/>
      </w:pPr>
      <w:rPr>
        <w:rFonts w:cs="Times New Roman" w:hint="default"/>
      </w:rPr>
    </w:lvl>
    <w:lvl w:ilvl="2" w:tplc="0419000F">
      <w:start w:val="1"/>
      <w:numFmt w:val="decimal"/>
      <w:lvlText w:val="%3."/>
      <w:lvlJc w:val="left"/>
      <w:pPr>
        <w:tabs>
          <w:tab w:val="num" w:pos="3060"/>
        </w:tabs>
        <w:ind w:left="3060" w:hanging="360"/>
      </w:pPr>
      <w:rPr>
        <w:rFonts w:cs="Times New Roman" w:hint="default"/>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4">
    <w:nsid w:val="683C15CD"/>
    <w:multiLevelType w:val="hybridMultilevel"/>
    <w:tmpl w:val="2CCC0DB8"/>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25">
    <w:nsid w:val="69AA7079"/>
    <w:multiLevelType w:val="hybridMultilevel"/>
    <w:tmpl w:val="66CC3F1C"/>
    <w:lvl w:ilvl="0" w:tplc="04190005">
      <w:start w:val="1"/>
      <w:numFmt w:val="bullet"/>
      <w:lvlText w:val=""/>
      <w:lvlJc w:val="left"/>
      <w:pPr>
        <w:tabs>
          <w:tab w:val="num" w:pos="1044"/>
        </w:tabs>
        <w:ind w:left="1044"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6AA51968"/>
    <w:multiLevelType w:val="hybridMultilevel"/>
    <w:tmpl w:val="B6B85666"/>
    <w:lvl w:ilvl="0" w:tplc="30B4EFE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7">
    <w:nsid w:val="71CE45E3"/>
    <w:multiLevelType w:val="hybridMultilevel"/>
    <w:tmpl w:val="4422536E"/>
    <w:lvl w:ilvl="0" w:tplc="52308150">
      <w:start w:val="1"/>
      <w:numFmt w:val="decimal"/>
      <w:lvlText w:val="%1)"/>
      <w:lvlJc w:val="left"/>
      <w:pPr>
        <w:ind w:left="1080" w:hanging="360"/>
      </w:pPr>
      <w:rPr>
        <w:rFonts w:ascii="Times New Roman" w:hAnsi="Times New Roman" w:hint="default"/>
        <w:color w:val="auto"/>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CC977CA"/>
    <w:multiLevelType w:val="hybridMultilevel"/>
    <w:tmpl w:val="E8581822"/>
    <w:lvl w:ilvl="0" w:tplc="F732ED58">
      <w:start w:val="1"/>
      <w:numFmt w:val="decimal"/>
      <w:lvlText w:val="%1."/>
      <w:lvlJc w:val="left"/>
      <w:pPr>
        <w:ind w:left="547" w:hanging="40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7FC33029"/>
    <w:multiLevelType w:val="hybridMultilevel"/>
    <w:tmpl w:val="98905A58"/>
    <w:lvl w:ilvl="0" w:tplc="63A2C0F8">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6"/>
  </w:num>
  <w:num w:numId="3">
    <w:abstractNumId w:val="27"/>
  </w:num>
  <w:num w:numId="4">
    <w:abstractNumId w:val="1"/>
  </w:num>
  <w:num w:numId="5">
    <w:abstractNumId w:val="0"/>
  </w:num>
  <w:num w:numId="6">
    <w:abstractNumId w:val="5"/>
  </w:num>
  <w:num w:numId="7">
    <w:abstractNumId w:val="3"/>
  </w:num>
  <w:num w:numId="8">
    <w:abstractNumId w:val="12"/>
  </w:num>
  <w:num w:numId="9">
    <w:abstractNumId w:val="10"/>
  </w:num>
  <w:num w:numId="10">
    <w:abstractNumId w:val="21"/>
  </w:num>
  <w:num w:numId="11">
    <w:abstractNumId w:val="9"/>
  </w:num>
  <w:num w:numId="12">
    <w:abstractNumId w:val="6"/>
  </w:num>
  <w:num w:numId="13">
    <w:abstractNumId w:val="23"/>
  </w:num>
  <w:num w:numId="14">
    <w:abstractNumId w:val="25"/>
  </w:num>
  <w:num w:numId="15">
    <w:abstractNumId w:val="18"/>
  </w:num>
  <w:num w:numId="16">
    <w:abstractNumId w:val="29"/>
  </w:num>
  <w:num w:numId="17">
    <w:abstractNumId w:val="8"/>
  </w:num>
  <w:num w:numId="18">
    <w:abstractNumId w:val="28"/>
  </w:num>
  <w:num w:numId="19">
    <w:abstractNumId w:val="24"/>
  </w:num>
  <w:num w:numId="20">
    <w:abstractNumId w:val="19"/>
  </w:num>
  <w:num w:numId="21">
    <w:abstractNumId w:val="11"/>
  </w:num>
  <w:num w:numId="22">
    <w:abstractNumId w:val="14"/>
  </w:num>
  <w:num w:numId="23">
    <w:abstractNumId w:val="20"/>
  </w:num>
  <w:num w:numId="24">
    <w:abstractNumId w:val="22"/>
  </w:num>
  <w:num w:numId="25">
    <w:abstractNumId w:val="2"/>
  </w:num>
  <w:num w:numId="26">
    <w:abstractNumId w:val="16"/>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00B87"/>
    <w:rsid w:val="000745AF"/>
    <w:rsid w:val="00300B87"/>
    <w:rsid w:val="00304E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00B87"/>
    <w:pPr>
      <w:spacing w:after="160" w:line="252" w:lineRule="auto"/>
    </w:pPr>
  </w:style>
  <w:style w:type="paragraph" w:styleId="1">
    <w:name w:val="heading 1"/>
    <w:basedOn w:val="a0"/>
    <w:next w:val="a0"/>
    <w:link w:val="10"/>
    <w:qFormat/>
    <w:rsid w:val="00300B87"/>
    <w:pPr>
      <w:keepNext/>
      <w:spacing w:after="0" w:line="240" w:lineRule="auto"/>
      <w:ind w:left="-567" w:right="-766"/>
      <w:jc w:val="center"/>
      <w:outlineLvl w:val="0"/>
    </w:pPr>
    <w:rPr>
      <w:rFonts w:ascii="Times New Roman" w:eastAsia="Times New Roman" w:hAnsi="Times New Roman" w:cs="Times New Roman"/>
      <w:sz w:val="28"/>
      <w:szCs w:val="20"/>
      <w:lang w:eastAsia="ru-RU"/>
    </w:rPr>
  </w:style>
  <w:style w:type="paragraph" w:styleId="20">
    <w:name w:val="heading 2"/>
    <w:basedOn w:val="a0"/>
    <w:next w:val="a0"/>
    <w:link w:val="21"/>
    <w:unhideWhenUsed/>
    <w:qFormat/>
    <w:rsid w:val="00300B87"/>
    <w:pPr>
      <w:keepNext/>
      <w:spacing w:after="0" w:line="240" w:lineRule="auto"/>
      <w:ind w:left="-567" w:right="-766"/>
      <w:jc w:val="both"/>
      <w:outlineLvl w:val="1"/>
    </w:pPr>
    <w:rPr>
      <w:rFonts w:ascii="Times New Roman" w:eastAsia="Times New Roman" w:hAnsi="Times New Roman" w:cs="Times New Roman"/>
      <w:sz w:val="28"/>
      <w:szCs w:val="20"/>
      <w:lang w:eastAsia="ru-RU"/>
    </w:rPr>
  </w:style>
  <w:style w:type="paragraph" w:styleId="3">
    <w:name w:val="heading 3"/>
    <w:basedOn w:val="a0"/>
    <w:next w:val="a0"/>
    <w:link w:val="30"/>
    <w:unhideWhenUsed/>
    <w:qFormat/>
    <w:rsid w:val="00300B87"/>
    <w:pPr>
      <w:keepNext/>
      <w:tabs>
        <w:tab w:val="left" w:pos="0"/>
      </w:tabs>
      <w:spacing w:after="0" w:line="240" w:lineRule="auto"/>
      <w:ind w:left="-567" w:right="-766"/>
      <w:jc w:val="both"/>
      <w:outlineLvl w:val="2"/>
    </w:pPr>
    <w:rPr>
      <w:rFonts w:ascii="Times New Roman" w:eastAsia="Times New Roman" w:hAnsi="Times New Roman" w:cs="Times New Roman"/>
      <w:sz w:val="24"/>
      <w:szCs w:val="20"/>
      <w:lang w:eastAsia="ru-RU"/>
    </w:rPr>
  </w:style>
  <w:style w:type="paragraph" w:styleId="4">
    <w:name w:val="heading 4"/>
    <w:basedOn w:val="a0"/>
    <w:next w:val="a0"/>
    <w:link w:val="40"/>
    <w:qFormat/>
    <w:rsid w:val="00300B87"/>
    <w:pPr>
      <w:keepNext/>
      <w:spacing w:after="0" w:line="240" w:lineRule="auto"/>
      <w:outlineLvl w:val="3"/>
    </w:pPr>
    <w:rPr>
      <w:rFonts w:ascii="Times New Roman" w:eastAsia="Times New Roman" w:hAnsi="Times New Roman" w:cs="Times New Roman"/>
      <w:sz w:val="28"/>
      <w:szCs w:val="20"/>
      <w:lang w:eastAsia="ru-RU"/>
    </w:rPr>
  </w:style>
  <w:style w:type="paragraph" w:styleId="5">
    <w:name w:val="heading 5"/>
    <w:basedOn w:val="a0"/>
    <w:next w:val="a0"/>
    <w:link w:val="50"/>
    <w:qFormat/>
    <w:rsid w:val="00300B87"/>
    <w:pPr>
      <w:keepNext/>
      <w:spacing w:after="0" w:line="240" w:lineRule="auto"/>
      <w:jc w:val="center"/>
      <w:outlineLvl w:val="4"/>
    </w:pPr>
    <w:rPr>
      <w:rFonts w:ascii="Times New Roman" w:eastAsia="Times New Roman" w:hAnsi="Times New Roman" w:cs="Times New Roman"/>
      <w:b/>
      <w:bCs/>
      <w:caps/>
      <w:sz w:val="48"/>
      <w:szCs w:val="20"/>
      <w:lang w:eastAsia="ru-RU"/>
    </w:rPr>
  </w:style>
  <w:style w:type="paragraph" w:styleId="6">
    <w:name w:val="heading 6"/>
    <w:basedOn w:val="a0"/>
    <w:next w:val="a0"/>
    <w:link w:val="60"/>
    <w:qFormat/>
    <w:rsid w:val="00300B87"/>
    <w:pPr>
      <w:keepNext/>
      <w:spacing w:after="0" w:line="240" w:lineRule="auto"/>
      <w:ind w:firstLine="709"/>
      <w:jc w:val="both"/>
      <w:outlineLvl w:val="5"/>
    </w:pPr>
    <w:rPr>
      <w:rFonts w:ascii="Times New Roman" w:eastAsia="Times New Roman" w:hAnsi="Times New Roman" w:cs="Times New Roman"/>
      <w:b/>
      <w:sz w:val="28"/>
      <w:szCs w:val="20"/>
      <w:lang w:eastAsia="ru-RU"/>
    </w:rPr>
  </w:style>
  <w:style w:type="paragraph" w:styleId="7">
    <w:name w:val="heading 7"/>
    <w:basedOn w:val="a0"/>
    <w:next w:val="a0"/>
    <w:link w:val="70"/>
    <w:qFormat/>
    <w:rsid w:val="00300B87"/>
    <w:pPr>
      <w:keepNext/>
      <w:widowControl w:val="0"/>
      <w:autoSpaceDE w:val="0"/>
      <w:autoSpaceDN w:val="0"/>
      <w:adjustRightInd w:val="0"/>
      <w:spacing w:after="0" w:line="240" w:lineRule="auto"/>
      <w:ind w:firstLine="851"/>
      <w:jc w:val="both"/>
      <w:outlineLvl w:val="6"/>
    </w:pPr>
    <w:rPr>
      <w:rFonts w:ascii="Times New Roman" w:eastAsia="Times New Roman" w:hAnsi="Times New Roman" w:cs="Times New Roman"/>
      <w:b/>
      <w:sz w:val="28"/>
      <w:szCs w:val="20"/>
      <w:lang w:eastAsia="ru-RU"/>
    </w:rPr>
  </w:style>
  <w:style w:type="paragraph" w:styleId="8">
    <w:name w:val="heading 8"/>
    <w:basedOn w:val="a0"/>
    <w:next w:val="a0"/>
    <w:link w:val="80"/>
    <w:qFormat/>
    <w:rsid w:val="00300B87"/>
    <w:pPr>
      <w:keepNext/>
      <w:spacing w:before="120" w:after="120" w:line="240" w:lineRule="auto"/>
      <w:jc w:val="both"/>
      <w:outlineLvl w:val="7"/>
    </w:pPr>
    <w:rPr>
      <w:rFonts w:ascii="Times New Roman" w:eastAsia="Times New Roman" w:hAnsi="Times New Roman" w:cs="Times New Roman"/>
      <w:color w:val="000000"/>
      <w:sz w:val="28"/>
      <w:szCs w:val="20"/>
      <w:lang w:eastAsia="ru-RU"/>
    </w:rPr>
  </w:style>
  <w:style w:type="paragraph" w:styleId="9">
    <w:name w:val="heading 9"/>
    <w:basedOn w:val="a0"/>
    <w:next w:val="a0"/>
    <w:link w:val="90"/>
    <w:qFormat/>
    <w:rsid w:val="00300B87"/>
    <w:pPr>
      <w:keepNext/>
      <w:spacing w:after="0" w:line="240" w:lineRule="auto"/>
      <w:jc w:val="right"/>
      <w:outlineLvl w:val="8"/>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qFormat/>
    <w:rsid w:val="00300B87"/>
    <w:rPr>
      <w:b/>
      <w:bCs/>
      <w:sz w:val="22"/>
      <w:szCs w:val="22"/>
    </w:rPr>
  </w:style>
  <w:style w:type="character" w:customStyle="1" w:styleId="a5">
    <w:name w:val="Без интервала Знак"/>
    <w:link w:val="a6"/>
    <w:uiPriority w:val="1"/>
    <w:locked/>
    <w:rsid w:val="00300B87"/>
    <w:rPr>
      <w:rFonts w:ascii="Times New Roman" w:eastAsia="Times New Roman" w:hAnsi="Times New Roman" w:cs="Times New Roman"/>
      <w:sz w:val="20"/>
      <w:szCs w:val="20"/>
      <w:lang w:eastAsia="ru-RU"/>
    </w:rPr>
  </w:style>
  <w:style w:type="paragraph" w:styleId="a6">
    <w:name w:val="No Spacing"/>
    <w:link w:val="a5"/>
    <w:qFormat/>
    <w:rsid w:val="00300B87"/>
    <w:pPr>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300B8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00B87"/>
    <w:pPr>
      <w:widowControl w:val="0"/>
      <w:autoSpaceDE w:val="0"/>
      <w:autoSpaceDN w:val="0"/>
      <w:spacing w:after="0" w:line="240" w:lineRule="auto"/>
    </w:pPr>
    <w:rPr>
      <w:rFonts w:ascii="Calibri" w:eastAsiaTheme="minorEastAsia" w:hAnsi="Calibri" w:cs="Calibri"/>
      <w:b/>
      <w:lang w:eastAsia="ru-RU"/>
    </w:rPr>
  </w:style>
  <w:style w:type="character" w:styleId="a7">
    <w:name w:val="Hyperlink"/>
    <w:basedOn w:val="a1"/>
    <w:uiPriority w:val="99"/>
    <w:unhideWhenUsed/>
    <w:rsid w:val="00300B87"/>
    <w:rPr>
      <w:color w:val="0000FF" w:themeColor="hyperlink"/>
      <w:u w:val="single"/>
    </w:rPr>
  </w:style>
  <w:style w:type="paragraph" w:customStyle="1" w:styleId="31">
    <w:name w:val="Основной текст 31"/>
    <w:basedOn w:val="a0"/>
    <w:rsid w:val="00300B87"/>
    <w:pPr>
      <w:suppressAutoHyphens/>
      <w:spacing w:after="120" w:line="240" w:lineRule="auto"/>
    </w:pPr>
    <w:rPr>
      <w:rFonts w:ascii="Times New Roman" w:eastAsia="Times New Roman" w:hAnsi="Times New Roman" w:cs="Times New Roman"/>
      <w:sz w:val="16"/>
      <w:szCs w:val="16"/>
      <w:lang w:eastAsia="zh-CN"/>
    </w:rPr>
  </w:style>
  <w:style w:type="character" w:customStyle="1" w:styleId="10">
    <w:name w:val="Заголовок 1 Знак"/>
    <w:basedOn w:val="a1"/>
    <w:link w:val="1"/>
    <w:rsid w:val="00300B87"/>
    <w:rPr>
      <w:rFonts w:ascii="Times New Roman" w:eastAsia="Times New Roman" w:hAnsi="Times New Roman" w:cs="Times New Roman"/>
      <w:sz w:val="28"/>
      <w:szCs w:val="20"/>
      <w:lang w:eastAsia="ru-RU"/>
    </w:rPr>
  </w:style>
  <w:style w:type="character" w:customStyle="1" w:styleId="21">
    <w:name w:val="Заголовок 2 Знак"/>
    <w:basedOn w:val="a1"/>
    <w:link w:val="20"/>
    <w:rsid w:val="00300B87"/>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300B87"/>
    <w:rPr>
      <w:rFonts w:ascii="Times New Roman" w:eastAsia="Times New Roman" w:hAnsi="Times New Roman" w:cs="Times New Roman"/>
      <w:sz w:val="24"/>
      <w:szCs w:val="20"/>
      <w:lang w:eastAsia="ru-RU"/>
    </w:rPr>
  </w:style>
  <w:style w:type="paragraph" w:styleId="a8">
    <w:name w:val="Body Text"/>
    <w:basedOn w:val="a0"/>
    <w:link w:val="a9"/>
    <w:unhideWhenUsed/>
    <w:rsid w:val="00300B87"/>
    <w:pPr>
      <w:spacing w:before="160" w:after="0" w:line="259" w:lineRule="auto"/>
    </w:pPr>
    <w:rPr>
      <w:rFonts w:ascii="Times New Roman" w:eastAsia="Times New Roman" w:hAnsi="Times New Roman" w:cs="Times New Roman"/>
      <w:b/>
      <w:sz w:val="28"/>
      <w:szCs w:val="20"/>
      <w:lang w:eastAsia="ru-RU"/>
    </w:rPr>
  </w:style>
  <w:style w:type="character" w:customStyle="1" w:styleId="a9">
    <w:name w:val="Основной текст Знак"/>
    <w:basedOn w:val="a1"/>
    <w:link w:val="a8"/>
    <w:rsid w:val="00300B87"/>
    <w:rPr>
      <w:rFonts w:ascii="Times New Roman" w:eastAsia="Times New Roman" w:hAnsi="Times New Roman" w:cs="Times New Roman"/>
      <w:b/>
      <w:sz w:val="28"/>
      <w:szCs w:val="20"/>
      <w:lang w:eastAsia="ru-RU"/>
    </w:rPr>
  </w:style>
  <w:style w:type="paragraph" w:styleId="22">
    <w:name w:val="Body Text 2"/>
    <w:basedOn w:val="a0"/>
    <w:link w:val="23"/>
    <w:unhideWhenUsed/>
    <w:rsid w:val="00300B87"/>
    <w:pPr>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1"/>
    <w:link w:val="22"/>
    <w:rsid w:val="00300B87"/>
    <w:rPr>
      <w:rFonts w:ascii="Times New Roman" w:eastAsia="Times New Roman" w:hAnsi="Times New Roman" w:cs="Times New Roman"/>
      <w:sz w:val="20"/>
      <w:szCs w:val="20"/>
      <w:lang w:eastAsia="ru-RU"/>
    </w:rPr>
  </w:style>
  <w:style w:type="paragraph" w:customStyle="1" w:styleId="ConsNormal">
    <w:name w:val="ConsNormal"/>
    <w:rsid w:val="00300B8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300B8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a">
    <w:name w:val="List Paragraph"/>
    <w:basedOn w:val="a0"/>
    <w:uiPriority w:val="34"/>
    <w:qFormat/>
    <w:rsid w:val="00300B87"/>
    <w:pPr>
      <w:spacing w:after="200" w:line="276" w:lineRule="auto"/>
      <w:ind w:left="720"/>
      <w:contextualSpacing/>
    </w:pPr>
  </w:style>
  <w:style w:type="paragraph" w:customStyle="1" w:styleId="formattext">
    <w:name w:val="formattext"/>
    <w:basedOn w:val="a0"/>
    <w:rsid w:val="00300B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300B8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header"/>
    <w:basedOn w:val="a0"/>
    <w:link w:val="ac"/>
    <w:rsid w:val="00300B8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1"/>
    <w:link w:val="ab"/>
    <w:rsid w:val="00300B87"/>
    <w:rPr>
      <w:rFonts w:ascii="Times New Roman" w:eastAsia="Times New Roman" w:hAnsi="Times New Roman" w:cs="Times New Roman"/>
      <w:sz w:val="24"/>
      <w:szCs w:val="24"/>
      <w:lang w:eastAsia="ru-RU"/>
    </w:rPr>
  </w:style>
  <w:style w:type="character" w:styleId="ad">
    <w:name w:val="page number"/>
    <w:basedOn w:val="a1"/>
    <w:rsid w:val="00300B87"/>
  </w:style>
  <w:style w:type="paragraph" w:styleId="ae">
    <w:name w:val="footnote text"/>
    <w:basedOn w:val="a0"/>
    <w:link w:val="af"/>
    <w:rsid w:val="00300B87"/>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1"/>
    <w:link w:val="ae"/>
    <w:rsid w:val="00300B87"/>
    <w:rPr>
      <w:rFonts w:ascii="Times New Roman" w:eastAsia="Times New Roman" w:hAnsi="Times New Roman" w:cs="Times New Roman"/>
      <w:sz w:val="20"/>
      <w:szCs w:val="20"/>
      <w:lang w:eastAsia="ru-RU"/>
    </w:rPr>
  </w:style>
  <w:style w:type="character" w:styleId="af0">
    <w:name w:val="footnote reference"/>
    <w:rsid w:val="00300B87"/>
    <w:rPr>
      <w:vertAlign w:val="superscript"/>
    </w:rPr>
  </w:style>
  <w:style w:type="character" w:customStyle="1" w:styleId="blk3">
    <w:name w:val="blk3"/>
    <w:rsid w:val="00300B87"/>
    <w:rPr>
      <w:vanish w:val="0"/>
      <w:webHidden w:val="0"/>
      <w:specVanish w:val="0"/>
    </w:rPr>
  </w:style>
  <w:style w:type="character" w:customStyle="1" w:styleId="40">
    <w:name w:val="Заголовок 4 Знак"/>
    <w:basedOn w:val="a1"/>
    <w:link w:val="4"/>
    <w:rsid w:val="00300B87"/>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300B87"/>
    <w:rPr>
      <w:rFonts w:ascii="Times New Roman" w:eastAsia="Times New Roman" w:hAnsi="Times New Roman" w:cs="Times New Roman"/>
      <w:b/>
      <w:bCs/>
      <w:caps/>
      <w:sz w:val="48"/>
      <w:szCs w:val="20"/>
      <w:lang w:eastAsia="ru-RU"/>
    </w:rPr>
  </w:style>
  <w:style w:type="character" w:customStyle="1" w:styleId="60">
    <w:name w:val="Заголовок 6 Знак"/>
    <w:basedOn w:val="a1"/>
    <w:link w:val="6"/>
    <w:rsid w:val="00300B87"/>
    <w:rPr>
      <w:rFonts w:ascii="Times New Roman" w:eastAsia="Times New Roman" w:hAnsi="Times New Roman" w:cs="Times New Roman"/>
      <w:b/>
      <w:sz w:val="28"/>
      <w:szCs w:val="20"/>
      <w:lang w:eastAsia="ru-RU"/>
    </w:rPr>
  </w:style>
  <w:style w:type="character" w:customStyle="1" w:styleId="70">
    <w:name w:val="Заголовок 7 Знак"/>
    <w:basedOn w:val="a1"/>
    <w:link w:val="7"/>
    <w:rsid w:val="00300B87"/>
    <w:rPr>
      <w:rFonts w:ascii="Times New Roman" w:eastAsia="Times New Roman" w:hAnsi="Times New Roman" w:cs="Times New Roman"/>
      <w:b/>
      <w:sz w:val="28"/>
      <w:szCs w:val="20"/>
      <w:lang w:eastAsia="ru-RU"/>
    </w:rPr>
  </w:style>
  <w:style w:type="character" w:customStyle="1" w:styleId="80">
    <w:name w:val="Заголовок 8 Знак"/>
    <w:basedOn w:val="a1"/>
    <w:link w:val="8"/>
    <w:rsid w:val="00300B87"/>
    <w:rPr>
      <w:rFonts w:ascii="Times New Roman" w:eastAsia="Times New Roman" w:hAnsi="Times New Roman" w:cs="Times New Roman"/>
      <w:color w:val="000000"/>
      <w:sz w:val="28"/>
      <w:szCs w:val="20"/>
      <w:lang w:eastAsia="ru-RU"/>
    </w:rPr>
  </w:style>
  <w:style w:type="character" w:customStyle="1" w:styleId="90">
    <w:name w:val="Заголовок 9 Знак"/>
    <w:basedOn w:val="a1"/>
    <w:link w:val="9"/>
    <w:rsid w:val="00300B87"/>
    <w:rPr>
      <w:rFonts w:ascii="Times New Roman" w:eastAsia="Times New Roman" w:hAnsi="Times New Roman" w:cs="Times New Roman"/>
      <w:sz w:val="28"/>
      <w:szCs w:val="20"/>
      <w:lang w:eastAsia="ru-RU"/>
    </w:rPr>
  </w:style>
  <w:style w:type="paragraph" w:styleId="af1">
    <w:name w:val="Title"/>
    <w:basedOn w:val="a0"/>
    <w:link w:val="af2"/>
    <w:qFormat/>
    <w:rsid w:val="00300B87"/>
    <w:pPr>
      <w:spacing w:after="0" w:line="240" w:lineRule="auto"/>
      <w:jc w:val="center"/>
    </w:pPr>
    <w:rPr>
      <w:rFonts w:ascii="Times New Roman" w:eastAsia="Times New Roman" w:hAnsi="Times New Roman" w:cs="Times New Roman"/>
      <w:caps/>
      <w:spacing w:val="120"/>
      <w:sz w:val="28"/>
      <w:szCs w:val="24"/>
      <w:lang/>
    </w:rPr>
  </w:style>
  <w:style w:type="character" w:customStyle="1" w:styleId="af2">
    <w:name w:val="Название Знак"/>
    <w:basedOn w:val="a1"/>
    <w:link w:val="af1"/>
    <w:rsid w:val="00300B87"/>
    <w:rPr>
      <w:rFonts w:ascii="Times New Roman" w:eastAsia="Times New Roman" w:hAnsi="Times New Roman" w:cs="Times New Roman"/>
      <w:caps/>
      <w:spacing w:val="120"/>
      <w:sz w:val="28"/>
      <w:szCs w:val="24"/>
      <w:lang/>
    </w:rPr>
  </w:style>
  <w:style w:type="paragraph" w:styleId="af3">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0"/>
    <w:link w:val="11"/>
    <w:rsid w:val="00300B87"/>
    <w:pPr>
      <w:spacing w:before="120" w:after="0" w:line="240" w:lineRule="auto"/>
      <w:ind w:firstLine="720"/>
      <w:jc w:val="both"/>
    </w:pPr>
    <w:rPr>
      <w:rFonts w:ascii="Times New Roman" w:eastAsia="Times New Roman" w:hAnsi="Times New Roman" w:cs="Times New Roman"/>
      <w:sz w:val="28"/>
      <w:szCs w:val="20"/>
      <w:lang/>
    </w:rPr>
  </w:style>
  <w:style w:type="character" w:customStyle="1" w:styleId="af4">
    <w:name w:val="Основной текст с отступом Знак"/>
    <w:basedOn w:val="a1"/>
    <w:link w:val="af3"/>
    <w:uiPriority w:val="99"/>
    <w:semiHidden/>
    <w:rsid w:val="00300B87"/>
  </w:style>
  <w:style w:type="character" w:customStyle="1" w:styleId="11">
    <w:name w:val="Основной текст с отступом Знак1"/>
    <w:aliases w:val="подпись Знак1,Основной текст с отступом Знак Знак1,Нумерованный список !! Знак1,Надин стиль Знак1,Основной текст 1 Знак1,Основной текст без отступа Знак1,Body Text Indent Знак1"/>
    <w:link w:val="af3"/>
    <w:rsid w:val="00300B87"/>
    <w:rPr>
      <w:rFonts w:ascii="Times New Roman" w:eastAsia="Times New Roman" w:hAnsi="Times New Roman" w:cs="Times New Roman"/>
      <w:sz w:val="28"/>
      <w:szCs w:val="20"/>
      <w:lang/>
    </w:rPr>
  </w:style>
  <w:style w:type="paragraph" w:styleId="32">
    <w:name w:val="Body Text Indent 3"/>
    <w:basedOn w:val="a0"/>
    <w:link w:val="33"/>
    <w:rsid w:val="00300B87"/>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33">
    <w:name w:val="Основной текст с отступом 3 Знак"/>
    <w:basedOn w:val="a1"/>
    <w:link w:val="32"/>
    <w:rsid w:val="00300B87"/>
    <w:rPr>
      <w:rFonts w:ascii="Times New Roman" w:eastAsia="Times New Roman" w:hAnsi="Times New Roman" w:cs="Times New Roman"/>
      <w:sz w:val="28"/>
      <w:szCs w:val="20"/>
      <w:lang w:eastAsia="ru-RU"/>
    </w:rPr>
  </w:style>
  <w:style w:type="paragraph" w:styleId="2">
    <w:name w:val="Body Text Indent 2"/>
    <w:basedOn w:val="a0"/>
    <w:link w:val="24"/>
    <w:rsid w:val="00300B87"/>
    <w:pPr>
      <w:numPr>
        <w:numId w:val="4"/>
      </w:numPr>
      <w:tabs>
        <w:tab w:val="clear" w:pos="360"/>
      </w:tabs>
      <w:spacing w:after="0" w:line="240" w:lineRule="auto"/>
      <w:ind w:left="0" w:firstLine="851"/>
      <w:jc w:val="both"/>
    </w:pPr>
    <w:rPr>
      <w:rFonts w:ascii="Times New Roman" w:eastAsia="Times New Roman" w:hAnsi="Times New Roman" w:cs="Times New Roman"/>
      <w:sz w:val="28"/>
      <w:szCs w:val="20"/>
      <w:lang w:eastAsia="ru-RU"/>
    </w:rPr>
  </w:style>
  <w:style w:type="character" w:customStyle="1" w:styleId="24">
    <w:name w:val="Основной текст с отступом 2 Знак"/>
    <w:basedOn w:val="a1"/>
    <w:link w:val="2"/>
    <w:rsid w:val="00300B87"/>
    <w:rPr>
      <w:rFonts w:ascii="Times New Roman" w:eastAsia="Times New Roman" w:hAnsi="Times New Roman" w:cs="Times New Roman"/>
      <w:sz w:val="28"/>
      <w:szCs w:val="20"/>
      <w:lang w:eastAsia="ru-RU"/>
    </w:rPr>
  </w:style>
  <w:style w:type="paragraph" w:styleId="a">
    <w:name w:val="Block Text"/>
    <w:basedOn w:val="a0"/>
    <w:rsid w:val="00300B87"/>
    <w:pPr>
      <w:numPr>
        <w:numId w:val="5"/>
      </w:numPr>
      <w:shd w:val="clear" w:color="auto" w:fill="FFFFFF"/>
      <w:tabs>
        <w:tab w:val="clear" w:pos="643"/>
      </w:tabs>
      <w:spacing w:after="0" w:line="322" w:lineRule="exact"/>
      <w:ind w:left="10" w:right="53" w:firstLine="709"/>
      <w:jc w:val="both"/>
    </w:pPr>
    <w:rPr>
      <w:rFonts w:ascii="Times New Roman" w:eastAsia="Times New Roman" w:hAnsi="Times New Roman" w:cs="Times New Roman"/>
      <w:color w:val="000000"/>
      <w:spacing w:val="-10"/>
      <w:sz w:val="28"/>
      <w:szCs w:val="20"/>
      <w:lang w:eastAsia="ru-RU"/>
    </w:rPr>
  </w:style>
  <w:style w:type="paragraph" w:styleId="25">
    <w:name w:val="List 2"/>
    <w:basedOn w:val="a0"/>
    <w:rsid w:val="00300B87"/>
    <w:pPr>
      <w:spacing w:after="0" w:line="240" w:lineRule="auto"/>
      <w:ind w:left="566" w:hanging="283"/>
    </w:pPr>
    <w:rPr>
      <w:rFonts w:ascii="Times New Roman" w:eastAsia="Times New Roman" w:hAnsi="Times New Roman" w:cs="Times New Roman"/>
      <w:sz w:val="20"/>
      <w:szCs w:val="20"/>
      <w:lang w:eastAsia="ru-RU"/>
    </w:rPr>
  </w:style>
  <w:style w:type="paragraph" w:styleId="af5">
    <w:name w:val="List Bullet"/>
    <w:basedOn w:val="a0"/>
    <w:autoRedefine/>
    <w:rsid w:val="00300B87"/>
    <w:pPr>
      <w:numPr>
        <w:numId w:val="1"/>
      </w:numPr>
      <w:spacing w:after="0" w:line="240" w:lineRule="auto"/>
    </w:pPr>
    <w:rPr>
      <w:rFonts w:ascii="Times New Roman" w:eastAsia="Times New Roman" w:hAnsi="Times New Roman" w:cs="Times New Roman"/>
      <w:sz w:val="20"/>
      <w:szCs w:val="20"/>
      <w:lang w:eastAsia="ru-RU"/>
    </w:rPr>
  </w:style>
  <w:style w:type="paragraph" w:styleId="26">
    <w:name w:val="List Bullet 2"/>
    <w:basedOn w:val="a0"/>
    <w:autoRedefine/>
    <w:rsid w:val="00300B87"/>
    <w:pPr>
      <w:numPr>
        <w:numId w:val="2"/>
      </w:numPr>
      <w:spacing w:after="0" w:line="240" w:lineRule="auto"/>
    </w:pPr>
    <w:rPr>
      <w:rFonts w:ascii="Times New Roman" w:eastAsia="Times New Roman" w:hAnsi="Times New Roman" w:cs="Times New Roman"/>
      <w:sz w:val="20"/>
      <w:szCs w:val="20"/>
      <w:lang w:eastAsia="ru-RU"/>
    </w:rPr>
  </w:style>
  <w:style w:type="paragraph" w:styleId="27">
    <w:name w:val="List Continue 2"/>
    <w:basedOn w:val="a0"/>
    <w:rsid w:val="00300B87"/>
    <w:pPr>
      <w:spacing w:after="120" w:line="240" w:lineRule="auto"/>
      <w:ind w:left="566"/>
    </w:pPr>
    <w:rPr>
      <w:rFonts w:ascii="Times New Roman" w:eastAsia="Times New Roman" w:hAnsi="Times New Roman" w:cs="Times New Roman"/>
      <w:sz w:val="20"/>
      <w:szCs w:val="20"/>
      <w:lang w:eastAsia="ru-RU"/>
    </w:rPr>
  </w:style>
  <w:style w:type="paragraph" w:styleId="af6">
    <w:name w:val="footer"/>
    <w:basedOn w:val="a0"/>
    <w:link w:val="af7"/>
    <w:rsid w:val="00300B8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7">
    <w:name w:val="Нижний колонтитул Знак"/>
    <w:basedOn w:val="a1"/>
    <w:link w:val="af6"/>
    <w:rsid w:val="00300B87"/>
    <w:rPr>
      <w:rFonts w:ascii="Times New Roman" w:eastAsia="Times New Roman" w:hAnsi="Times New Roman" w:cs="Times New Roman"/>
      <w:sz w:val="20"/>
      <w:szCs w:val="20"/>
      <w:lang w:eastAsia="ru-RU"/>
    </w:rPr>
  </w:style>
  <w:style w:type="paragraph" w:styleId="af8">
    <w:name w:val="Balloon Text"/>
    <w:basedOn w:val="a0"/>
    <w:link w:val="af9"/>
    <w:semiHidden/>
    <w:rsid w:val="00300B87"/>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1"/>
    <w:link w:val="af8"/>
    <w:semiHidden/>
    <w:rsid w:val="00300B87"/>
    <w:rPr>
      <w:rFonts w:ascii="Tahoma" w:eastAsia="Times New Roman" w:hAnsi="Tahoma" w:cs="Tahoma"/>
      <w:sz w:val="16"/>
      <w:szCs w:val="16"/>
      <w:lang w:eastAsia="ru-RU"/>
    </w:rPr>
  </w:style>
  <w:style w:type="table" w:styleId="afa">
    <w:name w:val="Table Grid"/>
    <w:basedOn w:val="a2"/>
    <w:rsid w:val="00300B8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Subtitle"/>
    <w:basedOn w:val="a0"/>
    <w:link w:val="afc"/>
    <w:qFormat/>
    <w:rsid w:val="00300B87"/>
    <w:pPr>
      <w:spacing w:after="0" w:line="360" w:lineRule="auto"/>
      <w:jc w:val="center"/>
    </w:pPr>
    <w:rPr>
      <w:rFonts w:ascii="Times New Roman" w:eastAsia="Times New Roman" w:hAnsi="Times New Roman" w:cs="Times New Roman"/>
      <w:sz w:val="24"/>
      <w:szCs w:val="20"/>
      <w:lang w:eastAsia="ru-RU"/>
    </w:rPr>
  </w:style>
  <w:style w:type="character" w:customStyle="1" w:styleId="afc">
    <w:name w:val="Подзаголовок Знак"/>
    <w:basedOn w:val="a1"/>
    <w:link w:val="afb"/>
    <w:rsid w:val="00300B87"/>
    <w:rPr>
      <w:rFonts w:ascii="Times New Roman" w:eastAsia="Times New Roman" w:hAnsi="Times New Roman" w:cs="Times New Roman"/>
      <w:sz w:val="24"/>
      <w:szCs w:val="20"/>
      <w:lang w:eastAsia="ru-RU"/>
    </w:rPr>
  </w:style>
  <w:style w:type="paragraph" w:styleId="34">
    <w:name w:val="Body Text 3"/>
    <w:basedOn w:val="a0"/>
    <w:link w:val="35"/>
    <w:rsid w:val="00300B87"/>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1"/>
    <w:link w:val="34"/>
    <w:rsid w:val="00300B87"/>
    <w:rPr>
      <w:rFonts w:ascii="Times New Roman" w:eastAsia="Times New Roman" w:hAnsi="Times New Roman" w:cs="Times New Roman"/>
      <w:sz w:val="16"/>
      <w:szCs w:val="16"/>
      <w:lang w:eastAsia="ru-RU"/>
    </w:rPr>
  </w:style>
  <w:style w:type="paragraph" w:customStyle="1" w:styleId="ConsPlusNonformat">
    <w:name w:val="ConsPlusNonformat"/>
    <w:rsid w:val="00300B8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 Знак1"/>
    <w:basedOn w:val="a0"/>
    <w:rsid w:val="00300B87"/>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CharChar1">
    <w:name w:val=" Char Char1 Знак Знак Знак"/>
    <w:basedOn w:val="a0"/>
    <w:rsid w:val="00300B87"/>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d">
    <w:name w:val=" Знак Знак Знак"/>
    <w:basedOn w:val="a0"/>
    <w:rsid w:val="00300B87"/>
    <w:pPr>
      <w:spacing w:line="240" w:lineRule="exact"/>
    </w:pPr>
    <w:rPr>
      <w:rFonts w:ascii="Verdana" w:eastAsia="MS Mincho" w:hAnsi="Verdana" w:cs="Times New Roman"/>
      <w:sz w:val="20"/>
      <w:szCs w:val="20"/>
      <w:lang w:val="en-GB"/>
    </w:rPr>
  </w:style>
  <w:style w:type="paragraph" w:customStyle="1" w:styleId="Style4">
    <w:name w:val="Style4"/>
    <w:basedOn w:val="a0"/>
    <w:rsid w:val="00300B87"/>
    <w:pPr>
      <w:widowControl w:val="0"/>
      <w:autoSpaceDE w:val="0"/>
      <w:autoSpaceDN w:val="0"/>
      <w:adjustRightInd w:val="0"/>
      <w:spacing w:after="0" w:line="326" w:lineRule="exact"/>
      <w:ind w:firstLine="722"/>
      <w:jc w:val="both"/>
    </w:pPr>
    <w:rPr>
      <w:rFonts w:ascii="Times New Roman" w:eastAsia="Times New Roman" w:hAnsi="Times New Roman" w:cs="Times New Roman"/>
      <w:sz w:val="24"/>
      <w:szCs w:val="24"/>
      <w:lang w:eastAsia="ru-RU"/>
    </w:rPr>
  </w:style>
  <w:style w:type="character" w:customStyle="1" w:styleId="FontStyle11">
    <w:name w:val="Font Style11"/>
    <w:rsid w:val="00300B87"/>
    <w:rPr>
      <w:rFonts w:ascii="Times New Roman" w:hAnsi="Times New Roman" w:cs="Times New Roman"/>
      <w:sz w:val="26"/>
      <w:szCs w:val="26"/>
    </w:rPr>
  </w:style>
  <w:style w:type="paragraph" w:customStyle="1" w:styleId="Style1">
    <w:name w:val="Style1"/>
    <w:basedOn w:val="a0"/>
    <w:rsid w:val="00300B87"/>
    <w:pPr>
      <w:widowControl w:val="0"/>
      <w:autoSpaceDE w:val="0"/>
      <w:autoSpaceDN w:val="0"/>
      <w:adjustRightInd w:val="0"/>
      <w:spacing w:after="0" w:line="325" w:lineRule="exact"/>
      <w:ind w:firstLine="240"/>
    </w:pPr>
    <w:rPr>
      <w:rFonts w:ascii="Times New Roman" w:eastAsia="Times New Roman" w:hAnsi="Times New Roman" w:cs="Times New Roman"/>
      <w:sz w:val="24"/>
      <w:szCs w:val="24"/>
      <w:lang w:eastAsia="ru-RU"/>
    </w:rPr>
  </w:style>
  <w:style w:type="paragraph" w:customStyle="1" w:styleId="Style2">
    <w:name w:val="Style2"/>
    <w:basedOn w:val="a0"/>
    <w:rsid w:val="00300B8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300B8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300B87"/>
    <w:pPr>
      <w:spacing w:before="100" w:beforeAutospacing="1" w:after="100" w:afterAutospacing="1" w:line="240" w:lineRule="auto"/>
    </w:pPr>
    <w:rPr>
      <w:rFonts w:ascii="Tahoma" w:eastAsia="Times New Roman" w:hAnsi="Tahoma" w:cs="Tahoma"/>
      <w:sz w:val="20"/>
      <w:szCs w:val="20"/>
      <w:lang w:val="en-US"/>
    </w:rPr>
  </w:style>
  <w:style w:type="paragraph" w:customStyle="1" w:styleId="afe">
    <w:name w:val=" Знак Знак Знак Знак Знак Знак Знак Знак Знак Знак Знак Знак Знак Знак Знак Знак"/>
    <w:basedOn w:val="a0"/>
    <w:rsid w:val="00300B87"/>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
    <w:name w:val=" Знак Знак Знак Знак"/>
    <w:basedOn w:val="a0"/>
    <w:rsid w:val="00300B87"/>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0">
    <w:name w:val="Знак Знак Знак"/>
    <w:basedOn w:val="a0"/>
    <w:rsid w:val="00300B87"/>
    <w:pPr>
      <w:spacing w:line="240" w:lineRule="exact"/>
    </w:pPr>
    <w:rPr>
      <w:rFonts w:ascii="Verdana" w:eastAsia="MS Mincho" w:hAnsi="Verdana" w:cs="Times New Roman"/>
      <w:sz w:val="20"/>
      <w:szCs w:val="20"/>
      <w:lang w:val="en-GB"/>
    </w:rPr>
  </w:style>
  <w:style w:type="paragraph" w:customStyle="1" w:styleId="aff1">
    <w:name w:val=" Знак Знак Знак Знак Знак Знак Знак"/>
    <w:basedOn w:val="a0"/>
    <w:rsid w:val="00300B87"/>
    <w:pPr>
      <w:spacing w:before="100" w:beforeAutospacing="1" w:after="100" w:afterAutospacing="1" w:line="240" w:lineRule="auto"/>
    </w:pPr>
    <w:rPr>
      <w:rFonts w:ascii="Tahoma" w:eastAsia="Times New Roman" w:hAnsi="Tahoma" w:cs="Times New Roman"/>
      <w:sz w:val="28"/>
      <w:szCs w:val="20"/>
      <w:lang w:val="en-US"/>
    </w:rPr>
  </w:style>
  <w:style w:type="paragraph" w:customStyle="1" w:styleId="13">
    <w:name w:val=" Знак1 Знак Знак Знак"/>
    <w:basedOn w:val="a0"/>
    <w:rsid w:val="00300B87"/>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ListParagraph">
    <w:name w:val="List Paragraph"/>
    <w:basedOn w:val="a0"/>
    <w:rsid w:val="00300B87"/>
    <w:pPr>
      <w:spacing w:after="200" w:line="276" w:lineRule="auto"/>
      <w:ind w:left="720"/>
      <w:contextualSpacing/>
    </w:pPr>
    <w:rPr>
      <w:rFonts w:ascii="Calibri" w:eastAsia="Times New Roman" w:hAnsi="Calibri" w:cs="Times New Roman"/>
    </w:rPr>
  </w:style>
  <w:style w:type="paragraph" w:styleId="aff2">
    <w:name w:val="Normal (Web)"/>
    <w:basedOn w:val="a0"/>
    <w:unhideWhenUsed/>
    <w:rsid w:val="00300B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1"/>
    <w:basedOn w:val="a0"/>
    <w:uiPriority w:val="99"/>
    <w:rsid w:val="00300B87"/>
    <w:pPr>
      <w:spacing w:before="100" w:beforeAutospacing="1" w:after="100" w:afterAutospacing="1" w:line="240" w:lineRule="auto"/>
    </w:pPr>
    <w:rPr>
      <w:rFonts w:ascii="Tahoma" w:eastAsia="Times New Roman" w:hAnsi="Tahoma" w:cs="Tahoma"/>
      <w:sz w:val="20"/>
      <w:szCs w:val="20"/>
      <w:lang w:val="en-US"/>
    </w:rPr>
  </w:style>
  <w:style w:type="paragraph" w:customStyle="1" w:styleId="36">
    <w:name w:val="Стиль3"/>
    <w:basedOn w:val="a0"/>
    <w:rsid w:val="00300B87"/>
    <w:pPr>
      <w:tabs>
        <w:tab w:val="num" w:pos="1428"/>
      </w:tabs>
      <w:spacing w:after="0" w:line="240" w:lineRule="auto"/>
      <w:ind w:left="1428" w:hanging="720"/>
    </w:pPr>
    <w:rPr>
      <w:rFonts w:ascii="Times New Roman" w:eastAsia="Times New Roman" w:hAnsi="Times New Roman" w:cs="Times New Roman"/>
      <w:b/>
      <w:smallCaps/>
      <w:sz w:val="28"/>
      <w:szCs w:val="28"/>
      <w:lang w:eastAsia="ru-RU"/>
    </w:rPr>
  </w:style>
  <w:style w:type="paragraph" w:customStyle="1" w:styleId="aff3">
    <w:name w:val="Краткий обратный адрес"/>
    <w:basedOn w:val="a0"/>
    <w:rsid w:val="00300B87"/>
    <w:pPr>
      <w:spacing w:after="0" w:line="240" w:lineRule="auto"/>
    </w:pPr>
    <w:rPr>
      <w:rFonts w:ascii="Times New Roman" w:eastAsia="Times New Roman" w:hAnsi="Times New Roman" w:cs="Times New Roman"/>
      <w:sz w:val="28"/>
      <w:szCs w:val="20"/>
      <w:lang w:eastAsia="ru-RU"/>
    </w:rPr>
  </w:style>
  <w:style w:type="paragraph" w:styleId="15">
    <w:name w:val="toc 1"/>
    <w:basedOn w:val="a0"/>
    <w:next w:val="a0"/>
    <w:autoRedefine/>
    <w:rsid w:val="00300B87"/>
    <w:pPr>
      <w:tabs>
        <w:tab w:val="right" w:leader="dot" w:pos="9912"/>
      </w:tabs>
      <w:spacing w:before="120" w:after="120" w:line="240" w:lineRule="auto"/>
    </w:pPr>
    <w:rPr>
      <w:rFonts w:ascii="Times New Roman" w:eastAsia="Times New Roman" w:hAnsi="Times New Roman" w:cs="Times New Roman"/>
      <w:b/>
      <w:bCs/>
      <w:caps/>
      <w:noProof/>
      <w:sz w:val="28"/>
      <w:szCs w:val="28"/>
      <w:lang w:eastAsia="ru-RU"/>
    </w:rPr>
  </w:style>
  <w:style w:type="paragraph" w:customStyle="1" w:styleId="BodyText22">
    <w:name w:val="Body Text 22"/>
    <w:basedOn w:val="a0"/>
    <w:rsid w:val="00300B87"/>
    <w:pPr>
      <w:widowControl w:val="0"/>
      <w:spacing w:after="0" w:line="240" w:lineRule="auto"/>
      <w:jc w:val="both"/>
    </w:pPr>
    <w:rPr>
      <w:rFonts w:ascii="Times New Roman" w:eastAsia="Times New Roman" w:hAnsi="Times New Roman" w:cs="Times New Roman"/>
      <w:sz w:val="28"/>
      <w:szCs w:val="20"/>
      <w:lang w:eastAsia="ru-RU"/>
    </w:rPr>
  </w:style>
  <w:style w:type="paragraph" w:customStyle="1" w:styleId="BodyTextIndent2">
    <w:name w:val="Body Text Indent 2"/>
    <w:basedOn w:val="a0"/>
    <w:rsid w:val="00300B87"/>
    <w:pPr>
      <w:widowControl w:val="0"/>
      <w:spacing w:after="120" w:line="240" w:lineRule="auto"/>
      <w:ind w:firstLine="720"/>
      <w:jc w:val="both"/>
    </w:pPr>
    <w:rPr>
      <w:rFonts w:ascii="Times New Roman" w:eastAsia="Times New Roman" w:hAnsi="Times New Roman" w:cs="Times New Roman"/>
      <w:sz w:val="28"/>
      <w:szCs w:val="20"/>
      <w:lang w:eastAsia="ru-RU"/>
    </w:rPr>
  </w:style>
  <w:style w:type="paragraph" w:customStyle="1" w:styleId="xl24">
    <w:name w:val="xl24"/>
    <w:basedOn w:val="a0"/>
    <w:rsid w:val="00300B87"/>
    <w:pPr>
      <w:spacing w:before="100" w:after="100" w:line="240" w:lineRule="auto"/>
      <w:jc w:val="center"/>
    </w:pPr>
    <w:rPr>
      <w:rFonts w:ascii="Arial" w:eastAsia="Times New Roman" w:hAnsi="Arial" w:cs="Times New Roman"/>
      <w:b/>
      <w:sz w:val="24"/>
      <w:szCs w:val="20"/>
      <w:lang w:eastAsia="ru-RU"/>
    </w:rPr>
  </w:style>
  <w:style w:type="paragraph" w:customStyle="1" w:styleId="aff4">
    <w:name w:val="Мой стиль Знак Знак"/>
    <w:basedOn w:val="a0"/>
    <w:semiHidden/>
    <w:rsid w:val="00300B87"/>
    <w:pPr>
      <w:spacing w:after="0" w:line="240" w:lineRule="auto"/>
      <w:ind w:firstLine="567"/>
      <w:jc w:val="both"/>
    </w:pPr>
    <w:rPr>
      <w:rFonts w:ascii="Times New Roman" w:eastAsia="Times New Roman" w:hAnsi="Times New Roman" w:cs="Times New Roman"/>
      <w:sz w:val="24"/>
      <w:szCs w:val="20"/>
      <w:lang w:eastAsia="ru-RU"/>
    </w:rPr>
  </w:style>
  <w:style w:type="paragraph" w:styleId="aff5">
    <w:name w:val="caption"/>
    <w:basedOn w:val="a0"/>
    <w:next w:val="a0"/>
    <w:qFormat/>
    <w:rsid w:val="00300B87"/>
    <w:pPr>
      <w:spacing w:after="0" w:line="240" w:lineRule="auto"/>
    </w:pPr>
    <w:rPr>
      <w:rFonts w:ascii="Times New Roman" w:eastAsia="Times New Roman" w:hAnsi="Times New Roman" w:cs="Times New Roman"/>
      <w:sz w:val="28"/>
      <w:szCs w:val="20"/>
      <w:lang w:eastAsia="ru-RU"/>
    </w:rPr>
  </w:style>
  <w:style w:type="paragraph" w:styleId="28">
    <w:name w:val="toc 2"/>
    <w:basedOn w:val="a0"/>
    <w:next w:val="a0"/>
    <w:autoRedefine/>
    <w:rsid w:val="00300B87"/>
    <w:pPr>
      <w:tabs>
        <w:tab w:val="right" w:leader="dot" w:pos="9912"/>
      </w:tabs>
      <w:spacing w:after="0" w:line="240" w:lineRule="auto"/>
      <w:ind w:left="200"/>
      <w:jc w:val="both"/>
    </w:pPr>
    <w:rPr>
      <w:rFonts w:ascii="Times New Roman" w:eastAsia="Times New Roman" w:hAnsi="Times New Roman" w:cs="Times New Roman"/>
      <w:smallCaps/>
      <w:noProof/>
      <w:sz w:val="24"/>
      <w:szCs w:val="24"/>
      <w:lang w:eastAsia="ru-RU"/>
    </w:rPr>
  </w:style>
  <w:style w:type="paragraph" w:styleId="16">
    <w:name w:val="index 1"/>
    <w:basedOn w:val="a0"/>
    <w:next w:val="a0"/>
    <w:autoRedefine/>
    <w:rsid w:val="00300B87"/>
    <w:pPr>
      <w:spacing w:beforeLines="20" w:after="0" w:line="240" w:lineRule="auto"/>
    </w:pPr>
    <w:rPr>
      <w:rFonts w:ascii="Times New Roman" w:eastAsia="Times New Roman" w:hAnsi="Times New Roman" w:cs="Times New Roman"/>
      <w:sz w:val="28"/>
      <w:szCs w:val="28"/>
      <w:lang w:eastAsia="ru-RU"/>
    </w:rPr>
  </w:style>
  <w:style w:type="paragraph" w:styleId="aff6">
    <w:name w:val="index heading"/>
    <w:basedOn w:val="a0"/>
    <w:next w:val="16"/>
    <w:rsid w:val="00300B87"/>
    <w:pPr>
      <w:spacing w:after="0" w:line="240" w:lineRule="auto"/>
    </w:pPr>
    <w:rPr>
      <w:rFonts w:ascii="Times New Roman" w:eastAsia="Times New Roman" w:hAnsi="Times New Roman" w:cs="Times New Roman"/>
      <w:sz w:val="28"/>
      <w:szCs w:val="20"/>
      <w:lang w:eastAsia="ru-RU"/>
    </w:rPr>
  </w:style>
  <w:style w:type="paragraph" w:customStyle="1" w:styleId="aff7">
    <w:name w:val="Текст письма"/>
    <w:basedOn w:val="a0"/>
    <w:rsid w:val="00300B87"/>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BodyText2">
    <w:name w:val="Body Text 2"/>
    <w:basedOn w:val="a0"/>
    <w:rsid w:val="00300B8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7">
    <w:name w:val="Основной текст с отступом.Нумерованный список !!.Основной текст 1.Надин стиль"/>
    <w:basedOn w:val="a0"/>
    <w:rsid w:val="00300B87"/>
    <w:pPr>
      <w:spacing w:after="0" w:line="240" w:lineRule="auto"/>
      <w:jc w:val="center"/>
    </w:pPr>
    <w:rPr>
      <w:rFonts w:ascii="Arial" w:eastAsia="Times New Roman" w:hAnsi="Arial" w:cs="Times New Roman"/>
      <w:b/>
      <w:sz w:val="32"/>
      <w:szCs w:val="20"/>
      <w:lang w:eastAsia="ru-RU"/>
    </w:rPr>
  </w:style>
  <w:style w:type="paragraph" w:styleId="aff8">
    <w:name w:val="Document Map"/>
    <w:basedOn w:val="a0"/>
    <w:link w:val="aff9"/>
    <w:rsid w:val="00300B87"/>
    <w:pPr>
      <w:shd w:val="clear" w:color="auto" w:fill="000080"/>
      <w:spacing w:after="0" w:line="240" w:lineRule="auto"/>
    </w:pPr>
    <w:rPr>
      <w:rFonts w:ascii="Tahoma" w:eastAsia="Times New Roman" w:hAnsi="Tahoma" w:cs="Times New Roman"/>
      <w:sz w:val="20"/>
      <w:szCs w:val="20"/>
      <w:lang/>
    </w:rPr>
  </w:style>
  <w:style w:type="character" w:customStyle="1" w:styleId="aff9">
    <w:name w:val="Схема документа Знак"/>
    <w:basedOn w:val="a1"/>
    <w:link w:val="aff8"/>
    <w:rsid w:val="00300B87"/>
    <w:rPr>
      <w:rFonts w:ascii="Tahoma" w:eastAsia="Times New Roman" w:hAnsi="Tahoma" w:cs="Times New Roman"/>
      <w:sz w:val="20"/>
      <w:szCs w:val="20"/>
      <w:shd w:val="clear" w:color="auto" w:fill="000080"/>
      <w:lang/>
    </w:rPr>
  </w:style>
  <w:style w:type="paragraph" w:styleId="37">
    <w:name w:val="toc 3"/>
    <w:basedOn w:val="a0"/>
    <w:next w:val="a0"/>
    <w:autoRedefine/>
    <w:rsid w:val="00300B87"/>
    <w:pPr>
      <w:tabs>
        <w:tab w:val="right" w:leader="dot" w:pos="9912"/>
      </w:tabs>
      <w:spacing w:after="120" w:line="240" w:lineRule="auto"/>
      <w:ind w:left="513"/>
    </w:pPr>
    <w:rPr>
      <w:rFonts w:ascii="Times New Roman" w:eastAsia="Times New Roman" w:hAnsi="Times New Roman" w:cs="Times New Roman"/>
      <w:i/>
      <w:iCs/>
      <w:noProof/>
      <w:spacing w:val="4"/>
      <w:sz w:val="20"/>
      <w:szCs w:val="20"/>
      <w:lang w:eastAsia="ru-RU"/>
    </w:rPr>
  </w:style>
  <w:style w:type="paragraph" w:customStyle="1" w:styleId="18">
    <w:name w:val="Стиль1"/>
    <w:basedOn w:val="a0"/>
    <w:rsid w:val="00300B87"/>
    <w:pPr>
      <w:spacing w:before="48" w:after="0" w:line="240" w:lineRule="auto"/>
      <w:ind w:firstLine="720"/>
    </w:pPr>
    <w:rPr>
      <w:rFonts w:ascii="Times New Roman" w:eastAsia="Times New Roman" w:hAnsi="Times New Roman" w:cs="Times New Roman"/>
      <w:b/>
      <w:sz w:val="28"/>
      <w:szCs w:val="20"/>
      <w:lang w:eastAsia="ru-RU"/>
    </w:rPr>
  </w:style>
  <w:style w:type="paragraph" w:customStyle="1" w:styleId="29">
    <w:name w:val="Стиль2"/>
    <w:basedOn w:val="20"/>
    <w:rsid w:val="00300B87"/>
    <w:pPr>
      <w:tabs>
        <w:tab w:val="num" w:pos="1134"/>
      </w:tabs>
      <w:spacing w:before="48"/>
      <w:ind w:left="1440" w:right="0" w:hanging="720"/>
      <w:jc w:val="center"/>
    </w:pPr>
    <w:rPr>
      <w:b/>
      <w:smallCaps/>
      <w:szCs w:val="28"/>
      <w:lang/>
    </w:rPr>
  </w:style>
  <w:style w:type="paragraph" w:customStyle="1" w:styleId="51">
    <w:name w:val="Стиль5"/>
    <w:basedOn w:val="1"/>
    <w:rsid w:val="00300B87"/>
    <w:pPr>
      <w:spacing w:before="240" w:after="60"/>
      <w:ind w:left="0" w:right="0"/>
    </w:pPr>
    <w:rPr>
      <w:rFonts w:cs="Arial"/>
      <w:b/>
      <w:bCs/>
      <w:kern w:val="32"/>
      <w:szCs w:val="32"/>
      <w:lang/>
    </w:rPr>
  </w:style>
  <w:style w:type="paragraph" w:customStyle="1" w:styleId="38">
    <w:name w:val="Заголовок3"/>
    <w:basedOn w:val="36"/>
    <w:rsid w:val="00300B87"/>
    <w:pPr>
      <w:tabs>
        <w:tab w:val="clear" w:pos="1428"/>
      </w:tabs>
      <w:ind w:left="0" w:firstLine="684"/>
    </w:pPr>
    <w:rPr>
      <w:smallCaps w:val="0"/>
    </w:rPr>
  </w:style>
  <w:style w:type="paragraph" w:customStyle="1" w:styleId="39">
    <w:name w:val="Стиль Заголовок 3 + малые прописные"/>
    <w:basedOn w:val="3"/>
    <w:rsid w:val="00300B87"/>
    <w:pPr>
      <w:keepNext w:val="0"/>
      <w:tabs>
        <w:tab w:val="clear" w:pos="0"/>
      </w:tabs>
      <w:ind w:left="0" w:right="0" w:firstLine="720"/>
      <w:jc w:val="left"/>
    </w:pPr>
    <w:rPr>
      <w:b/>
      <w:bCs/>
      <w:sz w:val="28"/>
      <w:szCs w:val="28"/>
      <w:lang/>
    </w:rPr>
  </w:style>
  <w:style w:type="paragraph" w:customStyle="1" w:styleId="affa">
    <w:name w:val="Основной текст с отступом.подпись"/>
    <w:basedOn w:val="a0"/>
    <w:rsid w:val="00300B87"/>
    <w:pPr>
      <w:spacing w:after="0" w:line="240" w:lineRule="auto"/>
      <w:ind w:firstLine="720"/>
      <w:jc w:val="both"/>
    </w:pPr>
    <w:rPr>
      <w:rFonts w:ascii="Times New Roman" w:eastAsia="Times New Roman" w:hAnsi="Times New Roman" w:cs="Times New Roman"/>
      <w:sz w:val="28"/>
      <w:szCs w:val="20"/>
      <w:lang w:eastAsia="ru-RU"/>
    </w:rPr>
  </w:style>
  <w:style w:type="paragraph" w:styleId="affb">
    <w:name w:val="Plain Text"/>
    <w:basedOn w:val="a0"/>
    <w:link w:val="affc"/>
    <w:rsid w:val="00300B87"/>
    <w:pPr>
      <w:spacing w:after="0" w:line="240" w:lineRule="auto"/>
    </w:pPr>
    <w:rPr>
      <w:rFonts w:ascii="Courier New" w:eastAsia="Times New Roman" w:hAnsi="Courier New" w:cs="Times New Roman"/>
      <w:sz w:val="20"/>
      <w:szCs w:val="20"/>
      <w:lang/>
    </w:rPr>
  </w:style>
  <w:style w:type="character" w:customStyle="1" w:styleId="affc">
    <w:name w:val="Текст Знак"/>
    <w:basedOn w:val="a1"/>
    <w:link w:val="affb"/>
    <w:rsid w:val="00300B87"/>
    <w:rPr>
      <w:rFonts w:ascii="Courier New" w:eastAsia="Times New Roman" w:hAnsi="Courier New" w:cs="Times New Roman"/>
      <w:sz w:val="20"/>
      <w:szCs w:val="20"/>
      <w:lang/>
    </w:rPr>
  </w:style>
  <w:style w:type="paragraph" w:customStyle="1" w:styleId="BodyTextIndent3">
    <w:name w:val="Body Text Indent 3"/>
    <w:basedOn w:val="a0"/>
    <w:rsid w:val="00300B87"/>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styleId="affd">
    <w:name w:val="endnote text"/>
    <w:basedOn w:val="a0"/>
    <w:link w:val="affe"/>
    <w:rsid w:val="00300B87"/>
    <w:pPr>
      <w:spacing w:after="0" w:line="240" w:lineRule="auto"/>
    </w:pPr>
    <w:rPr>
      <w:rFonts w:ascii="Times New Roman" w:eastAsia="Times New Roman" w:hAnsi="Times New Roman" w:cs="Times New Roman"/>
      <w:sz w:val="20"/>
      <w:szCs w:val="20"/>
      <w:lang w:eastAsia="ru-RU"/>
    </w:rPr>
  </w:style>
  <w:style w:type="character" w:customStyle="1" w:styleId="affe">
    <w:name w:val="Текст концевой сноски Знак"/>
    <w:basedOn w:val="a1"/>
    <w:link w:val="affd"/>
    <w:rsid w:val="00300B87"/>
    <w:rPr>
      <w:rFonts w:ascii="Times New Roman" w:eastAsia="Times New Roman" w:hAnsi="Times New Roman" w:cs="Times New Roman"/>
      <w:sz w:val="20"/>
      <w:szCs w:val="20"/>
      <w:lang w:eastAsia="ru-RU"/>
    </w:rPr>
  </w:style>
  <w:style w:type="character" w:styleId="afff">
    <w:name w:val="endnote reference"/>
    <w:rsid w:val="00300B87"/>
    <w:rPr>
      <w:vertAlign w:val="superscript"/>
    </w:rPr>
  </w:style>
  <w:style w:type="paragraph" w:customStyle="1" w:styleId="19">
    <w:name w:val="1"/>
    <w:basedOn w:val="a0"/>
    <w:next w:val="aff2"/>
    <w:rsid w:val="00300B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0">
    <w:name w:val="Обычный с отступом"/>
    <w:basedOn w:val="a0"/>
    <w:rsid w:val="00300B87"/>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center1">
    <w:name w:val="center1"/>
    <w:basedOn w:val="a0"/>
    <w:rsid w:val="00300B87"/>
    <w:pPr>
      <w:spacing w:before="100" w:beforeAutospacing="1" w:after="100" w:afterAutospacing="1" w:line="240" w:lineRule="auto"/>
      <w:ind w:firstLine="855"/>
      <w:jc w:val="both"/>
    </w:pPr>
    <w:rPr>
      <w:rFonts w:ascii="Times New Roman" w:eastAsia="Times New Roman" w:hAnsi="Times New Roman" w:cs="Times New Roman"/>
      <w:sz w:val="24"/>
      <w:szCs w:val="24"/>
      <w:lang w:eastAsia="ru-RU"/>
    </w:rPr>
  </w:style>
  <w:style w:type="character" w:customStyle="1" w:styleId="c1">
    <w:name w:val="c1"/>
    <w:basedOn w:val="a1"/>
    <w:rsid w:val="00300B87"/>
  </w:style>
  <w:style w:type="paragraph" w:customStyle="1" w:styleId="justify2">
    <w:name w:val="justify2"/>
    <w:basedOn w:val="a0"/>
    <w:rsid w:val="00300B87"/>
    <w:pPr>
      <w:spacing w:before="100" w:beforeAutospacing="1" w:after="100" w:afterAutospacing="1" w:line="240" w:lineRule="auto"/>
      <w:ind w:firstLine="855"/>
      <w:jc w:val="both"/>
    </w:pPr>
    <w:rPr>
      <w:rFonts w:ascii="Times New Roman" w:eastAsia="Times New Roman" w:hAnsi="Times New Roman" w:cs="Times New Roman"/>
      <w:sz w:val="24"/>
      <w:szCs w:val="24"/>
      <w:lang w:eastAsia="ru-RU"/>
    </w:rPr>
  </w:style>
  <w:style w:type="paragraph" w:customStyle="1" w:styleId="afff1">
    <w:name w:val="Основной текст ГД Знак Знак"/>
    <w:basedOn w:val="af3"/>
    <w:link w:val="afff2"/>
    <w:rsid w:val="00300B87"/>
    <w:pPr>
      <w:spacing w:before="0"/>
      <w:ind w:firstLine="709"/>
    </w:pPr>
    <w:rPr>
      <w:szCs w:val="24"/>
    </w:rPr>
  </w:style>
  <w:style w:type="character" w:customStyle="1" w:styleId="afff2">
    <w:name w:val="Основной текст ГД Знак Знак Знак"/>
    <w:link w:val="afff1"/>
    <w:rsid w:val="00300B87"/>
    <w:rPr>
      <w:rFonts w:ascii="Times New Roman" w:eastAsia="Times New Roman" w:hAnsi="Times New Roman" w:cs="Times New Roman"/>
      <w:sz w:val="28"/>
      <w:szCs w:val="24"/>
      <w:lang/>
    </w:rPr>
  </w:style>
  <w:style w:type="table" w:styleId="afff3">
    <w:name w:val="Table Elegant"/>
    <w:basedOn w:val="a2"/>
    <w:rsid w:val="00300B8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300B87"/>
    <w:pPr>
      <w:spacing w:before="240" w:after="60"/>
      <w:ind w:left="0" w:right="0"/>
      <w:jc w:val="left"/>
    </w:pPr>
    <w:rPr>
      <w:b/>
      <w:bCs/>
      <w:caps/>
      <w:color w:val="000080"/>
      <w:kern w:val="32"/>
      <w:szCs w:val="32"/>
      <w:lang/>
    </w:rPr>
  </w:style>
  <w:style w:type="character" w:customStyle="1" w:styleId="1-0">
    <w:name w:val="Стиль Заголовок 1 + Темно-синий Знак"/>
    <w:link w:val="1-"/>
    <w:rsid w:val="00300B87"/>
    <w:rPr>
      <w:rFonts w:ascii="Times New Roman" w:eastAsia="Times New Roman" w:hAnsi="Times New Roman" w:cs="Times New Roman"/>
      <w:b/>
      <w:bCs/>
      <w:caps/>
      <w:color w:val="000080"/>
      <w:kern w:val="32"/>
      <w:sz w:val="28"/>
      <w:szCs w:val="32"/>
      <w:lang/>
    </w:rPr>
  </w:style>
  <w:style w:type="paragraph" w:customStyle="1" w:styleId="3TimesNewRoman">
    <w:name w:val="Стиль Заголовок 3 + Times New Roman курсив"/>
    <w:basedOn w:val="3"/>
    <w:link w:val="3TimesNewRoman0"/>
    <w:rsid w:val="00300B87"/>
    <w:pPr>
      <w:tabs>
        <w:tab w:val="clear" w:pos="0"/>
      </w:tabs>
      <w:spacing w:before="240" w:after="60"/>
      <w:ind w:left="0" w:right="0"/>
      <w:jc w:val="left"/>
    </w:pPr>
    <w:rPr>
      <w:b/>
      <w:bCs/>
      <w:i/>
      <w:iCs/>
      <w:sz w:val="28"/>
      <w:szCs w:val="26"/>
      <w:lang/>
    </w:rPr>
  </w:style>
  <w:style w:type="character" w:customStyle="1" w:styleId="3TimesNewRoman0">
    <w:name w:val="Стиль Заголовок 3 + Times New Roman курсив Знак"/>
    <w:link w:val="3TimesNewRoman"/>
    <w:rsid w:val="00300B87"/>
    <w:rPr>
      <w:rFonts w:ascii="Times New Roman" w:eastAsia="Times New Roman" w:hAnsi="Times New Roman" w:cs="Times New Roman"/>
      <w:b/>
      <w:bCs/>
      <w:i/>
      <w:iCs/>
      <w:sz w:val="28"/>
      <w:szCs w:val="26"/>
      <w:lang/>
    </w:rPr>
  </w:style>
  <w:style w:type="character" w:styleId="afff4">
    <w:name w:val="FollowedHyperlink"/>
    <w:uiPriority w:val="99"/>
    <w:rsid w:val="00300B87"/>
    <w:rPr>
      <w:color w:val="800080"/>
      <w:u w:val="single"/>
    </w:rPr>
  </w:style>
  <w:style w:type="paragraph" w:customStyle="1" w:styleId="ConsPlusDocList">
    <w:name w:val="ConsPlusDocList"/>
    <w:rsid w:val="00300B8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300B87"/>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a">
    <w:name w:val=" Знак Знак2"/>
    <w:rsid w:val="00300B87"/>
    <w:rPr>
      <w:rFonts w:cs="Arial"/>
      <w:b/>
      <w:bCs/>
      <w:kern w:val="32"/>
      <w:sz w:val="28"/>
      <w:szCs w:val="32"/>
      <w:lang w:val="ru-RU" w:eastAsia="ru-RU" w:bidi="ar-SA"/>
    </w:rPr>
  </w:style>
  <w:style w:type="character" w:customStyle="1" w:styleId="1a">
    <w:name w:val=" Знак Знак1"/>
    <w:rsid w:val="00300B87"/>
    <w:rPr>
      <w:b/>
      <w:smallCaps/>
      <w:sz w:val="28"/>
      <w:szCs w:val="28"/>
      <w:lang w:val="ru-RU" w:eastAsia="ru-RU" w:bidi="ar-SA"/>
    </w:rPr>
  </w:style>
  <w:style w:type="character" w:customStyle="1" w:styleId="afff5">
    <w:name w:val=" Знак Знак"/>
    <w:rsid w:val="00300B87"/>
    <w:rPr>
      <w:b/>
      <w:sz w:val="28"/>
      <w:szCs w:val="28"/>
      <w:lang w:val="ru-RU" w:eastAsia="ru-RU" w:bidi="ar-SA"/>
    </w:rPr>
  </w:style>
  <w:style w:type="table" w:styleId="-1">
    <w:name w:val="Table Web 1"/>
    <w:basedOn w:val="a2"/>
    <w:rsid w:val="00300B87"/>
    <w:pPr>
      <w:spacing w:after="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0"/>
    <w:next w:val="a0"/>
    <w:autoRedefine/>
    <w:rsid w:val="00300B87"/>
    <w:pPr>
      <w:spacing w:after="0" w:line="240" w:lineRule="auto"/>
      <w:ind w:left="720"/>
    </w:pPr>
    <w:rPr>
      <w:rFonts w:ascii="Times New Roman" w:eastAsia="Times New Roman" w:hAnsi="Times New Roman" w:cs="Times New Roman"/>
      <w:sz w:val="24"/>
      <w:szCs w:val="24"/>
      <w:lang w:eastAsia="ru-RU"/>
    </w:rPr>
  </w:style>
  <w:style w:type="paragraph" w:styleId="52">
    <w:name w:val="toc 5"/>
    <w:basedOn w:val="a0"/>
    <w:next w:val="a0"/>
    <w:autoRedefine/>
    <w:rsid w:val="00300B8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0"/>
    <w:next w:val="a0"/>
    <w:autoRedefine/>
    <w:rsid w:val="00300B8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0"/>
    <w:next w:val="a0"/>
    <w:autoRedefine/>
    <w:rsid w:val="00300B8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0"/>
    <w:next w:val="a0"/>
    <w:autoRedefine/>
    <w:rsid w:val="00300B8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0"/>
    <w:next w:val="a0"/>
    <w:autoRedefine/>
    <w:rsid w:val="00300B87"/>
    <w:pPr>
      <w:spacing w:after="0" w:line="240" w:lineRule="auto"/>
      <w:ind w:left="1920"/>
    </w:pPr>
    <w:rPr>
      <w:rFonts w:ascii="Times New Roman" w:eastAsia="Times New Roman" w:hAnsi="Times New Roman" w:cs="Times New Roman"/>
      <w:sz w:val="24"/>
      <w:szCs w:val="24"/>
      <w:lang w:eastAsia="ru-RU"/>
    </w:rPr>
  </w:style>
  <w:style w:type="paragraph" w:styleId="afff6">
    <w:name w:val="Salutation"/>
    <w:basedOn w:val="a0"/>
    <w:next w:val="a0"/>
    <w:link w:val="afff7"/>
    <w:rsid w:val="00300B87"/>
    <w:pPr>
      <w:spacing w:before="120" w:after="0" w:line="240" w:lineRule="auto"/>
      <w:ind w:firstLine="720"/>
      <w:jc w:val="both"/>
    </w:pPr>
    <w:rPr>
      <w:rFonts w:ascii="Times New Roman" w:eastAsia="Times New Roman" w:hAnsi="Times New Roman" w:cs="Times New Roman"/>
      <w:sz w:val="28"/>
      <w:szCs w:val="20"/>
      <w:lang/>
    </w:rPr>
  </w:style>
  <w:style w:type="character" w:customStyle="1" w:styleId="afff7">
    <w:name w:val="Приветствие Знак"/>
    <w:basedOn w:val="a1"/>
    <w:link w:val="afff6"/>
    <w:rsid w:val="00300B87"/>
    <w:rPr>
      <w:rFonts w:ascii="Times New Roman" w:eastAsia="Times New Roman" w:hAnsi="Times New Roman" w:cs="Times New Roman"/>
      <w:sz w:val="28"/>
      <w:szCs w:val="20"/>
      <w:lang/>
    </w:rPr>
  </w:style>
  <w:style w:type="paragraph" w:customStyle="1" w:styleId="afff8">
    <w:name w:val="Знак Знак Знак Знак Знак Знак"/>
    <w:basedOn w:val="a0"/>
    <w:rsid w:val="00300B87"/>
    <w:pPr>
      <w:widowControl w:val="0"/>
      <w:adjustRightInd w:val="0"/>
      <w:spacing w:after="0" w:line="360" w:lineRule="atLeast"/>
      <w:jc w:val="both"/>
    </w:pPr>
    <w:rPr>
      <w:rFonts w:ascii="Verdana" w:eastAsia="PMingLiU" w:hAnsi="Verdana" w:cs="Verdana"/>
      <w:sz w:val="20"/>
      <w:szCs w:val="20"/>
      <w:lang w:val="en-US"/>
    </w:rPr>
  </w:style>
  <w:style w:type="paragraph" w:customStyle="1" w:styleId="NormalANX">
    <w:name w:val="NormalANX"/>
    <w:basedOn w:val="a0"/>
    <w:rsid w:val="00300B87"/>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afff9">
    <w:name w:val=" Знак"/>
    <w:basedOn w:val="a0"/>
    <w:rsid w:val="00300B87"/>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fa">
    <w:name w:val=" Знак Знак Знак Знак Знак Знак"/>
    <w:basedOn w:val="a0"/>
    <w:rsid w:val="00300B87"/>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1bt">
    <w:name w:val="Основной текст.Основной текст1.Основной текст Знак.Основной текст Знак Знак.bt"/>
    <w:basedOn w:val="a0"/>
    <w:rsid w:val="00300B87"/>
    <w:pPr>
      <w:spacing w:after="0" w:line="240" w:lineRule="auto"/>
      <w:jc w:val="center"/>
    </w:pPr>
    <w:rPr>
      <w:rFonts w:ascii="Times New Roman" w:eastAsia="Times New Roman" w:hAnsi="Times New Roman" w:cs="Times New Roman"/>
      <w:sz w:val="28"/>
      <w:szCs w:val="20"/>
      <w:lang w:eastAsia="ru-RU"/>
    </w:rPr>
  </w:style>
  <w:style w:type="paragraph" w:customStyle="1" w:styleId="1b">
    <w:name w:val=" Знак Знак Знак Знак Знак Знак Знак Знак1 Знак"/>
    <w:basedOn w:val="a0"/>
    <w:rsid w:val="00300B87"/>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fb">
    <w:name w:val="Мой стиль"/>
    <w:basedOn w:val="a0"/>
    <w:rsid w:val="00300B87"/>
    <w:pPr>
      <w:spacing w:after="0" w:line="240" w:lineRule="auto"/>
      <w:ind w:left="-57" w:firstLine="567"/>
      <w:jc w:val="both"/>
    </w:pPr>
    <w:rPr>
      <w:rFonts w:ascii="Times New Roman" w:eastAsia="Times New Roman" w:hAnsi="Times New Roman" w:cs="Times New Roman"/>
      <w:sz w:val="24"/>
      <w:szCs w:val="24"/>
      <w:lang w:eastAsia="ru-RU"/>
    </w:rPr>
  </w:style>
  <w:style w:type="paragraph" w:customStyle="1" w:styleId="1c">
    <w:name w:val=" Знак Знак Знак Знак Знак Знак Знак Знак1 Знак Знак Знак Знак Знак Знак Знак Знак Знак Знак Знак Знак Знак"/>
    <w:basedOn w:val="a0"/>
    <w:rsid w:val="00300B87"/>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fc">
    <w:name w:val="ЭЭГ"/>
    <w:basedOn w:val="a0"/>
    <w:rsid w:val="00300B8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3a">
    <w:name w:val=" Знак Знак3"/>
    <w:rsid w:val="00300B87"/>
    <w:rPr>
      <w:rFonts w:cs="Arial"/>
      <w:b/>
      <w:bCs/>
      <w:kern w:val="32"/>
      <w:sz w:val="28"/>
      <w:szCs w:val="32"/>
      <w:lang w:val="ru-RU" w:eastAsia="ru-RU" w:bidi="ar-SA"/>
    </w:rPr>
  </w:style>
  <w:style w:type="paragraph" w:customStyle="1" w:styleId="xl67">
    <w:name w:val="xl67"/>
    <w:basedOn w:val="a0"/>
    <w:rsid w:val="00300B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Char">
    <w:name w:val="Char"/>
    <w:basedOn w:val="a0"/>
    <w:rsid w:val="00300B87"/>
    <w:pPr>
      <w:spacing w:line="240" w:lineRule="exact"/>
    </w:pPr>
    <w:rPr>
      <w:rFonts w:ascii="Verdana" w:eastAsia="Times New Roman" w:hAnsi="Verdana" w:cs="Verdana"/>
      <w:sz w:val="20"/>
      <w:szCs w:val="20"/>
      <w:lang w:val="en-US"/>
    </w:rPr>
  </w:style>
  <w:style w:type="paragraph" w:customStyle="1" w:styleId="110">
    <w:name w:val=" 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0"/>
    <w:rsid w:val="00300B87"/>
    <w:pPr>
      <w:widowControl w:val="0"/>
      <w:adjustRightInd w:val="0"/>
      <w:spacing w:after="0" w:line="360" w:lineRule="atLeast"/>
      <w:jc w:val="both"/>
      <w:textAlignment w:val="baseline"/>
    </w:pPr>
    <w:rPr>
      <w:rFonts w:ascii="Verdana" w:eastAsia="Times New Roman" w:hAnsi="Verdana" w:cs="Verdana"/>
      <w:sz w:val="20"/>
      <w:szCs w:val="20"/>
      <w:lang w:val="en-US"/>
    </w:rPr>
  </w:style>
  <w:style w:type="character" w:customStyle="1" w:styleId="BodyTextIndentChar">
    <w:name w:val="Body Text Indent Char"/>
    <w:aliases w:val="подпись Char,Основной текст с отступом Знак Char"/>
    <w:semiHidden/>
    <w:locked/>
    <w:rsid w:val="00300B87"/>
    <w:rPr>
      <w:sz w:val="28"/>
      <w:lang w:val="ru-RU" w:eastAsia="ru-RU" w:bidi="ar-SA"/>
    </w:rPr>
  </w:style>
  <w:style w:type="paragraph" w:customStyle="1" w:styleId="NoSpacing1">
    <w:name w:val="No Spacing1"/>
    <w:rsid w:val="00300B87"/>
    <w:pPr>
      <w:suppressAutoHyphens/>
      <w:spacing w:after="0" w:line="240" w:lineRule="auto"/>
    </w:pPr>
    <w:rPr>
      <w:rFonts w:ascii="Calibri" w:eastAsia="Times New Roman" w:hAnsi="Calibri" w:cs="Calibri"/>
      <w:lang w:eastAsia="ar-SA"/>
    </w:rPr>
  </w:style>
  <w:style w:type="character" w:customStyle="1" w:styleId="53">
    <w:name w:val=" Знак Знак5"/>
    <w:rsid w:val="00300B87"/>
    <w:rPr>
      <w:b/>
      <w:sz w:val="28"/>
      <w:szCs w:val="28"/>
      <w:lang w:val="ru-RU" w:eastAsia="ru-RU" w:bidi="ar-SA"/>
    </w:rPr>
  </w:style>
  <w:style w:type="character" w:customStyle="1" w:styleId="afffd">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rsid w:val="00300B87"/>
    <w:rPr>
      <w:sz w:val="28"/>
      <w:lang w:val="ru-RU" w:eastAsia="ru-RU" w:bidi="ar-SA"/>
    </w:rPr>
  </w:style>
  <w:style w:type="character" w:customStyle="1" w:styleId="82">
    <w:name w:val=" Знак Знак8"/>
    <w:rsid w:val="00300B87"/>
    <w:rPr>
      <w:rFonts w:cs="Arial"/>
      <w:b/>
      <w:bCs/>
      <w:kern w:val="32"/>
      <w:sz w:val="28"/>
      <w:szCs w:val="32"/>
      <w:lang w:val="ru-RU" w:eastAsia="ru-RU" w:bidi="ar-SA"/>
    </w:rPr>
  </w:style>
  <w:style w:type="character" w:customStyle="1" w:styleId="72">
    <w:name w:val=" Знак Знак7"/>
    <w:rsid w:val="00300B87"/>
    <w:rPr>
      <w:b/>
      <w:smallCaps/>
      <w:sz w:val="28"/>
      <w:szCs w:val="28"/>
      <w:lang w:val="ru-RU" w:eastAsia="ru-RU" w:bidi="ar-SA"/>
    </w:rPr>
  </w:style>
  <w:style w:type="character" w:customStyle="1" w:styleId="62">
    <w:name w:val=" Знак Знак6"/>
    <w:rsid w:val="00300B87"/>
    <w:rPr>
      <w:b/>
      <w:sz w:val="28"/>
      <w:szCs w:val="28"/>
      <w:lang w:val="ru-RU" w:eastAsia="ru-RU" w:bidi="ar-SA"/>
    </w:rPr>
  </w:style>
  <w:style w:type="character" w:customStyle="1" w:styleId="42">
    <w:name w:val=" Знак Знак4"/>
    <w:rsid w:val="00300B87"/>
    <w:rPr>
      <w:lang w:val="ru-RU" w:eastAsia="ru-RU" w:bidi="ar-SA"/>
    </w:rPr>
  </w:style>
  <w:style w:type="paragraph" w:customStyle="1" w:styleId="afffe">
    <w:name w:val="Знак"/>
    <w:basedOn w:val="a0"/>
    <w:rsid w:val="00300B87"/>
    <w:pPr>
      <w:widowControl w:val="0"/>
      <w:adjustRightInd w:val="0"/>
      <w:spacing w:after="0" w:line="360" w:lineRule="atLeast"/>
      <w:jc w:val="both"/>
    </w:pPr>
    <w:rPr>
      <w:rFonts w:ascii="Verdana" w:eastAsia="Times New Roman" w:hAnsi="Verdana" w:cs="Verdana"/>
      <w:sz w:val="20"/>
      <w:szCs w:val="20"/>
      <w:lang w:val="en-US"/>
    </w:rPr>
  </w:style>
  <w:style w:type="character" w:customStyle="1" w:styleId="FontStyle13">
    <w:name w:val="Font Style13"/>
    <w:rsid w:val="00300B87"/>
    <w:rPr>
      <w:rFonts w:ascii="Times New Roman" w:hAnsi="Times New Roman" w:cs="Times New Roman" w:hint="default"/>
      <w:sz w:val="26"/>
      <w:szCs w:val="26"/>
    </w:rPr>
  </w:style>
  <w:style w:type="character" w:customStyle="1" w:styleId="43">
    <w:name w:val="подпись Знак4"/>
    <w:aliases w:val="Основной текст с отступом Знак Знак4,Нумерованный список !! Знак4,Надин стиль Знак4,Основной текст 1 Знак4,Основной текст без отступа Знак4,Body Text Indent Знак4,Основной текст с отступом Знак Знак Знак Знак Знак4"/>
    <w:rsid w:val="00300B87"/>
    <w:rPr>
      <w:sz w:val="28"/>
      <w:lang w:val="ru-RU" w:eastAsia="ru-RU" w:bidi="ar-SA"/>
    </w:rPr>
  </w:style>
  <w:style w:type="paragraph" w:customStyle="1" w:styleId="xl65">
    <w:name w:val="xl65"/>
    <w:basedOn w:val="a0"/>
    <w:rsid w:val="00300B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66">
    <w:name w:val="xl66"/>
    <w:basedOn w:val="a0"/>
    <w:rsid w:val="00300B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68">
    <w:name w:val="xl68"/>
    <w:basedOn w:val="a0"/>
    <w:rsid w:val="00300B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6"/>
      <w:szCs w:val="16"/>
      <w:lang w:eastAsia="ru-RU"/>
    </w:rPr>
  </w:style>
  <w:style w:type="paragraph" w:customStyle="1" w:styleId="xl69">
    <w:name w:val="xl69"/>
    <w:basedOn w:val="a0"/>
    <w:rsid w:val="00300B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i/>
      <w:iCs/>
      <w:sz w:val="24"/>
      <w:szCs w:val="24"/>
      <w:lang w:eastAsia="ru-RU"/>
    </w:rPr>
  </w:style>
  <w:style w:type="paragraph" w:customStyle="1" w:styleId="xl70">
    <w:name w:val="xl70"/>
    <w:basedOn w:val="a0"/>
    <w:rsid w:val="00300B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24"/>
      <w:szCs w:val="24"/>
      <w:lang w:eastAsia="ru-RU"/>
    </w:rPr>
  </w:style>
  <w:style w:type="paragraph" w:customStyle="1" w:styleId="xl71">
    <w:name w:val="xl71"/>
    <w:basedOn w:val="a0"/>
    <w:rsid w:val="00300B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i/>
      <w:iCs/>
      <w:sz w:val="24"/>
      <w:szCs w:val="24"/>
      <w:lang w:eastAsia="ru-RU"/>
    </w:rPr>
  </w:style>
  <w:style w:type="paragraph" w:customStyle="1" w:styleId="xl72">
    <w:name w:val="xl72"/>
    <w:basedOn w:val="a0"/>
    <w:rsid w:val="00300B87"/>
    <w:pPr>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73">
    <w:name w:val="xl73"/>
    <w:basedOn w:val="a0"/>
    <w:rsid w:val="00300B87"/>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0"/>
    <w:rsid w:val="00300B8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5">
    <w:name w:val="xl75"/>
    <w:basedOn w:val="a0"/>
    <w:rsid w:val="00300B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6">
    <w:name w:val="xl76"/>
    <w:basedOn w:val="a0"/>
    <w:rsid w:val="00300B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0"/>
    <w:rsid w:val="00300B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8">
    <w:name w:val="xl78"/>
    <w:basedOn w:val="a0"/>
    <w:rsid w:val="00300B87"/>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9">
    <w:name w:val="xl79"/>
    <w:basedOn w:val="a0"/>
    <w:rsid w:val="00300B8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0">
    <w:name w:val="xl80"/>
    <w:basedOn w:val="a0"/>
    <w:rsid w:val="00300B87"/>
    <w:pPr>
      <w:spacing w:before="100" w:beforeAutospacing="1" w:after="100" w:afterAutospacing="1" w:line="240" w:lineRule="auto"/>
      <w:jc w:val="right"/>
      <w:textAlignment w:val="center"/>
    </w:pPr>
    <w:rPr>
      <w:rFonts w:ascii="Times New Roman CYR" w:eastAsia="Times New Roman" w:hAnsi="Times New Roman CYR" w:cs="Times New Roman CYR"/>
      <w:sz w:val="24"/>
      <w:szCs w:val="24"/>
      <w:lang w:eastAsia="ru-RU"/>
    </w:rPr>
  </w:style>
  <w:style w:type="paragraph" w:customStyle="1" w:styleId="xl81">
    <w:name w:val="xl81"/>
    <w:basedOn w:val="a0"/>
    <w:rsid w:val="00300B87"/>
    <w:pPr>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82">
    <w:name w:val="xl82"/>
    <w:basedOn w:val="a0"/>
    <w:rsid w:val="00300B87"/>
    <w:pPr>
      <w:spacing w:before="100" w:beforeAutospacing="1" w:after="100" w:afterAutospacing="1" w:line="240" w:lineRule="auto"/>
      <w:jc w:val="right"/>
    </w:pPr>
    <w:rPr>
      <w:rFonts w:ascii="Times New Roman CYR" w:eastAsia="Times New Roman" w:hAnsi="Times New Roman CYR" w:cs="Times New Roman CYR"/>
      <w:b/>
      <w:bCs/>
      <w:sz w:val="24"/>
      <w:szCs w:val="24"/>
      <w:lang w:eastAsia="ru-RU"/>
    </w:rPr>
  </w:style>
  <w:style w:type="paragraph" w:customStyle="1" w:styleId="xl83">
    <w:name w:val="xl83"/>
    <w:basedOn w:val="a0"/>
    <w:rsid w:val="00300B87"/>
    <w:pPr>
      <w:spacing w:before="100" w:beforeAutospacing="1" w:after="100" w:afterAutospacing="1" w:line="240" w:lineRule="auto"/>
      <w:jc w:val="right"/>
    </w:pPr>
    <w:rPr>
      <w:rFonts w:ascii="Times New Roman CYR" w:eastAsia="Times New Roman" w:hAnsi="Times New Roman CYR" w:cs="Times New Roman CYR"/>
      <w:sz w:val="24"/>
      <w:szCs w:val="24"/>
      <w:lang w:eastAsia="ru-RU"/>
    </w:rPr>
  </w:style>
  <w:style w:type="paragraph" w:customStyle="1" w:styleId="xl84">
    <w:name w:val="xl84"/>
    <w:basedOn w:val="a0"/>
    <w:rsid w:val="00300B87"/>
    <w:pPr>
      <w:spacing w:before="100" w:beforeAutospacing="1" w:after="100" w:afterAutospacing="1" w:line="240" w:lineRule="auto"/>
      <w:jc w:val="right"/>
      <w:textAlignment w:val="center"/>
    </w:pPr>
    <w:rPr>
      <w:rFonts w:ascii="Times New Roman CYR" w:eastAsia="Times New Roman" w:hAnsi="Times New Roman CYR" w:cs="Times New Roman CYR"/>
      <w:sz w:val="24"/>
      <w:szCs w:val="24"/>
      <w:lang w:eastAsia="ru-RU"/>
    </w:rPr>
  </w:style>
  <w:style w:type="paragraph" w:customStyle="1" w:styleId="xl85">
    <w:name w:val="xl85"/>
    <w:basedOn w:val="a0"/>
    <w:rsid w:val="00300B8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6">
    <w:name w:val="xl86"/>
    <w:basedOn w:val="a0"/>
    <w:rsid w:val="00300B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7">
    <w:name w:val="xl87"/>
    <w:basedOn w:val="a0"/>
    <w:rsid w:val="00300B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8">
    <w:name w:val="xl88"/>
    <w:basedOn w:val="a0"/>
    <w:rsid w:val="00300B87"/>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9">
    <w:name w:val="xl89"/>
    <w:basedOn w:val="a0"/>
    <w:rsid w:val="00300B87"/>
    <w:pP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s>
</file>

<file path=word/webSettings.xml><?xml version="1.0" encoding="utf-8"?>
<w:webSettings xmlns:r="http://schemas.openxmlformats.org/officeDocument/2006/relationships" xmlns:w="http://schemas.openxmlformats.org/wordprocessingml/2006/main">
  <w:divs>
    <w:div w:id="198777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9137" TargetMode="External"/><Relationship Id="rId13" Type="http://schemas.openxmlformats.org/officeDocument/2006/relationships/hyperlink" Target="http://&#1087;&#1088;&#1072;&#1074;&#1086;-&#1084;&#1080;&#1085;&#1102;&#1089;&#1090;.&#1088;&#1092;" TargetMode="External"/><Relationship Id="rId3" Type="http://schemas.openxmlformats.org/officeDocument/2006/relationships/settings" Target="settings.xml"/><Relationship Id="rId7" Type="http://schemas.openxmlformats.org/officeDocument/2006/relationships/hyperlink" Target="https://login.consultant.ru/link/?req=doc&amp;base=RLAW123&amp;n=246817" TargetMode="External"/><Relationship Id="rId12" Type="http://schemas.openxmlformats.org/officeDocument/2006/relationships/hyperlink" Target="http://pravo.minjus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retenskoe-r04.gosweb.gosuslugi.ru"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login.consultant.ru/link/?req=doc&amp;base=RLAW123&amp;n=246817" TargetMode="External"/><Relationship Id="rId4" Type="http://schemas.openxmlformats.org/officeDocument/2006/relationships/webSettings" Target="webSettings.xml"/><Relationship Id="rId9" Type="http://schemas.openxmlformats.org/officeDocument/2006/relationships/hyperlink" Target="https://login.consultant.ru/link/?req=doc&amp;base=RLAW123&amp;n=246817"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20388</Words>
  <Characters>116215</Characters>
  <Application>Microsoft Office Word</Application>
  <DocSecurity>0</DocSecurity>
  <Lines>968</Lines>
  <Paragraphs>272</Paragraphs>
  <ScaleCrop>false</ScaleCrop>
  <Company/>
  <LinksUpToDate>false</LinksUpToDate>
  <CharactersWithSpaces>136331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2024-08-21T11:32:00Z</dcterms:created>
  <dcterms:modified xsi:type="dcterms:W3CDTF">2024-08-21T11:40:00Z</dcterms:modified>
</cp:coreProperties>
</file>