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79" w:rsidRDefault="00D45779" w:rsidP="00D45779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20                                                13.10.2022   </w:t>
      </w:r>
    </w:p>
    <w:p w:rsidR="00D45779" w:rsidRDefault="00D45779" w:rsidP="00D457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D45779" w:rsidRDefault="00D45779" w:rsidP="00D45779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D45779" w:rsidRDefault="00D45779" w:rsidP="00D45779">
      <w:pPr>
        <w:pStyle w:val="1"/>
        <w:tabs>
          <w:tab w:val="left" w:pos="1980"/>
        </w:tabs>
        <w:rPr>
          <w:szCs w:val="24"/>
        </w:rPr>
      </w:pPr>
    </w:p>
    <w:p w:rsidR="00D45779" w:rsidRDefault="00D45779" w:rsidP="00D4577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D45779" w:rsidRDefault="00D45779" w:rsidP="00D45779">
      <w:pPr>
        <w:jc w:val="center"/>
        <w:rPr>
          <w:sz w:val="28"/>
          <w:szCs w:val="28"/>
        </w:rPr>
      </w:pPr>
    </w:p>
    <w:p w:rsidR="00D45779" w:rsidRDefault="00D45779" w:rsidP="00D45779">
      <w:pPr>
        <w:rPr>
          <w:sz w:val="28"/>
          <w:szCs w:val="28"/>
        </w:rPr>
      </w:pPr>
      <w:r>
        <w:rPr>
          <w:sz w:val="28"/>
          <w:szCs w:val="28"/>
        </w:rPr>
        <w:t xml:space="preserve">12.10.2022                                     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                                       № 47</w:t>
      </w:r>
    </w:p>
    <w:p w:rsidR="00D45779" w:rsidRPr="00D45779" w:rsidRDefault="00D45779" w:rsidP="00D45779">
      <w:pPr>
        <w:pStyle w:val="a4"/>
        <w:rPr>
          <w:i w:val="0"/>
          <w:sz w:val="28"/>
          <w:szCs w:val="28"/>
        </w:rPr>
      </w:pPr>
      <w:r w:rsidRPr="00D45779">
        <w:rPr>
          <w:i w:val="0"/>
          <w:sz w:val="28"/>
          <w:szCs w:val="28"/>
        </w:rPr>
        <w:t xml:space="preserve">О мерах правовой и социальной поддержки </w:t>
      </w:r>
    </w:p>
    <w:p w:rsidR="00D45779" w:rsidRPr="00D45779" w:rsidRDefault="00D45779" w:rsidP="00D45779">
      <w:pPr>
        <w:pStyle w:val="a4"/>
        <w:rPr>
          <w:i w:val="0"/>
          <w:sz w:val="28"/>
          <w:szCs w:val="28"/>
        </w:rPr>
      </w:pPr>
      <w:r w:rsidRPr="00D45779">
        <w:rPr>
          <w:i w:val="0"/>
          <w:sz w:val="28"/>
          <w:szCs w:val="28"/>
        </w:rPr>
        <w:t xml:space="preserve">добровольной пожарной дружины </w:t>
      </w:r>
    </w:p>
    <w:p w:rsidR="00D45779" w:rsidRPr="00D45779" w:rsidRDefault="00D45779" w:rsidP="00D45779">
      <w:pPr>
        <w:pStyle w:val="a4"/>
        <w:rPr>
          <w:i w:val="0"/>
          <w:sz w:val="28"/>
          <w:szCs w:val="28"/>
        </w:rPr>
      </w:pPr>
      <w:r w:rsidRPr="00D45779">
        <w:rPr>
          <w:i w:val="0"/>
          <w:sz w:val="28"/>
          <w:szCs w:val="28"/>
        </w:rPr>
        <w:t>на территории администрации Стретенского сельсовета</w:t>
      </w:r>
    </w:p>
    <w:p w:rsidR="00D45779" w:rsidRDefault="00D45779" w:rsidP="00D45779">
      <w:pPr>
        <w:pStyle w:val="a4"/>
        <w:rPr>
          <w:i w:val="0"/>
          <w:sz w:val="28"/>
          <w:szCs w:val="28"/>
        </w:rPr>
      </w:pPr>
      <w:r w:rsidRPr="00D45779">
        <w:rPr>
          <w:i w:val="0"/>
          <w:sz w:val="28"/>
          <w:szCs w:val="28"/>
        </w:rPr>
        <w:t>Нижнеингашского района Красноярского края</w:t>
      </w:r>
    </w:p>
    <w:p w:rsidR="00D45779" w:rsidRPr="00D45779" w:rsidRDefault="00D45779" w:rsidP="00D45779">
      <w:pPr>
        <w:pStyle w:val="a4"/>
        <w:rPr>
          <w:i w:val="0"/>
          <w:sz w:val="28"/>
          <w:szCs w:val="28"/>
        </w:rPr>
      </w:pP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со статьями 4, 5, 19 Федерального закона от 06.05.2011 № 100-ФЗ «О добровольной пожарной охране» и закона Красноярского края от 10.11.2011 № 13-6422 «О государственной поддержки добровольной пожарной охраны в Красноярском  крае», в целях установления системы правовой и социальной защиты добровольных пожарных и членов их семей ПОСТАНОВЛЯЮ:</w:t>
      </w:r>
      <w:proofErr w:type="gramEnd"/>
    </w:p>
    <w:p w:rsidR="00D45779" w:rsidRDefault="00D45779" w:rsidP="00D45779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Постановление № 49 от 29.11.2012г. «О</w:t>
      </w:r>
      <w:r w:rsidRPr="00CB4D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мерах правовой и социальной поддержки добровольной пожарной дружины на территории администрации Стретенского сельсовета Нижнеингашского района Красноярского края», Постановление № 38 от 13.11.2017 «О внесении изменений и дополнений в постановление от 29.11.2012 № 49 «О</w:t>
      </w:r>
      <w:r w:rsidRPr="00CB4D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мерах правовой и социальной поддержки добровольной пожарной дружины на территории администрации Стретенского сельсовета Нижнеингашского района Красноярского края» считать утратившим силу.</w:t>
      </w:r>
      <w:proofErr w:type="gramEnd"/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>1.1. Установить добровольным пожарным и членам их семей, в соответствии с перечисленными законами и не требующие дополнительных финансовых затрат к утвержденной расходной части бюджета администрации Стретенского сельсовет, следующие льготы: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награждение грамотами и ценными подарками добровольных пожарных, принимающих активное участие в обеспечении пожарной безопасности и тушении пожаров;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по представлению главы сельсовета: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установка телефонов в первоочередном порядке;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представление путевки в оздоровительные лагеря детям добровольных пожарных, спасших людей при пожаре или проведении аварийно-спасательных работ;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>В) предоставление трехдневного дополнительного отпуска к основному.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>2. Льготы и социальные гарантии предоставляются членам ДПК администрации сельсовета, отработавшим не менее 2-х лет.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>3. Главному бухгалтеру предусмотреть при формировании бюджетов на 2023 год и последующие годы финансирование гарантий правовой и социальной защиты добровольным пожарным и членам их семей.</w:t>
      </w:r>
    </w:p>
    <w:p w:rsidR="00D45779" w:rsidRDefault="00D45779" w:rsidP="00D45779">
      <w:pPr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опубликования в печатном издании «Информационный вестник»</w:t>
      </w:r>
    </w:p>
    <w:p w:rsidR="00D45779" w:rsidRDefault="00D45779" w:rsidP="00D45779">
      <w:pPr>
        <w:rPr>
          <w:sz w:val="28"/>
          <w:szCs w:val="28"/>
        </w:rPr>
      </w:pPr>
    </w:p>
    <w:p w:rsidR="00D45779" w:rsidRDefault="00D45779" w:rsidP="00D45779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Е.В. Жиганов</w:t>
      </w:r>
    </w:p>
    <w:p w:rsidR="00D45779" w:rsidRDefault="00D45779" w:rsidP="00D45779">
      <w:pPr>
        <w:pStyle w:val="cee1fbf7edfbe9"/>
        <w:spacing w:after="0"/>
        <w:rPr>
          <w:rFonts w:ascii="Arial" w:hAnsi="Arial" w:cs="Arial"/>
        </w:rPr>
      </w:pPr>
    </w:p>
    <w:p w:rsidR="00D45779" w:rsidRDefault="00D45779" w:rsidP="00D45779">
      <w:pPr>
        <w:pStyle w:val="1"/>
        <w:tabs>
          <w:tab w:val="left" w:pos="1980"/>
        </w:tabs>
        <w:rPr>
          <w:rStyle w:val="10"/>
          <w:sz w:val="28"/>
        </w:rPr>
      </w:pPr>
    </w:p>
    <w:p w:rsidR="00D45779" w:rsidRDefault="00D45779" w:rsidP="00D45779">
      <w:pPr>
        <w:pStyle w:val="1"/>
        <w:tabs>
          <w:tab w:val="left" w:pos="1980"/>
        </w:tabs>
        <w:rPr>
          <w:rStyle w:val="10"/>
          <w:sz w:val="28"/>
        </w:rPr>
      </w:pPr>
    </w:p>
    <w:p w:rsidR="00D45779" w:rsidRDefault="00D45779" w:rsidP="00D45779"/>
    <w:p w:rsidR="00D45779" w:rsidRDefault="00D45779" w:rsidP="00D45779">
      <w:pPr>
        <w:spacing w:after="0" w:line="240" w:lineRule="auto"/>
      </w:pPr>
    </w:p>
    <w:p w:rsidR="00D45779" w:rsidRDefault="00D45779" w:rsidP="00D45779">
      <w:pPr>
        <w:spacing w:after="0" w:line="240" w:lineRule="auto"/>
      </w:pPr>
    </w:p>
    <w:p w:rsidR="00D45779" w:rsidRDefault="00D45779" w:rsidP="00D45779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p w:rsidR="00D45779" w:rsidRDefault="00D45779" w:rsidP="00D45779"/>
    <w:p w:rsidR="003B6A69" w:rsidRDefault="003B6A69"/>
    <w:sectPr w:rsidR="003B6A69" w:rsidSect="00C4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90D6E"/>
    <w:multiLevelType w:val="multilevel"/>
    <w:tmpl w:val="FFFFFFFF"/>
    <w:lvl w:ilvl="0">
      <w:start w:val="1"/>
      <w:numFmt w:val="decimal"/>
      <w:lvlText w:val="%1)"/>
      <w:lvlJc w:val="left"/>
      <w:pPr>
        <w:ind w:left="13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4EC815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779"/>
    <w:rsid w:val="003B6A69"/>
    <w:rsid w:val="00D4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79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45779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D45779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D45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D45779"/>
  </w:style>
  <w:style w:type="paragraph" w:customStyle="1" w:styleId="cee1fbf7edfbe9">
    <w:name w:val="Оceбe1ыfbчf7нedыfbйe9"/>
    <w:basedOn w:val="a"/>
    <w:uiPriority w:val="99"/>
    <w:rsid w:val="00D45779"/>
    <w:pPr>
      <w:spacing w:line="273" w:lineRule="auto"/>
    </w:p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D45779"/>
    <w:pPr>
      <w:ind w:firstLine="540"/>
      <w:jc w:val="both"/>
      <w:outlineLvl w:val="0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D45779"/>
    <w:rPr>
      <w:rFonts w:ascii="Times New Roman" w:hAnsi="Times New Roman" w:cs="Times New Roman" w:hint="default"/>
      <w:sz w:val="20"/>
      <w:szCs w:val="20"/>
    </w:rPr>
  </w:style>
  <w:style w:type="table" w:customStyle="1" w:styleId="cee1fbf7ede0fff2e0e1ebe8f6e0">
    <w:name w:val="Оceбe1ыfbчf7нedаe0яff тf2аe0бe1лebиe8цf6аe0"/>
    <w:uiPriority w:val="99"/>
    <w:rsid w:val="00D4577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2022-11-28T05:45:00Z</dcterms:created>
  <dcterms:modified xsi:type="dcterms:W3CDTF">2022-11-28T05:48:00Z</dcterms:modified>
</cp:coreProperties>
</file>